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5FBB" w14:textId="77777777" w:rsidR="0046587C" w:rsidRDefault="0046587C" w:rsidP="0046587C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52F9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75C7" wp14:editId="49AC0D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28925" cy="2624455"/>
                <wp:effectExtent l="0" t="0" r="9525" b="444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651B8" w14:textId="77777777" w:rsidR="0046587C" w:rsidRPr="00C234C1" w:rsidRDefault="0046587C" w:rsidP="0046587C">
                            <w:pPr>
                              <w:pStyle w:val="ab"/>
                              <w:ind w:right="318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234C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Российская Федерация</w:t>
                            </w:r>
                          </w:p>
                          <w:p w14:paraId="2F19E7FF" w14:textId="77777777" w:rsidR="0046587C" w:rsidRPr="00C234C1" w:rsidRDefault="0046587C" w:rsidP="0046587C">
                            <w:pPr>
                              <w:pStyle w:val="ab"/>
                              <w:ind w:right="318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234C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Министерство общего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234C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и профессионального образования</w:t>
                            </w:r>
                          </w:p>
                          <w:p w14:paraId="0FE5E78C" w14:textId="77777777" w:rsidR="0046587C" w:rsidRPr="00C234C1" w:rsidRDefault="0046587C" w:rsidP="0046587C">
                            <w:pPr>
                              <w:pStyle w:val="ab"/>
                              <w:ind w:right="318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234C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Ростовской области</w:t>
                            </w:r>
                          </w:p>
                          <w:p w14:paraId="01F0AB66" w14:textId="77777777" w:rsidR="0046587C" w:rsidRDefault="0046587C" w:rsidP="0046587C">
                            <w:pPr>
                              <w:pStyle w:val="1"/>
                              <w:spacing w:before="0"/>
                              <w:ind w:right="318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0115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Государственное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бюджетное обще</w:t>
                            </w:r>
                            <w:r w:rsidRPr="00B0115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образовательное учреждение Ростовской области </w:t>
                            </w:r>
                          </w:p>
                          <w:p w14:paraId="08EC0AC0" w14:textId="77777777" w:rsidR="0046587C" w:rsidRDefault="0046587C" w:rsidP="0046587C">
                            <w:pPr>
                              <w:pStyle w:val="1"/>
                              <w:spacing w:before="0"/>
                              <w:ind w:right="318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«Таганрогский педагогический </w:t>
                            </w:r>
                          </w:p>
                          <w:p w14:paraId="62651F0C" w14:textId="77777777" w:rsidR="0046587C" w:rsidRPr="00B0115A" w:rsidRDefault="0046587C" w:rsidP="0046587C">
                            <w:pPr>
                              <w:pStyle w:val="1"/>
                              <w:spacing w:before="0"/>
                              <w:ind w:right="318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0115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лицей-интернат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»</w:t>
                            </w:r>
                            <w:r w:rsidRPr="00B0115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650224" w14:textId="77777777" w:rsidR="0046587C" w:rsidRPr="00B0115A" w:rsidRDefault="0046587C" w:rsidP="0046587C">
                            <w:pPr>
                              <w:tabs>
                                <w:tab w:val="left" w:pos="3686"/>
                                <w:tab w:val="left" w:pos="3780"/>
                              </w:tabs>
                              <w:spacing w:after="0"/>
                              <w:ind w:right="318"/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</w:t>
                            </w:r>
                            <w:r w:rsidRPr="00B0115A">
                              <w:rPr>
                                <w:rFonts w:ascii="Times New Roman" w:hAnsi="Times New Roman" w:cs="Times New Roman"/>
                              </w:rPr>
                              <w:t>347913, г. Таганрог, ул. Комарова, 30</w:t>
                            </w:r>
                          </w:p>
                          <w:p w14:paraId="2A0FF420" w14:textId="77777777" w:rsidR="0046587C" w:rsidRPr="00B0115A" w:rsidRDefault="0046587C" w:rsidP="0046587C">
                            <w:pPr>
                              <w:tabs>
                                <w:tab w:val="left" w:pos="1872"/>
                              </w:tabs>
                              <w:spacing w:after="0"/>
                              <w:ind w:right="318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B0115A">
                              <w:rPr>
                                <w:rFonts w:ascii="Times New Roman" w:hAnsi="Times New Roman" w:cs="Times New Roman"/>
                              </w:rPr>
                              <w:t>тел./факс: 8 (8634) 33-16-11</w:t>
                            </w:r>
                          </w:p>
                          <w:p w14:paraId="41152952" w14:textId="77777777" w:rsidR="0046587C" w:rsidRPr="00B0115A" w:rsidRDefault="0046587C" w:rsidP="0046587C">
                            <w:pPr>
                              <w:tabs>
                                <w:tab w:val="left" w:pos="3630"/>
                                <w:tab w:val="left" w:pos="3686"/>
                              </w:tabs>
                              <w:spacing w:after="0"/>
                              <w:ind w:right="318"/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115A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B0115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B0115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B0115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B0115A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5" w:history="1">
                              <w:r w:rsidRPr="00B0115A">
                                <w:rPr>
                                  <w:rStyle w:val="ac"/>
                                  <w:lang w:val="en-US"/>
                                </w:rPr>
                                <w:t>goulic</w:t>
                              </w:r>
                              <w:r w:rsidRPr="00B0115A">
                                <w:rPr>
                                  <w:rStyle w:val="ac"/>
                                </w:rPr>
                                <w:t>_</w:t>
                              </w:r>
                              <w:r w:rsidRPr="00B0115A">
                                <w:rPr>
                                  <w:rStyle w:val="ac"/>
                                  <w:lang w:val="en-US"/>
                                </w:rPr>
                                <w:t>ped</w:t>
                              </w:r>
                              <w:r w:rsidRPr="00B0115A">
                                <w:rPr>
                                  <w:rStyle w:val="ac"/>
                                </w:rPr>
                                <w:t>_</w:t>
                              </w:r>
                              <w:r w:rsidRPr="00B0115A">
                                <w:rPr>
                                  <w:rStyle w:val="ac"/>
                                  <w:lang w:val="en-US"/>
                                </w:rPr>
                                <w:t>tagan</w:t>
                              </w:r>
                              <w:r w:rsidRPr="00B0115A">
                                <w:rPr>
                                  <w:rStyle w:val="ac"/>
                                </w:rPr>
                                <w:t>@</w:t>
                              </w:r>
                              <w:r w:rsidRPr="00B0115A">
                                <w:rPr>
                                  <w:rStyle w:val="ac"/>
                                  <w:lang w:val="en-US"/>
                                </w:rPr>
                                <w:t>rostobr</w:t>
                              </w:r>
                              <w:r w:rsidRPr="00B0115A">
                                <w:rPr>
                                  <w:rStyle w:val="ac"/>
                                </w:rPr>
                                <w:t>.</w:t>
                              </w:r>
                              <w:proofErr w:type="spellStart"/>
                              <w:r w:rsidRPr="00B0115A">
                                <w:rPr>
                                  <w:rStyle w:val="ac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63DF0362" w14:textId="77777777" w:rsidR="0046587C" w:rsidRDefault="0046587C" w:rsidP="0046587C">
                            <w:pPr>
                              <w:tabs>
                                <w:tab w:val="left" w:pos="1872"/>
                              </w:tabs>
                              <w:spacing w:after="0"/>
                              <w:ind w:right="318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91A336" w14:textId="77777777" w:rsidR="0046587C" w:rsidRPr="00B0115A" w:rsidRDefault="0046587C" w:rsidP="0046587C">
                            <w:pPr>
                              <w:ind w:right="31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207AD" id="Rectangle 6" o:spid="_x0000_s1026" style="position:absolute;left:0;text-align:left;margin-left:0;margin-top:0;width:222.75pt;height:2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" stroked="f">
                <v:textbox>
                  <w:txbxContent>
                    <w:p w:rsidR="0046587C" w:rsidRPr="00C234C1" w:rsidRDefault="0046587C" w:rsidP="0046587C">
                      <w:pPr>
                        <w:pStyle w:val="ab"/>
                        <w:ind w:right="318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C234C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Российская Федерация</w:t>
                      </w:r>
                    </w:p>
                    <w:p w:rsidR="0046587C" w:rsidRPr="00C234C1" w:rsidRDefault="0046587C" w:rsidP="0046587C">
                      <w:pPr>
                        <w:pStyle w:val="ab"/>
                        <w:ind w:right="318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C234C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Министерство общего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C234C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и профессионального образования</w:t>
                      </w:r>
                    </w:p>
                    <w:p w:rsidR="0046587C" w:rsidRPr="00C234C1" w:rsidRDefault="0046587C" w:rsidP="0046587C">
                      <w:pPr>
                        <w:pStyle w:val="ab"/>
                        <w:ind w:right="318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C234C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Ростовской области</w:t>
                      </w:r>
                    </w:p>
                    <w:p w:rsidR="0046587C" w:rsidRDefault="0046587C" w:rsidP="0046587C">
                      <w:pPr>
                        <w:pStyle w:val="1"/>
                        <w:spacing w:before="0"/>
                        <w:ind w:right="318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B0115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Государственное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бюджетное обще</w:t>
                      </w:r>
                      <w:r w:rsidRPr="00B0115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образовательное учреждение Ростовской области </w:t>
                      </w:r>
                    </w:p>
                    <w:p w:rsidR="0046587C" w:rsidRDefault="0046587C" w:rsidP="0046587C">
                      <w:pPr>
                        <w:pStyle w:val="1"/>
                        <w:spacing w:before="0"/>
                        <w:ind w:right="318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«Таганрогский педагогический </w:t>
                      </w:r>
                    </w:p>
                    <w:p w:rsidR="0046587C" w:rsidRPr="00B0115A" w:rsidRDefault="0046587C" w:rsidP="0046587C">
                      <w:pPr>
                        <w:pStyle w:val="1"/>
                        <w:spacing w:before="0"/>
                        <w:ind w:right="318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B0115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лицей-интернат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»</w:t>
                      </w:r>
                      <w:r w:rsidRPr="00B0115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6587C" w:rsidRPr="00B0115A" w:rsidRDefault="0046587C" w:rsidP="0046587C">
                      <w:pPr>
                        <w:tabs>
                          <w:tab w:val="left" w:pos="3686"/>
                          <w:tab w:val="left" w:pos="3780"/>
                        </w:tabs>
                        <w:spacing w:after="0"/>
                        <w:ind w:right="318"/>
                        <w:suppressOverlap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</w:t>
                      </w:r>
                      <w:r w:rsidRPr="00B0115A">
                        <w:rPr>
                          <w:rFonts w:ascii="Times New Roman" w:hAnsi="Times New Roman" w:cs="Times New Roman"/>
                        </w:rPr>
                        <w:t>347913, г. Таганрог, ул. Комарова, 30</w:t>
                      </w:r>
                    </w:p>
                    <w:p w:rsidR="0046587C" w:rsidRPr="00B0115A" w:rsidRDefault="0046587C" w:rsidP="0046587C">
                      <w:pPr>
                        <w:tabs>
                          <w:tab w:val="left" w:pos="1872"/>
                        </w:tabs>
                        <w:spacing w:after="0"/>
                        <w:ind w:right="318"/>
                        <w:suppressOverlap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B0115A">
                        <w:rPr>
                          <w:rFonts w:ascii="Times New Roman" w:hAnsi="Times New Roman" w:cs="Times New Roman"/>
                        </w:rPr>
                        <w:t>тел./факс: 8 (8634) 33-16-11</w:t>
                      </w:r>
                    </w:p>
                    <w:p w:rsidR="0046587C" w:rsidRPr="00B0115A" w:rsidRDefault="0046587C" w:rsidP="0046587C">
                      <w:pPr>
                        <w:tabs>
                          <w:tab w:val="left" w:pos="3630"/>
                          <w:tab w:val="left" w:pos="3686"/>
                        </w:tabs>
                        <w:spacing w:after="0"/>
                        <w:ind w:right="318"/>
                        <w:suppressOverlap/>
                        <w:rPr>
                          <w:rFonts w:ascii="Times New Roman" w:hAnsi="Times New Roman" w:cs="Times New Roman"/>
                        </w:rPr>
                      </w:pPr>
                      <w:r w:rsidRPr="00B0115A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B0115A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B0115A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B0115A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B0115A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6" w:history="1">
                        <w:r w:rsidRPr="00B0115A">
                          <w:rPr>
                            <w:rStyle w:val="ac"/>
                            <w:lang w:val="en-US"/>
                          </w:rPr>
                          <w:t>goulic</w:t>
                        </w:r>
                        <w:r w:rsidRPr="00B0115A">
                          <w:rPr>
                            <w:rStyle w:val="ac"/>
                          </w:rPr>
                          <w:t>_</w:t>
                        </w:r>
                        <w:r w:rsidRPr="00B0115A">
                          <w:rPr>
                            <w:rStyle w:val="ac"/>
                            <w:lang w:val="en-US"/>
                          </w:rPr>
                          <w:t>ped</w:t>
                        </w:r>
                        <w:r w:rsidRPr="00B0115A">
                          <w:rPr>
                            <w:rStyle w:val="ac"/>
                          </w:rPr>
                          <w:t>_</w:t>
                        </w:r>
                        <w:r w:rsidRPr="00B0115A">
                          <w:rPr>
                            <w:rStyle w:val="ac"/>
                            <w:lang w:val="en-US"/>
                          </w:rPr>
                          <w:t>tagan</w:t>
                        </w:r>
                        <w:r w:rsidRPr="00B0115A">
                          <w:rPr>
                            <w:rStyle w:val="ac"/>
                          </w:rPr>
                          <w:t>@</w:t>
                        </w:r>
                        <w:r w:rsidRPr="00B0115A">
                          <w:rPr>
                            <w:rStyle w:val="ac"/>
                            <w:lang w:val="en-US"/>
                          </w:rPr>
                          <w:t>rostobr</w:t>
                        </w:r>
                        <w:r w:rsidRPr="00B0115A">
                          <w:rPr>
                            <w:rStyle w:val="ac"/>
                          </w:rPr>
                          <w:t>.</w:t>
                        </w:r>
                        <w:r w:rsidRPr="00B0115A">
                          <w:rPr>
                            <w:rStyle w:val="ac"/>
                            <w:lang w:val="en-US"/>
                          </w:rPr>
                          <w:t>ru</w:t>
                        </w:r>
                      </w:hyperlink>
                    </w:p>
                    <w:p w:rsidR="0046587C" w:rsidRDefault="0046587C" w:rsidP="0046587C">
                      <w:pPr>
                        <w:tabs>
                          <w:tab w:val="left" w:pos="1872"/>
                        </w:tabs>
                        <w:spacing w:after="0"/>
                        <w:ind w:right="318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587C" w:rsidRPr="00B0115A" w:rsidRDefault="0046587C" w:rsidP="0046587C">
                      <w:pPr>
                        <w:ind w:right="318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7B615A" w14:textId="77777777" w:rsidR="0046587C" w:rsidRDefault="0046587C" w:rsidP="0046587C">
      <w:pPr>
        <w:ind w:firstLine="567"/>
        <w:jc w:val="center"/>
        <w:rPr>
          <w:rFonts w:ascii="Times New Roman" w:hAnsi="Times New Roman" w:cs="Times New Roman"/>
          <w:sz w:val="28"/>
        </w:rPr>
      </w:pPr>
    </w:p>
    <w:p w14:paraId="4D527A0F" w14:textId="77777777" w:rsidR="0046587C" w:rsidRDefault="0046587C" w:rsidP="0046587C">
      <w:pPr>
        <w:ind w:firstLine="567"/>
        <w:jc w:val="center"/>
        <w:rPr>
          <w:rFonts w:ascii="Times New Roman" w:hAnsi="Times New Roman" w:cs="Times New Roman"/>
          <w:sz w:val="28"/>
        </w:rPr>
      </w:pPr>
    </w:p>
    <w:p w14:paraId="70216C69" w14:textId="77777777" w:rsidR="0046587C" w:rsidRDefault="0046587C" w:rsidP="0046587C">
      <w:pPr>
        <w:ind w:firstLine="567"/>
        <w:jc w:val="center"/>
        <w:rPr>
          <w:rFonts w:ascii="Times New Roman" w:hAnsi="Times New Roman" w:cs="Times New Roman"/>
          <w:sz w:val="28"/>
        </w:rPr>
      </w:pPr>
    </w:p>
    <w:p w14:paraId="4D48E59D" w14:textId="77777777" w:rsidR="0046587C" w:rsidRDefault="0046587C" w:rsidP="0046587C">
      <w:pPr>
        <w:ind w:firstLine="567"/>
        <w:jc w:val="center"/>
        <w:rPr>
          <w:rFonts w:ascii="Times New Roman" w:hAnsi="Times New Roman" w:cs="Times New Roman"/>
          <w:sz w:val="28"/>
        </w:rPr>
      </w:pPr>
    </w:p>
    <w:p w14:paraId="009DA06A" w14:textId="77777777" w:rsidR="0046587C" w:rsidRDefault="0046587C" w:rsidP="0046587C">
      <w:pPr>
        <w:ind w:firstLine="567"/>
        <w:jc w:val="center"/>
        <w:rPr>
          <w:rFonts w:ascii="Times New Roman" w:hAnsi="Times New Roman" w:cs="Times New Roman"/>
          <w:sz w:val="28"/>
        </w:rPr>
      </w:pPr>
    </w:p>
    <w:p w14:paraId="3A1FB6F5" w14:textId="77777777" w:rsidR="0046587C" w:rsidRDefault="0046587C" w:rsidP="0046587C">
      <w:pPr>
        <w:ind w:firstLine="567"/>
        <w:jc w:val="center"/>
        <w:rPr>
          <w:rFonts w:ascii="Times New Roman" w:hAnsi="Times New Roman" w:cs="Times New Roman"/>
          <w:sz w:val="28"/>
        </w:rPr>
      </w:pPr>
    </w:p>
    <w:p w14:paraId="6DBAB489" w14:textId="77777777" w:rsidR="0046587C" w:rsidRDefault="0046587C" w:rsidP="0046587C">
      <w:pPr>
        <w:ind w:firstLine="567"/>
        <w:jc w:val="center"/>
        <w:rPr>
          <w:rFonts w:ascii="Times New Roman" w:hAnsi="Times New Roman" w:cs="Times New Roman"/>
          <w:sz w:val="28"/>
        </w:rPr>
      </w:pPr>
    </w:p>
    <w:p w14:paraId="2EACE7C7" w14:textId="77777777" w:rsidR="0046587C" w:rsidRDefault="0046587C" w:rsidP="0046587C">
      <w:pPr>
        <w:ind w:firstLine="567"/>
        <w:jc w:val="center"/>
        <w:rPr>
          <w:rFonts w:ascii="Times New Roman" w:hAnsi="Times New Roman" w:cs="Times New Roman"/>
          <w:sz w:val="28"/>
        </w:rPr>
      </w:pPr>
    </w:p>
    <w:p w14:paraId="3A448872" w14:textId="77777777" w:rsidR="0046587C" w:rsidRDefault="0046587C" w:rsidP="0046587C">
      <w:pPr>
        <w:ind w:firstLine="567"/>
        <w:jc w:val="center"/>
        <w:rPr>
          <w:rFonts w:ascii="Times New Roman" w:hAnsi="Times New Roman" w:cs="Times New Roman"/>
          <w:sz w:val="28"/>
        </w:rPr>
      </w:pPr>
    </w:p>
    <w:p w14:paraId="72335E5E" w14:textId="77777777" w:rsidR="0046587C" w:rsidRDefault="00021980" w:rsidP="0046587C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94904" w:rsidRPr="00794904">
        <w:rPr>
          <w:rFonts w:ascii="Times New Roman" w:hAnsi="Times New Roman" w:cs="Times New Roman"/>
          <w:sz w:val="28"/>
        </w:rPr>
        <w:t xml:space="preserve">правка </w:t>
      </w:r>
    </w:p>
    <w:p w14:paraId="37B83E00" w14:textId="77777777" w:rsidR="00794904" w:rsidRPr="0046587C" w:rsidRDefault="00794904" w:rsidP="004658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4904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динамике позитивных отзывов родителей (законных представителей) обучающихся ГБОУ РО «Таганрогский педагогический </w:t>
      </w:r>
      <w:r w:rsidRPr="0046587C">
        <w:rPr>
          <w:rFonts w:ascii="Times New Roman" w:hAnsi="Times New Roman" w:cs="Times New Roman"/>
          <w:sz w:val="28"/>
          <w:szCs w:val="28"/>
        </w:rPr>
        <w:t>лицей-интернат» о качестве предоставляемых услуг по итогам 201</w:t>
      </w:r>
      <w:r w:rsidR="00023B2C">
        <w:rPr>
          <w:rFonts w:ascii="Times New Roman" w:hAnsi="Times New Roman" w:cs="Times New Roman"/>
          <w:sz w:val="28"/>
          <w:szCs w:val="28"/>
        </w:rPr>
        <w:t>9</w:t>
      </w:r>
      <w:r w:rsidRPr="0046587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22F5799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 - ориентированную направленность деятельности образовательной организации.</w:t>
      </w:r>
    </w:p>
    <w:p w14:paraId="5D405B00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Положительная динамика по годам показателя удовлетворённости среди родителей (законных представителей) обучающихся будут свидетельствовать о целенаправленной работе педагогического коллектива и администрации образовательной организации над развитием и совершенствованием учебно-воспитательного процесса, о своевременной корреляции педагогической деятельности на основе отслеживания её результатов.</w:t>
      </w:r>
    </w:p>
    <w:p w14:paraId="08F007B7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Качество образования – это комплексная характеристика условий предоставления образовательных услуг населению, которая выражаются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анкетирования родителей в 201</w:t>
      </w:r>
      <w:r w:rsidR="00023B2C">
        <w:rPr>
          <w:rFonts w:ascii="Times New Roman" w:hAnsi="Times New Roman" w:cs="Times New Roman"/>
          <w:sz w:val="28"/>
        </w:rPr>
        <w:t>9</w:t>
      </w:r>
      <w:r w:rsidRPr="0046587C">
        <w:rPr>
          <w:rFonts w:ascii="Times New Roman" w:hAnsi="Times New Roman" w:cs="Times New Roman"/>
          <w:sz w:val="28"/>
        </w:rPr>
        <w:t>году.</w:t>
      </w:r>
    </w:p>
    <w:p w14:paraId="7B649C7E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lastRenderedPageBreak/>
        <w:t>В соответствии с таким пониманием качества об</w:t>
      </w:r>
      <w:r w:rsidR="00DC634F">
        <w:rPr>
          <w:rFonts w:ascii="Times New Roman" w:hAnsi="Times New Roman" w:cs="Times New Roman"/>
          <w:sz w:val="28"/>
        </w:rPr>
        <w:t xml:space="preserve">разования в первом полугодии </w:t>
      </w:r>
      <w:r w:rsidRPr="0046587C">
        <w:rPr>
          <w:rFonts w:ascii="Times New Roman" w:hAnsi="Times New Roman" w:cs="Times New Roman"/>
          <w:sz w:val="28"/>
        </w:rPr>
        <w:t>2017</w:t>
      </w:r>
      <w:r w:rsidR="00DC634F">
        <w:rPr>
          <w:rFonts w:ascii="Times New Roman" w:hAnsi="Times New Roman" w:cs="Times New Roman"/>
          <w:sz w:val="28"/>
        </w:rPr>
        <w:t>-2018</w:t>
      </w:r>
      <w:r w:rsidRPr="0046587C">
        <w:rPr>
          <w:rFonts w:ascii="Times New Roman" w:hAnsi="Times New Roman" w:cs="Times New Roman"/>
          <w:sz w:val="28"/>
        </w:rPr>
        <w:t xml:space="preserve"> учебного года было проведено мониторинговое анкетирование удовлетворенности родителей (законных представителей) образовательным процессом, качеством </w:t>
      </w:r>
      <w:r w:rsidR="00E3637E" w:rsidRPr="0046587C">
        <w:rPr>
          <w:rFonts w:ascii="Times New Roman" w:hAnsi="Times New Roman" w:cs="Times New Roman"/>
          <w:sz w:val="28"/>
        </w:rPr>
        <w:t xml:space="preserve">предоставляемых </w:t>
      </w:r>
      <w:r w:rsidRPr="0046587C">
        <w:rPr>
          <w:rFonts w:ascii="Times New Roman" w:hAnsi="Times New Roman" w:cs="Times New Roman"/>
          <w:sz w:val="28"/>
        </w:rPr>
        <w:t>образовательных услуг.</w:t>
      </w:r>
      <w:r w:rsidR="00E3637E" w:rsidRPr="0046587C">
        <w:rPr>
          <w:rFonts w:ascii="Times New Roman" w:hAnsi="Times New Roman" w:cs="Times New Roman"/>
          <w:sz w:val="28"/>
        </w:rPr>
        <w:t xml:space="preserve"> Данный мониторинг проводится в лицее-интернате н</w:t>
      </w:r>
      <w:r w:rsidRPr="0046587C">
        <w:rPr>
          <w:rFonts w:ascii="Times New Roman" w:hAnsi="Times New Roman" w:cs="Times New Roman"/>
          <w:sz w:val="28"/>
        </w:rPr>
        <w:t>а п</w:t>
      </w:r>
      <w:r w:rsidR="00E3637E" w:rsidRPr="0046587C">
        <w:rPr>
          <w:rFonts w:ascii="Times New Roman" w:hAnsi="Times New Roman" w:cs="Times New Roman"/>
          <w:sz w:val="28"/>
        </w:rPr>
        <w:t>ротяжении нескольких лет ежегодно 1-2 раза в год</w:t>
      </w:r>
      <w:r w:rsidRPr="0046587C">
        <w:rPr>
          <w:rFonts w:ascii="Times New Roman" w:hAnsi="Times New Roman" w:cs="Times New Roman"/>
          <w:sz w:val="28"/>
        </w:rPr>
        <w:t>. Результаты мониторинга являются барометром удовлетворенности образовательным процессом, они доводятся до преподавателей лицея-интерната, обсуждаются на педсоветах, дают возможность наметить дальнейшее движение развития учебного-воспитательного процесса.</w:t>
      </w:r>
    </w:p>
    <w:p w14:paraId="5DD483A2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Цель мониторинга - повышение эффективности и качества учебно-воспитательного процесса в лицее-интернате.</w:t>
      </w:r>
    </w:p>
    <w:p w14:paraId="3CCAD36A" w14:textId="77777777" w:rsidR="00E3637E" w:rsidRPr="0046587C" w:rsidRDefault="00E3637E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Основные задачи:</w:t>
      </w:r>
    </w:p>
    <w:p w14:paraId="4C1D631F" w14:textId="77777777" w:rsidR="00E3637E" w:rsidRPr="0046587C" w:rsidRDefault="00E3637E" w:rsidP="0046587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Определить степень удовлетворенности родителей (законных представителей) обучающихся качеством образовательных услуг.</w:t>
      </w:r>
    </w:p>
    <w:p w14:paraId="1E707F65" w14:textId="77777777" w:rsidR="00E3637E" w:rsidRPr="0046587C" w:rsidRDefault="00E3637E" w:rsidP="0046587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Разработать рекомендации по улучшению качества образовательных услуг в лицее-интернате.</w:t>
      </w:r>
    </w:p>
    <w:p w14:paraId="5CD40514" w14:textId="77777777" w:rsidR="00E3637E" w:rsidRPr="0046587C" w:rsidRDefault="00E3637E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Ожидаемые результаты: результаты анкетирования позволят сделать вывод о том, является ли работа образовательной организации продуктивной, эффективной и удовлетворяет ли большую часть родительской общественности.</w:t>
      </w:r>
    </w:p>
    <w:p w14:paraId="4CD3C3BB" w14:textId="77777777" w:rsidR="00021980" w:rsidRPr="0046587C" w:rsidRDefault="00E3637E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 xml:space="preserve">Метод исследования – социологический опрос (анкетирование). </w:t>
      </w:r>
      <w:r w:rsidR="00021980" w:rsidRPr="0046587C">
        <w:rPr>
          <w:rFonts w:ascii="Times New Roman" w:hAnsi="Times New Roman" w:cs="Times New Roman"/>
          <w:sz w:val="28"/>
        </w:rPr>
        <w:t>При изучении удовлетворённости родителей жизнедеятельностью в лицейском</w:t>
      </w:r>
      <w:r w:rsidRPr="0046587C">
        <w:rPr>
          <w:rFonts w:ascii="Times New Roman" w:hAnsi="Times New Roman" w:cs="Times New Roman"/>
          <w:sz w:val="28"/>
        </w:rPr>
        <w:t xml:space="preserve"> сообществе</w:t>
      </w:r>
      <w:r w:rsidR="00021980" w:rsidRPr="0046587C">
        <w:rPr>
          <w:rFonts w:ascii="Times New Roman" w:hAnsi="Times New Roman" w:cs="Times New Roman"/>
          <w:sz w:val="28"/>
        </w:rPr>
        <w:t xml:space="preserve"> респонденты анонимно на листочках выражают степень своего согласия или несогласия с предложенными им утверждениями. Причём данная методика позволяет включать самые разные утверждения, которые актуальны в конкретных условиях лицея-интерната.</w:t>
      </w:r>
    </w:p>
    <w:p w14:paraId="7308B340" w14:textId="77777777" w:rsidR="00021980" w:rsidRPr="0046587C" w:rsidRDefault="00E3637E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Количество опрошенных родителей в 201</w:t>
      </w:r>
      <w:r w:rsidR="00023B2C">
        <w:rPr>
          <w:rFonts w:ascii="Times New Roman" w:hAnsi="Times New Roman" w:cs="Times New Roman"/>
          <w:sz w:val="28"/>
        </w:rPr>
        <w:t>9</w:t>
      </w:r>
      <w:r w:rsidRPr="0046587C">
        <w:rPr>
          <w:rFonts w:ascii="Times New Roman" w:hAnsi="Times New Roman" w:cs="Times New Roman"/>
          <w:sz w:val="28"/>
        </w:rPr>
        <w:t xml:space="preserve"> году составило 2</w:t>
      </w:r>
      <w:r w:rsidR="00DC634F">
        <w:rPr>
          <w:rFonts w:ascii="Times New Roman" w:hAnsi="Times New Roman" w:cs="Times New Roman"/>
          <w:sz w:val="28"/>
        </w:rPr>
        <w:t>17</w:t>
      </w:r>
      <w:r w:rsidR="00021980" w:rsidRPr="0046587C">
        <w:rPr>
          <w:rFonts w:ascii="Times New Roman" w:hAnsi="Times New Roman" w:cs="Times New Roman"/>
          <w:sz w:val="28"/>
        </w:rPr>
        <w:t xml:space="preserve"> </w:t>
      </w:r>
      <w:r w:rsidRPr="0046587C">
        <w:rPr>
          <w:rFonts w:ascii="Times New Roman" w:hAnsi="Times New Roman" w:cs="Times New Roman"/>
          <w:sz w:val="28"/>
        </w:rPr>
        <w:t xml:space="preserve">человек – </w:t>
      </w:r>
      <w:r w:rsidR="00726478">
        <w:rPr>
          <w:rFonts w:ascii="Times New Roman" w:hAnsi="Times New Roman" w:cs="Times New Roman"/>
          <w:sz w:val="28"/>
        </w:rPr>
        <w:t>79</w:t>
      </w:r>
      <w:r w:rsidRPr="0046587C">
        <w:rPr>
          <w:rFonts w:ascii="Times New Roman" w:hAnsi="Times New Roman" w:cs="Times New Roman"/>
          <w:sz w:val="28"/>
        </w:rPr>
        <w:t>% от общего количества по лицею-интернату</w:t>
      </w:r>
      <w:r w:rsidR="00021980" w:rsidRPr="0046587C">
        <w:rPr>
          <w:rFonts w:ascii="Times New Roman" w:hAnsi="Times New Roman" w:cs="Times New Roman"/>
          <w:sz w:val="28"/>
        </w:rPr>
        <w:t xml:space="preserve">. </w:t>
      </w:r>
    </w:p>
    <w:p w14:paraId="2FD181AE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Анализ анкетирования в % среди родителей показал</w:t>
      </w:r>
      <w:r w:rsidR="005E3798" w:rsidRPr="0046587C">
        <w:rPr>
          <w:rFonts w:ascii="Times New Roman" w:hAnsi="Times New Roman" w:cs="Times New Roman"/>
          <w:sz w:val="28"/>
        </w:rPr>
        <w:t>, что большая часть родительской общественности удовлетворена работой лицея-интерната и качеством предоставляемых услуг</w:t>
      </w:r>
      <w:r w:rsidRPr="0046587C">
        <w:rPr>
          <w:rFonts w:ascii="Times New Roman" w:hAnsi="Times New Roman" w:cs="Times New Roman"/>
          <w:sz w:val="28"/>
        </w:rPr>
        <w:t>:</w:t>
      </w:r>
    </w:p>
    <w:p w14:paraId="1368CB8D" w14:textId="77777777" w:rsidR="0046587C" w:rsidRDefault="0046587C" w:rsidP="0046587C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3655A3CF" w14:textId="77777777" w:rsidR="0046587C" w:rsidRDefault="0046587C" w:rsidP="0046587C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0E7A0FE6" w14:textId="77777777" w:rsidR="0046587C" w:rsidRDefault="0046587C" w:rsidP="0046587C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7BC099E8" w14:textId="77777777" w:rsidR="0046587C" w:rsidRDefault="0046587C" w:rsidP="0046587C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26DD51B1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lastRenderedPageBreak/>
        <w:t>Удовлетворены ли Вы:</w:t>
      </w:r>
    </w:p>
    <w:p w14:paraId="1393C93F" w14:textId="77777777" w:rsidR="00021980" w:rsidRDefault="00021980" w:rsidP="00021980">
      <w:pPr>
        <w:ind w:firstLine="567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88F3999" wp14:editId="59A188B5">
            <wp:extent cx="5686425" cy="28575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14"/>
      </w:tblGrid>
      <w:tr w:rsidR="00021980" w:rsidRPr="0046587C" w14:paraId="2EE2AFD4" w14:textId="77777777" w:rsidTr="0046587C">
        <w:tc>
          <w:tcPr>
            <w:tcW w:w="9214" w:type="dxa"/>
            <w:shd w:val="clear" w:color="auto" w:fill="auto"/>
          </w:tcPr>
          <w:p w14:paraId="279C367A" w14:textId="77777777" w:rsidR="00021980" w:rsidRPr="0046587C" w:rsidRDefault="00021980" w:rsidP="00021980">
            <w:pPr>
              <w:pStyle w:val="Default"/>
              <w:numPr>
                <w:ilvl w:val="0"/>
                <w:numId w:val="8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bCs/>
                <w:sz w:val="28"/>
              </w:rPr>
              <w:t>Уровнем преподавания</w:t>
            </w:r>
          </w:p>
        </w:tc>
      </w:tr>
      <w:tr w:rsidR="00021980" w:rsidRPr="0046587C" w14:paraId="515C85E6" w14:textId="77777777" w:rsidTr="0046587C">
        <w:tc>
          <w:tcPr>
            <w:tcW w:w="9214" w:type="dxa"/>
            <w:shd w:val="clear" w:color="auto" w:fill="auto"/>
          </w:tcPr>
          <w:p w14:paraId="498012C2" w14:textId="77777777" w:rsidR="00021980" w:rsidRPr="0046587C" w:rsidRDefault="00021980" w:rsidP="00021980">
            <w:pPr>
              <w:pStyle w:val="Default"/>
              <w:numPr>
                <w:ilvl w:val="0"/>
                <w:numId w:val="8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bCs/>
                <w:sz w:val="28"/>
              </w:rPr>
              <w:t>Организацией лицейского быта</w:t>
            </w:r>
          </w:p>
        </w:tc>
      </w:tr>
      <w:tr w:rsidR="00021980" w:rsidRPr="0046587C" w14:paraId="6F6C48BA" w14:textId="77777777" w:rsidTr="0046587C">
        <w:tc>
          <w:tcPr>
            <w:tcW w:w="9214" w:type="dxa"/>
            <w:shd w:val="clear" w:color="auto" w:fill="auto"/>
          </w:tcPr>
          <w:p w14:paraId="6589B832" w14:textId="77777777" w:rsidR="00021980" w:rsidRPr="0046587C" w:rsidRDefault="00021980" w:rsidP="00021980">
            <w:pPr>
              <w:pStyle w:val="Default"/>
              <w:numPr>
                <w:ilvl w:val="0"/>
                <w:numId w:val="8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bCs/>
                <w:sz w:val="28"/>
              </w:rPr>
              <w:t>Питанием в лицее</w:t>
            </w:r>
          </w:p>
        </w:tc>
      </w:tr>
      <w:tr w:rsidR="00021980" w:rsidRPr="0046587C" w14:paraId="2DBA7A94" w14:textId="77777777" w:rsidTr="0046587C">
        <w:tc>
          <w:tcPr>
            <w:tcW w:w="9214" w:type="dxa"/>
            <w:shd w:val="clear" w:color="auto" w:fill="auto"/>
          </w:tcPr>
          <w:p w14:paraId="282EFD5C" w14:textId="77777777" w:rsidR="00021980" w:rsidRPr="0046587C" w:rsidRDefault="00021980" w:rsidP="00021980">
            <w:pPr>
              <w:pStyle w:val="Default"/>
              <w:numPr>
                <w:ilvl w:val="0"/>
                <w:numId w:val="8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bCs/>
                <w:sz w:val="28"/>
              </w:rPr>
              <w:t>Состоянием лицейских помещений</w:t>
            </w:r>
          </w:p>
        </w:tc>
      </w:tr>
      <w:tr w:rsidR="00021980" w:rsidRPr="0046587C" w14:paraId="42ED8648" w14:textId="77777777" w:rsidTr="0046587C">
        <w:tc>
          <w:tcPr>
            <w:tcW w:w="9214" w:type="dxa"/>
            <w:shd w:val="clear" w:color="auto" w:fill="auto"/>
          </w:tcPr>
          <w:p w14:paraId="65FD5688" w14:textId="77777777" w:rsidR="00021980" w:rsidRPr="0046587C" w:rsidRDefault="00021980" w:rsidP="00021980">
            <w:pPr>
              <w:pStyle w:val="Default"/>
              <w:numPr>
                <w:ilvl w:val="0"/>
                <w:numId w:val="8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bCs/>
                <w:sz w:val="28"/>
              </w:rPr>
              <w:t>Оформлением классов</w:t>
            </w:r>
          </w:p>
        </w:tc>
      </w:tr>
      <w:tr w:rsidR="00021980" w:rsidRPr="0046587C" w14:paraId="59A93B50" w14:textId="77777777" w:rsidTr="0046587C">
        <w:tc>
          <w:tcPr>
            <w:tcW w:w="9214" w:type="dxa"/>
            <w:shd w:val="clear" w:color="auto" w:fill="auto"/>
          </w:tcPr>
          <w:p w14:paraId="2D45610F" w14:textId="77777777" w:rsidR="00021980" w:rsidRPr="0046587C" w:rsidRDefault="00021980" w:rsidP="00021980">
            <w:pPr>
              <w:pStyle w:val="Default"/>
              <w:numPr>
                <w:ilvl w:val="0"/>
                <w:numId w:val="8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bCs/>
                <w:sz w:val="28"/>
              </w:rPr>
              <w:t>Материально-техническим обеспечением в лицее</w:t>
            </w:r>
          </w:p>
        </w:tc>
      </w:tr>
      <w:tr w:rsidR="00021980" w:rsidRPr="0046587C" w14:paraId="00AF0657" w14:textId="77777777" w:rsidTr="0046587C">
        <w:tc>
          <w:tcPr>
            <w:tcW w:w="9214" w:type="dxa"/>
            <w:shd w:val="clear" w:color="auto" w:fill="auto"/>
          </w:tcPr>
          <w:p w14:paraId="4C55551D" w14:textId="77777777" w:rsidR="00021980" w:rsidRPr="0046587C" w:rsidRDefault="00021980" w:rsidP="00021980">
            <w:pPr>
              <w:pStyle w:val="Default"/>
              <w:numPr>
                <w:ilvl w:val="0"/>
                <w:numId w:val="8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bCs/>
                <w:sz w:val="28"/>
              </w:rPr>
              <w:t>Вашими отношениями с администрацией лицея и педагогами</w:t>
            </w:r>
          </w:p>
        </w:tc>
      </w:tr>
      <w:tr w:rsidR="00021980" w:rsidRPr="0046587C" w14:paraId="015CAA47" w14:textId="77777777" w:rsidTr="0046587C">
        <w:tc>
          <w:tcPr>
            <w:tcW w:w="9214" w:type="dxa"/>
            <w:shd w:val="clear" w:color="auto" w:fill="auto"/>
          </w:tcPr>
          <w:p w14:paraId="5592F20C" w14:textId="77777777" w:rsidR="00021980" w:rsidRPr="0046587C" w:rsidRDefault="00021980" w:rsidP="00021980">
            <w:pPr>
              <w:pStyle w:val="Default"/>
              <w:numPr>
                <w:ilvl w:val="0"/>
                <w:numId w:val="8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bCs/>
                <w:sz w:val="28"/>
              </w:rPr>
              <w:t>Отношениями вашего ребенка с педагогами</w:t>
            </w:r>
          </w:p>
        </w:tc>
      </w:tr>
      <w:tr w:rsidR="00021980" w:rsidRPr="0046587C" w14:paraId="3C742A15" w14:textId="77777777" w:rsidTr="0046587C">
        <w:tc>
          <w:tcPr>
            <w:tcW w:w="9214" w:type="dxa"/>
            <w:shd w:val="clear" w:color="auto" w:fill="auto"/>
          </w:tcPr>
          <w:p w14:paraId="5AFD24A8" w14:textId="77777777" w:rsidR="00021980" w:rsidRPr="0046587C" w:rsidRDefault="00021980" w:rsidP="00021980">
            <w:pPr>
              <w:pStyle w:val="Default"/>
              <w:numPr>
                <w:ilvl w:val="0"/>
                <w:numId w:val="8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bCs/>
                <w:sz w:val="28"/>
              </w:rPr>
              <w:t>Отношением вашего ребенка к лицею в целом</w:t>
            </w:r>
          </w:p>
        </w:tc>
      </w:tr>
    </w:tbl>
    <w:p w14:paraId="4F7F3FE5" w14:textId="77777777" w:rsidR="00021980" w:rsidRDefault="00021980" w:rsidP="00021980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14:paraId="5FC30CFB" w14:textId="77777777" w:rsidR="0046587C" w:rsidRDefault="0046587C" w:rsidP="0002198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14:paraId="58D5DC63" w14:textId="77777777" w:rsidR="00021980" w:rsidRDefault="00021980" w:rsidP="0002198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E3798">
        <w:rPr>
          <w:bCs/>
          <w:color w:val="auto"/>
          <w:sz w:val="28"/>
          <w:szCs w:val="28"/>
        </w:rPr>
        <w:t>Как вы считаете, позволяет ли лицей</w:t>
      </w:r>
      <w:r w:rsidR="004049B3">
        <w:rPr>
          <w:bCs/>
          <w:color w:val="auto"/>
          <w:sz w:val="28"/>
          <w:szCs w:val="28"/>
        </w:rPr>
        <w:t>-интернат</w:t>
      </w:r>
      <w:r w:rsidRPr="005E3798">
        <w:rPr>
          <w:bCs/>
          <w:color w:val="auto"/>
          <w:sz w:val="28"/>
          <w:szCs w:val="28"/>
        </w:rPr>
        <w:t xml:space="preserve"> </w:t>
      </w:r>
      <w:r w:rsidR="004049B3">
        <w:rPr>
          <w:bCs/>
          <w:color w:val="auto"/>
          <w:sz w:val="28"/>
          <w:szCs w:val="28"/>
        </w:rPr>
        <w:t>обучающимся</w:t>
      </w:r>
      <w:r w:rsidRPr="005E3798">
        <w:rPr>
          <w:bCs/>
          <w:color w:val="auto"/>
          <w:sz w:val="28"/>
          <w:szCs w:val="28"/>
        </w:rPr>
        <w:t xml:space="preserve">: </w:t>
      </w:r>
    </w:p>
    <w:p w14:paraId="1F74AEB0" w14:textId="77777777" w:rsidR="0046587C" w:rsidRPr="005E3798" w:rsidRDefault="0046587C" w:rsidP="0002198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14:paraId="5A5E5EEB" w14:textId="77777777" w:rsidR="00021980" w:rsidRDefault="00021980" w:rsidP="00021980">
      <w:pPr>
        <w:ind w:firstLine="567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50677B3" wp14:editId="042ACFBE">
            <wp:extent cx="5686425" cy="2962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6C340F" w14:textId="77777777" w:rsidR="00021980" w:rsidRPr="00945CFA" w:rsidRDefault="00021980" w:rsidP="00021980">
      <w:pPr>
        <w:pStyle w:val="Default"/>
        <w:ind w:firstLine="567"/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4049B3" w:rsidRPr="0046587C" w14:paraId="704B64DD" w14:textId="77777777" w:rsidTr="004049B3">
        <w:tc>
          <w:tcPr>
            <w:tcW w:w="9214" w:type="dxa"/>
            <w:shd w:val="clear" w:color="auto" w:fill="auto"/>
          </w:tcPr>
          <w:p w14:paraId="5F1629B8" w14:textId="77777777" w:rsidR="004049B3" w:rsidRPr="0046587C" w:rsidRDefault="004049B3" w:rsidP="004049B3">
            <w:pPr>
              <w:pStyle w:val="Default"/>
              <w:numPr>
                <w:ilvl w:val="0"/>
                <w:numId w:val="11"/>
              </w:numPr>
              <w:tabs>
                <w:tab w:val="left" w:pos="722"/>
              </w:tabs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bCs/>
                <w:sz w:val="28"/>
              </w:rPr>
              <w:t>Получать новые знания, необходимые для успеха в жизни</w:t>
            </w:r>
          </w:p>
        </w:tc>
      </w:tr>
      <w:tr w:rsidR="004049B3" w:rsidRPr="0046587C" w14:paraId="3F40C670" w14:textId="77777777" w:rsidTr="004049B3">
        <w:tc>
          <w:tcPr>
            <w:tcW w:w="9214" w:type="dxa"/>
            <w:shd w:val="clear" w:color="auto" w:fill="auto"/>
          </w:tcPr>
          <w:p w14:paraId="17695724" w14:textId="77777777" w:rsidR="004049B3" w:rsidRPr="0046587C" w:rsidRDefault="004049B3" w:rsidP="00021980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bCs/>
                <w:sz w:val="28"/>
              </w:rPr>
              <w:t>Определиться в выборе профессии</w:t>
            </w:r>
          </w:p>
        </w:tc>
      </w:tr>
      <w:tr w:rsidR="004049B3" w:rsidRPr="0046587C" w14:paraId="0E7399D1" w14:textId="77777777" w:rsidTr="004049B3">
        <w:tc>
          <w:tcPr>
            <w:tcW w:w="9214" w:type="dxa"/>
            <w:shd w:val="clear" w:color="auto" w:fill="auto"/>
          </w:tcPr>
          <w:p w14:paraId="33097FAB" w14:textId="77777777" w:rsidR="004049B3" w:rsidRPr="0046587C" w:rsidRDefault="004049B3" w:rsidP="004049B3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sz w:val="28"/>
              </w:rPr>
              <w:t>Подготовиться к сдаче экзаменов в выбранный вуз</w:t>
            </w:r>
          </w:p>
        </w:tc>
      </w:tr>
      <w:tr w:rsidR="004049B3" w:rsidRPr="0046587C" w14:paraId="5B79089D" w14:textId="77777777" w:rsidTr="004049B3">
        <w:tc>
          <w:tcPr>
            <w:tcW w:w="9214" w:type="dxa"/>
            <w:shd w:val="clear" w:color="auto" w:fill="auto"/>
          </w:tcPr>
          <w:p w14:paraId="03E0A07A" w14:textId="77777777" w:rsidR="004049B3" w:rsidRPr="0046587C" w:rsidRDefault="004049B3" w:rsidP="00021980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sz w:val="28"/>
              </w:rPr>
              <w:t>Выработать умение разбираться в людях</w:t>
            </w:r>
          </w:p>
        </w:tc>
      </w:tr>
      <w:tr w:rsidR="004049B3" w:rsidRPr="0046587C" w14:paraId="043B180A" w14:textId="77777777" w:rsidTr="004049B3">
        <w:tc>
          <w:tcPr>
            <w:tcW w:w="9214" w:type="dxa"/>
            <w:shd w:val="clear" w:color="auto" w:fill="auto"/>
          </w:tcPr>
          <w:p w14:paraId="4D4C53E3" w14:textId="77777777" w:rsidR="004049B3" w:rsidRPr="0046587C" w:rsidRDefault="004049B3" w:rsidP="00021980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bCs/>
                <w:sz w:val="28"/>
              </w:rPr>
            </w:pPr>
            <w:r w:rsidRPr="0046587C">
              <w:rPr>
                <w:sz w:val="28"/>
              </w:rPr>
              <w:t>Определить и развить свои способности и интересы</w:t>
            </w:r>
          </w:p>
        </w:tc>
      </w:tr>
      <w:tr w:rsidR="004049B3" w:rsidRPr="0046587C" w14:paraId="670BB5C8" w14:textId="77777777" w:rsidTr="004049B3">
        <w:tc>
          <w:tcPr>
            <w:tcW w:w="9214" w:type="dxa"/>
            <w:shd w:val="clear" w:color="auto" w:fill="auto"/>
          </w:tcPr>
          <w:p w14:paraId="6A15F2AD" w14:textId="77777777" w:rsidR="004049B3" w:rsidRPr="0046587C" w:rsidRDefault="004049B3" w:rsidP="0046587C">
            <w:pPr>
              <w:pStyle w:val="Default"/>
              <w:numPr>
                <w:ilvl w:val="0"/>
                <w:numId w:val="11"/>
              </w:numPr>
              <w:ind w:left="1452" w:hanging="885"/>
              <w:jc w:val="both"/>
              <w:rPr>
                <w:sz w:val="28"/>
              </w:rPr>
            </w:pPr>
            <w:r w:rsidRPr="0046587C">
              <w:rPr>
                <w:sz w:val="28"/>
              </w:rPr>
              <w:t>Приобрести самостоятельность мышления и действия, проявить себя, поверить в свои силы (самореализоваться);</w:t>
            </w:r>
          </w:p>
        </w:tc>
      </w:tr>
      <w:tr w:rsidR="004049B3" w:rsidRPr="0046587C" w14:paraId="3CC67CD4" w14:textId="77777777" w:rsidTr="004049B3">
        <w:tc>
          <w:tcPr>
            <w:tcW w:w="9214" w:type="dxa"/>
            <w:shd w:val="clear" w:color="auto" w:fill="auto"/>
          </w:tcPr>
          <w:p w14:paraId="474998D1" w14:textId="77777777" w:rsidR="004049B3" w:rsidRPr="0046587C" w:rsidRDefault="004049B3" w:rsidP="004049B3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sz w:val="28"/>
              </w:rPr>
            </w:pPr>
            <w:r w:rsidRPr="0046587C">
              <w:rPr>
                <w:sz w:val="28"/>
              </w:rPr>
              <w:t xml:space="preserve">Общаться со сверстниками, интересно проводить время. </w:t>
            </w:r>
          </w:p>
          <w:p w14:paraId="6D7857A0" w14:textId="77777777" w:rsidR="004049B3" w:rsidRPr="0046587C" w:rsidRDefault="004049B3" w:rsidP="004049B3">
            <w:pPr>
              <w:pStyle w:val="Default"/>
              <w:ind w:left="567"/>
              <w:jc w:val="both"/>
              <w:rPr>
                <w:sz w:val="28"/>
              </w:rPr>
            </w:pPr>
          </w:p>
        </w:tc>
      </w:tr>
    </w:tbl>
    <w:p w14:paraId="25AF937B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Общие выводы и тенденции</w:t>
      </w:r>
    </w:p>
    <w:p w14:paraId="5BB98D94" w14:textId="77777777" w:rsidR="00021980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 xml:space="preserve">В целом, по результатам анкетирования потребителей образовательных услуг наблюдается тенденция удовлетворенности качеством образовательных услуг, комфортностью обучения в </w:t>
      </w:r>
      <w:r w:rsidR="004049B3" w:rsidRPr="0046587C">
        <w:rPr>
          <w:rFonts w:ascii="Times New Roman" w:hAnsi="Times New Roman" w:cs="Times New Roman"/>
          <w:sz w:val="28"/>
        </w:rPr>
        <w:t>лицее-интернате</w:t>
      </w:r>
      <w:r w:rsidRPr="0046587C">
        <w:rPr>
          <w:rFonts w:ascii="Times New Roman" w:hAnsi="Times New Roman" w:cs="Times New Roman"/>
          <w:sz w:val="28"/>
        </w:rPr>
        <w:t xml:space="preserve">, сформировано доверие обучающихся и их родителей к учителям, классным руководителям, к уровню преподавания дисциплин и воспитанию обучающихся. </w:t>
      </w:r>
    </w:p>
    <w:p w14:paraId="787953EF" w14:textId="77777777" w:rsidR="000960E4" w:rsidRDefault="000960E4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сравнению с результатами анкетирования 201</w:t>
      </w:r>
      <w:r w:rsidR="00023B2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динамика положительных отзывов родителей заметно выросла</w:t>
      </w:r>
      <w:r w:rsidR="002110F0">
        <w:rPr>
          <w:rFonts w:ascii="Times New Roman" w:hAnsi="Times New Roman" w:cs="Times New Roman"/>
          <w:sz w:val="28"/>
        </w:rPr>
        <w:t xml:space="preserve"> (данные указаны в %)</w:t>
      </w:r>
      <w:r>
        <w:rPr>
          <w:rFonts w:ascii="Times New Roman" w:hAnsi="Times New Roman" w:cs="Times New Roman"/>
          <w:sz w:val="28"/>
        </w:rPr>
        <w:t>:</w:t>
      </w:r>
    </w:p>
    <w:p w14:paraId="6195EA9D" w14:textId="77777777" w:rsidR="000960E4" w:rsidRPr="0046587C" w:rsidRDefault="000960E4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9706AF6" wp14:editId="68C44F6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566D5D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 xml:space="preserve">Из результатов анкетирования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регулярное анкетирование всех участников образовательного процесса. В качестве общих выводов по повышению </w:t>
      </w:r>
      <w:r w:rsidRPr="0046587C">
        <w:rPr>
          <w:rFonts w:ascii="Times New Roman" w:hAnsi="Times New Roman" w:cs="Times New Roman"/>
          <w:sz w:val="28"/>
        </w:rPr>
        <w:lastRenderedPageBreak/>
        <w:t>удовлетворённости качеством образования приведём изменения, необходимость которых выявлена в настоящем исследовании:</w:t>
      </w:r>
    </w:p>
    <w:p w14:paraId="41AE6AF1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1. Решение кадровых проблем, увеличение штата учителей</w:t>
      </w:r>
      <w:r w:rsidR="004049B3" w:rsidRPr="0046587C">
        <w:rPr>
          <w:rFonts w:ascii="Times New Roman" w:hAnsi="Times New Roman" w:cs="Times New Roman"/>
          <w:sz w:val="28"/>
        </w:rPr>
        <w:t>.</w:t>
      </w:r>
    </w:p>
    <w:p w14:paraId="5B497771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2. Повышение эффективности системы оценки знаний обучающихся,</w:t>
      </w:r>
      <w:r w:rsidR="0046587C" w:rsidRPr="0046587C">
        <w:rPr>
          <w:rFonts w:ascii="Times New Roman" w:hAnsi="Times New Roman" w:cs="Times New Roman"/>
          <w:sz w:val="28"/>
        </w:rPr>
        <w:t xml:space="preserve"> </w:t>
      </w:r>
      <w:r w:rsidRPr="0046587C">
        <w:rPr>
          <w:rFonts w:ascii="Times New Roman" w:hAnsi="Times New Roman" w:cs="Times New Roman"/>
          <w:sz w:val="28"/>
        </w:rPr>
        <w:t>применение индивидуального подхода в обучении.</w:t>
      </w:r>
    </w:p>
    <w:p w14:paraId="2C78065D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 xml:space="preserve">3. Обновление материально-технической и учебно-методической базы </w:t>
      </w:r>
      <w:r w:rsidR="0046587C" w:rsidRPr="0046587C">
        <w:rPr>
          <w:rFonts w:ascii="Times New Roman" w:hAnsi="Times New Roman" w:cs="Times New Roman"/>
          <w:sz w:val="28"/>
        </w:rPr>
        <w:t>лицея-интерната</w:t>
      </w:r>
      <w:r w:rsidRPr="0046587C">
        <w:rPr>
          <w:rFonts w:ascii="Times New Roman" w:hAnsi="Times New Roman" w:cs="Times New Roman"/>
          <w:sz w:val="28"/>
        </w:rPr>
        <w:t>: обеспечение современными техническими средствами обучения, н</w:t>
      </w:r>
      <w:r w:rsidR="0046587C" w:rsidRPr="0046587C">
        <w:rPr>
          <w:rFonts w:ascii="Times New Roman" w:hAnsi="Times New Roman" w:cs="Times New Roman"/>
          <w:sz w:val="28"/>
        </w:rPr>
        <w:t>аглядными пособиями и приборами</w:t>
      </w:r>
      <w:r w:rsidRPr="0046587C">
        <w:rPr>
          <w:rFonts w:ascii="Times New Roman" w:hAnsi="Times New Roman" w:cs="Times New Roman"/>
          <w:sz w:val="28"/>
        </w:rPr>
        <w:t>.</w:t>
      </w:r>
    </w:p>
    <w:p w14:paraId="1398EF3C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6D1E9547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4951C5BF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Заместитель директора по ВР                                                   Ю.В. Меняйленко</w:t>
      </w:r>
    </w:p>
    <w:p w14:paraId="611BFB17" w14:textId="77777777" w:rsidR="0046587C" w:rsidRPr="0046587C" w:rsidRDefault="0046587C" w:rsidP="0046587C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097C7EDF" w14:textId="77777777" w:rsidR="0046587C" w:rsidRPr="0046587C" w:rsidRDefault="0046587C" w:rsidP="004658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87C">
        <w:rPr>
          <w:rFonts w:ascii="Times New Roman" w:hAnsi="Times New Roman" w:cs="Times New Roman"/>
          <w:sz w:val="28"/>
        </w:rPr>
        <w:t>Директор</w:t>
      </w:r>
      <w:r w:rsidRPr="0046587C">
        <w:rPr>
          <w:rFonts w:ascii="Times New Roman" w:hAnsi="Times New Roman" w:cs="Times New Roman"/>
          <w:sz w:val="28"/>
        </w:rPr>
        <w:tab/>
      </w:r>
      <w:r w:rsidRPr="0046587C">
        <w:rPr>
          <w:rFonts w:ascii="Times New Roman" w:hAnsi="Times New Roman" w:cs="Times New Roman"/>
          <w:sz w:val="28"/>
        </w:rPr>
        <w:tab/>
      </w:r>
      <w:r w:rsidRPr="0046587C">
        <w:rPr>
          <w:rFonts w:ascii="Times New Roman" w:hAnsi="Times New Roman" w:cs="Times New Roman"/>
          <w:sz w:val="28"/>
        </w:rPr>
        <w:tab/>
      </w:r>
      <w:r w:rsidRPr="0046587C">
        <w:rPr>
          <w:rFonts w:ascii="Times New Roman" w:hAnsi="Times New Roman" w:cs="Times New Roman"/>
          <w:sz w:val="28"/>
        </w:rPr>
        <w:tab/>
      </w:r>
      <w:r w:rsidRPr="0046587C">
        <w:rPr>
          <w:rFonts w:ascii="Times New Roman" w:hAnsi="Times New Roman" w:cs="Times New Roman"/>
          <w:sz w:val="28"/>
        </w:rPr>
        <w:tab/>
      </w:r>
      <w:r w:rsidRPr="004658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 w:rsidRPr="0046587C">
        <w:rPr>
          <w:rFonts w:ascii="Times New Roman" w:hAnsi="Times New Roman" w:cs="Times New Roman"/>
          <w:sz w:val="28"/>
        </w:rPr>
        <w:t>О.А.</w:t>
      </w:r>
      <w:proofErr w:type="gramEnd"/>
      <w:r w:rsidRPr="0046587C">
        <w:rPr>
          <w:rFonts w:ascii="Times New Roman" w:hAnsi="Times New Roman" w:cs="Times New Roman"/>
          <w:sz w:val="28"/>
        </w:rPr>
        <w:t xml:space="preserve"> Кочеткова</w:t>
      </w:r>
    </w:p>
    <w:p w14:paraId="081BD881" w14:textId="77777777" w:rsidR="00021980" w:rsidRPr="0046587C" w:rsidRDefault="00021980" w:rsidP="0046587C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021980" w:rsidRPr="0046587C" w:rsidSect="005E3798">
      <w:pgSz w:w="11905" w:h="16837"/>
      <w:pgMar w:top="1181" w:right="839" w:bottom="1267" w:left="16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F14AB7"/>
    <w:multiLevelType w:val="hybridMultilevel"/>
    <w:tmpl w:val="6EE63F0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4AD0EE7"/>
    <w:multiLevelType w:val="hybridMultilevel"/>
    <w:tmpl w:val="E1D4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D27A"/>
    <w:multiLevelType w:val="hybridMultilevel"/>
    <w:tmpl w:val="1411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5440002"/>
    <w:multiLevelType w:val="hybridMultilevel"/>
    <w:tmpl w:val="2CAC2670"/>
    <w:lvl w:ilvl="0" w:tplc="E94A3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696980"/>
    <w:multiLevelType w:val="hybridMultilevel"/>
    <w:tmpl w:val="271C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04"/>
    <w:rsid w:val="00021980"/>
    <w:rsid w:val="00023B2C"/>
    <w:rsid w:val="000960E4"/>
    <w:rsid w:val="002110F0"/>
    <w:rsid w:val="004049B3"/>
    <w:rsid w:val="0046587C"/>
    <w:rsid w:val="005E3798"/>
    <w:rsid w:val="00726478"/>
    <w:rsid w:val="00794904"/>
    <w:rsid w:val="00794C2B"/>
    <w:rsid w:val="00902924"/>
    <w:rsid w:val="00CB4871"/>
    <w:rsid w:val="00D65EBF"/>
    <w:rsid w:val="00DC634F"/>
    <w:rsid w:val="00E3637E"/>
    <w:rsid w:val="00E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205D"/>
  <w15:chartTrackingRefBased/>
  <w15:docId w15:val="{370F7465-75D5-4001-82F0-77FFB65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87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02198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0219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0219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Подпись к картинке_"/>
    <w:basedOn w:val="a0"/>
    <w:link w:val="a6"/>
    <w:uiPriority w:val="99"/>
    <w:locked/>
    <w:rsid w:val="0002198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11"/>
    <w:uiPriority w:val="99"/>
    <w:rsid w:val="0002198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219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02198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021980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styleId="a3">
    <w:name w:val="Body Text"/>
    <w:basedOn w:val="a"/>
    <w:link w:val="11"/>
    <w:uiPriority w:val="99"/>
    <w:rsid w:val="00021980"/>
    <w:pPr>
      <w:shd w:val="clear" w:color="auto" w:fill="FFFFFF"/>
      <w:spacing w:before="12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021980"/>
  </w:style>
  <w:style w:type="paragraph" w:customStyle="1" w:styleId="20">
    <w:name w:val="Заголовок №2"/>
    <w:basedOn w:val="a"/>
    <w:link w:val="2"/>
    <w:uiPriority w:val="99"/>
    <w:rsid w:val="00021980"/>
    <w:pPr>
      <w:shd w:val="clear" w:color="auto" w:fill="FFFFFF"/>
      <w:spacing w:after="0" w:line="274" w:lineRule="exact"/>
      <w:ind w:hanging="1240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uiPriority w:val="99"/>
    <w:rsid w:val="0002198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021980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10">
    <w:name w:val="Подпись к таблице (2)1"/>
    <w:basedOn w:val="a"/>
    <w:link w:val="21"/>
    <w:uiPriority w:val="99"/>
    <w:rsid w:val="000219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9">
    <w:name w:val="Normal (Web)"/>
    <w:basedOn w:val="a"/>
    <w:uiPriority w:val="99"/>
    <w:unhideWhenUsed/>
    <w:rsid w:val="0002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58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58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 Spacing"/>
    <w:uiPriority w:val="1"/>
    <w:qFormat/>
    <w:rsid w:val="0046587C"/>
    <w:pPr>
      <w:spacing w:after="0" w:line="240" w:lineRule="auto"/>
    </w:pPr>
  </w:style>
  <w:style w:type="character" w:styleId="ac">
    <w:name w:val="Hyperlink"/>
    <w:basedOn w:val="a0"/>
    <w:rsid w:val="0046587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6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lic_ped_tagan@rostob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ulic_ped_tagan@rostob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203409875273125E-2"/>
          <c:y val="2.712230971128609E-2"/>
          <c:w val="0.64610752801628435"/>
          <c:h val="0.883759230096238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95</c:v>
                </c:pt>
                <c:pt idx="1">
                  <c:v>85</c:v>
                </c:pt>
                <c:pt idx="2">
                  <c:v>78</c:v>
                </c:pt>
                <c:pt idx="3">
                  <c:v>90</c:v>
                </c:pt>
                <c:pt idx="4">
                  <c:v>90</c:v>
                </c:pt>
                <c:pt idx="5">
                  <c:v>72</c:v>
                </c:pt>
                <c:pt idx="6">
                  <c:v>93</c:v>
                </c:pt>
                <c:pt idx="7">
                  <c:v>93</c:v>
                </c:pt>
                <c:pt idx="8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DF-494D-A454-3A04B86D5C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  <c:pt idx="1">
                  <c:v>6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DF-494D-A454-3A04B86D5C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22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DF-494D-A454-3A04B86D5C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835472"/>
        <c:axId val="314836032"/>
      </c:barChart>
      <c:catAx>
        <c:axId val="31483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4836032"/>
        <c:crosses val="autoZero"/>
        <c:auto val="1"/>
        <c:lblAlgn val="ctr"/>
        <c:lblOffset val="100"/>
        <c:noMultiLvlLbl val="0"/>
      </c:catAx>
      <c:valAx>
        <c:axId val="31483603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83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</c:v>
                </c:pt>
                <c:pt idx="1">
                  <c:v>72</c:v>
                </c:pt>
                <c:pt idx="2">
                  <c:v>90</c:v>
                </c:pt>
                <c:pt idx="3">
                  <c:v>68</c:v>
                </c:pt>
                <c:pt idx="4">
                  <c:v>91</c:v>
                </c:pt>
                <c:pt idx="5">
                  <c:v>80</c:v>
                </c:pt>
                <c:pt idx="6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00-44DB-BD19-5516AC8394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8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7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00-44DB-BD19-5516AC8394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6</c:v>
                </c:pt>
                <c:pt idx="3">
                  <c:v>27</c:v>
                </c:pt>
                <c:pt idx="4">
                  <c:v>7</c:v>
                </c:pt>
                <c:pt idx="5">
                  <c:v>13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00-44DB-BD19-5516AC839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791216"/>
        <c:axId val="404154416"/>
      </c:barChart>
      <c:catAx>
        <c:axId val="3117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4154416"/>
        <c:crosses val="autoZero"/>
        <c:auto val="1"/>
        <c:lblAlgn val="ctr"/>
        <c:lblOffset val="100"/>
        <c:noMultiLvlLbl val="0"/>
      </c:catAx>
      <c:valAx>
        <c:axId val="40415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79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Динамика</a:t>
            </a:r>
            <a:r>
              <a:rPr lang="ru-RU" baseline="0">
                <a:solidFill>
                  <a:sysClr val="windowText" lastClr="000000"/>
                </a:solidFill>
              </a:rPr>
              <a:t> позитивных отзывов родителей (законных представителей)в 2016 и 2017 годах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7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AE-40AF-A123-92A31CA7D8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AE-40AF-A123-92A31CA7D8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4157776"/>
        <c:axId val="40237683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Ряд 3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strCache>
                      <c:ptCount val="3"/>
                      <c:pt idx="0">
                        <c:v>Удовлетворены</c:v>
                      </c:pt>
                      <c:pt idx="1">
                        <c:v>Не удовлетворены</c:v>
                      </c:pt>
                      <c:pt idx="2">
                        <c:v>Затрудняются ответить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Лист1!$D$2:$D$4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</c:v>
                      </c:pt>
                      <c:pt idx="1">
                        <c:v>2</c:v>
                      </c:pt>
                      <c:pt idx="2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D9AE-40AF-A123-92A31CA7D828}"/>
                  </c:ext>
                </c:extLst>
              </c15:ser>
            </c15:filteredBarSeries>
          </c:ext>
        </c:extLst>
      </c:barChart>
      <c:catAx>
        <c:axId val="40415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376832"/>
        <c:crosses val="autoZero"/>
        <c:auto val="1"/>
        <c:lblAlgn val="ctr"/>
        <c:lblOffset val="100"/>
        <c:noMultiLvlLbl val="0"/>
      </c:catAx>
      <c:valAx>
        <c:axId val="40237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15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Мариночка</cp:lastModifiedBy>
  <cp:revision>2</cp:revision>
  <cp:lastPrinted>2018-01-22T10:13:00Z</cp:lastPrinted>
  <dcterms:created xsi:type="dcterms:W3CDTF">2021-11-19T20:48:00Z</dcterms:created>
  <dcterms:modified xsi:type="dcterms:W3CDTF">2021-11-19T20:48:00Z</dcterms:modified>
</cp:coreProperties>
</file>