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B0A" w14:textId="3E17B80D" w:rsidR="00A40EED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«Таганрогский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лицей-интернат»</w:t>
      </w:r>
    </w:p>
    <w:p w14:paraId="22272CEA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54F01FC2" w:rsidR="006242DF" w:rsidRPr="00F12DA5" w:rsidRDefault="00A33DF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</w:p>
    <w:p w14:paraId="4B64641A" w14:textId="3B244C1A" w:rsidR="003A7207" w:rsidRPr="00F12DA5" w:rsidRDefault="003A7207" w:rsidP="00A01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01264" w:rsidRPr="00A01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Влияние социальных сетей на подростков</w:t>
      </w:r>
      <w:r w:rsidR="00A33DF7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4C62B340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работы:</w:t>
      </w:r>
    </w:p>
    <w:p w14:paraId="08EBE97A" w14:textId="19F4C63D" w:rsidR="00527DFA" w:rsidRPr="00F12DA5" w:rsidRDefault="00A01264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Павлюков Владислав</w:t>
      </w:r>
    </w:p>
    <w:p w14:paraId="3EA16D72" w14:textId="08F9C690" w:rsidR="00DC0CEB" w:rsidRDefault="00A01264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CF386B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F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</w:t>
      </w:r>
    </w:p>
    <w:p w14:paraId="15378550" w14:textId="77777777" w:rsidR="00DC0CEB" w:rsidRDefault="00DC0CEB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045C63F4" w:rsidR="00527DFA" w:rsidRPr="00F12DA5" w:rsidRDefault="00527DFA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14:paraId="5C55DB21" w14:textId="014F5047" w:rsidR="00527DFA" w:rsidRPr="00F12DA5" w:rsidRDefault="00A01264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Золотько Ирина Владимировна</w:t>
      </w:r>
      <w:r w:rsidR="00527DFA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BB80674" w:rsidR="00527DFA" w:rsidRPr="00F12DA5" w:rsidRDefault="00A05D2A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C4E4F9" w14:textId="573DFAAF" w:rsidR="00A33DF7" w:rsidRPr="00F12DA5" w:rsidRDefault="00527DFA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</w:p>
    <w:p w14:paraId="63F6EEED" w14:textId="0F8D0A51" w:rsidR="00E96247" w:rsidRDefault="00DC0CEB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086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25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2EC02C38" w14:textId="77777777" w:rsidR="00E96247" w:rsidRPr="00F12DA5" w:rsidRDefault="00E96247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15C4E4" w14:textId="7E2D65E6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03965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95968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427167" w14:textId="18199C6E" w:rsidR="00244D53" w:rsidRPr="00E94445" w:rsidRDefault="00244D53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14:paraId="5A05611F" w14:textId="4B37317B" w:rsidR="00244D53" w:rsidRPr="00B724F3" w:rsidRDefault="00244D53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524AE84A" w14:textId="0AA16130" w:rsidR="00244D53" w:rsidRPr="00B724F3" w:rsidRDefault="000E4E9E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Основная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часть</w:t>
          </w:r>
          <w:r w:rsidR="00244D53"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1EBE4516" w14:textId="4669F2B1" w:rsidR="00244D53" w:rsidRPr="00E94445" w:rsidRDefault="000E4E9E" w:rsidP="0057772E">
          <w:pPr>
            <w:pStyle w:val="21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94445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E6426" w:rsidRPr="005E6426">
            <w:t xml:space="preserve"> </w:t>
          </w:r>
          <w:r w:rsidR="005E6426" w:rsidRPr="005E6426">
            <w:rPr>
              <w:rFonts w:ascii="Times New Roman" w:hAnsi="Times New Roman" w:cs="Times New Roman"/>
              <w:sz w:val="24"/>
              <w:szCs w:val="24"/>
            </w:rPr>
            <w:t>Самые популярные социальные сети</w:t>
          </w:r>
          <w:r w:rsidR="00244D53" w:rsidRPr="00E9444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677B71D5" w14:textId="11BF9239" w:rsidR="000E4E9E" w:rsidRPr="00E94445" w:rsidRDefault="000E4E9E" w:rsidP="0057772E">
          <w:pPr>
            <w:pStyle w:val="3"/>
            <w:spacing w:after="0" w:line="24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94445">
            <w:rPr>
              <w:rFonts w:ascii="Times New Roman" w:hAnsi="Times New Roman"/>
              <w:sz w:val="24"/>
              <w:szCs w:val="24"/>
            </w:rPr>
            <w:t>2.</w:t>
          </w:r>
          <w:r w:rsidR="00574D2C" w:rsidRPr="00574D2C">
            <w:t xml:space="preserve"> </w:t>
          </w:r>
          <w:r w:rsidR="00574D2C" w:rsidRPr="00574D2C">
            <w:rPr>
              <w:rFonts w:ascii="Times New Roman" w:hAnsi="Times New Roman"/>
              <w:sz w:val="24"/>
              <w:szCs w:val="24"/>
            </w:rPr>
            <w:t>Положительн</w:t>
          </w:r>
          <w:r w:rsidR="007A0681">
            <w:rPr>
              <w:rFonts w:ascii="Times New Roman" w:hAnsi="Times New Roman"/>
              <w:sz w:val="24"/>
              <w:szCs w:val="24"/>
            </w:rPr>
            <w:t>ые</w:t>
          </w:r>
          <w:r w:rsidR="00574D2C" w:rsidRPr="00574D2C">
            <w:rPr>
              <w:rFonts w:ascii="Times New Roman" w:hAnsi="Times New Roman"/>
              <w:sz w:val="24"/>
              <w:szCs w:val="24"/>
            </w:rPr>
            <w:t xml:space="preserve"> сторон</w:t>
          </w:r>
          <w:r w:rsidR="007A0681">
            <w:rPr>
              <w:rFonts w:ascii="Times New Roman" w:hAnsi="Times New Roman"/>
              <w:sz w:val="24"/>
              <w:szCs w:val="24"/>
            </w:rPr>
            <w:t>ы</w:t>
          </w:r>
          <w:r w:rsidR="00574D2C" w:rsidRPr="00574D2C">
            <w:rPr>
              <w:rFonts w:ascii="Times New Roman" w:hAnsi="Times New Roman"/>
              <w:sz w:val="24"/>
              <w:szCs w:val="24"/>
            </w:rPr>
            <w:t xml:space="preserve"> социальных сетей</w:t>
          </w:r>
          <w:r w:rsidR="00244D53" w:rsidRPr="00E9444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/>
              <w:sz w:val="24"/>
              <w:szCs w:val="24"/>
            </w:rPr>
            <w:t>4</w:t>
          </w:r>
        </w:p>
        <w:p w14:paraId="6121CC95" w14:textId="4FCF1985" w:rsidR="0057772E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313402" w:rsidRPr="00313402">
            <w:t xml:space="preserve"> </w:t>
          </w:r>
          <w:r w:rsidR="00313402" w:rsidRPr="00313402">
            <w:rPr>
              <w:rFonts w:ascii="Times New Roman" w:hAnsi="Times New Roman" w:cs="Times New Roman"/>
              <w:sz w:val="24"/>
              <w:szCs w:val="24"/>
            </w:rPr>
            <w:t>Негативн</w:t>
          </w:r>
          <w:r w:rsidR="007A0681">
            <w:rPr>
              <w:rFonts w:ascii="Times New Roman" w:hAnsi="Times New Roman" w:cs="Times New Roman"/>
              <w:sz w:val="24"/>
              <w:szCs w:val="24"/>
            </w:rPr>
            <w:t>ые</w:t>
          </w:r>
          <w:r w:rsidR="00313402" w:rsidRPr="00313402">
            <w:rPr>
              <w:rFonts w:ascii="Times New Roman" w:hAnsi="Times New Roman" w:cs="Times New Roman"/>
              <w:sz w:val="24"/>
              <w:szCs w:val="24"/>
            </w:rPr>
            <w:t xml:space="preserve"> сторон</w:t>
          </w:r>
          <w:r w:rsidR="007A0681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313402" w:rsidRPr="00313402">
            <w:rPr>
              <w:rFonts w:ascii="Times New Roman" w:hAnsi="Times New Roman" w:cs="Times New Roman"/>
              <w:sz w:val="24"/>
              <w:szCs w:val="24"/>
            </w:rPr>
            <w:t xml:space="preserve"> социальных сетей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151BEFED" w14:textId="17797B52" w:rsidR="00B724F3" w:rsidRPr="00E94445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4.Выбор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модели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создание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буклета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CF4DB69" w14:textId="77777777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892534A" w14:textId="3DF4A7F3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2F0C5372" w14:textId="2643A82C" w:rsidR="00E94445" w:rsidRPr="00E94445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Приложени</w:t>
          </w:r>
          <w:r w:rsidR="00B724F3" w:rsidRPr="00B724F3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55F4E544" w14:textId="77777777" w:rsidR="00E94445" w:rsidRPr="00E94445" w:rsidRDefault="00E94445" w:rsidP="00E94445"/>
        <w:p w14:paraId="769AC46F" w14:textId="6CA7D074" w:rsidR="00E94445" w:rsidRPr="00E94445" w:rsidRDefault="00A6228E" w:rsidP="00E94445"/>
      </w:sdtContent>
    </w:sdt>
    <w:p w14:paraId="483E6B8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115565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523D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02EEB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36DED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CC6D3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D7F43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2264E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6255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E1AB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8D55C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19B31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E1151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7DA82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95DE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09A606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496E8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D5F7C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17542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7E7EF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1F71E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58F8B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B5BCB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BC6F8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1C6AF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F448D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3180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5C42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8A7CC0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532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95FC8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00654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6F9A6" w14:textId="12EBB209" w:rsidR="00923F5C" w:rsidRDefault="003A7207" w:rsidP="0085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bookmarkEnd w:id="0"/>
    </w:p>
    <w:p w14:paraId="11A3FFC3" w14:textId="16812450" w:rsidR="004F1C44" w:rsidRPr="00E96247" w:rsidRDefault="004F1C44" w:rsidP="00DE1AA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28692019"/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3BC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1264">
        <w:rPr>
          <w:rFonts w:ascii="Times New Roman" w:eastAsia="Calibri" w:hAnsi="Times New Roman" w:cs="Times New Roman"/>
          <w:bCs/>
          <w:sz w:val="24"/>
          <w:szCs w:val="24"/>
        </w:rPr>
        <w:t>в связи с тем, что прогресс в 21- ом веке не стоит на месте множество подростков имеют доступ к интернету и следовательно к социальным сетям, но к сожалению такие возможности сети Интернет не всегда несут за собой положительные последствия.</w:t>
      </w:r>
    </w:p>
    <w:p w14:paraId="4F1BDA4C" w14:textId="0313E77F" w:rsidR="00D24692" w:rsidRPr="004F1C44" w:rsidRDefault="00D24692" w:rsidP="00DE1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264" w:rsidRP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</w:t>
      </w:r>
      <w:r w:rsid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какое</w:t>
      </w:r>
      <w:r w:rsidR="00A01264" w:rsidRP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влияние </w:t>
      </w:r>
      <w:r w:rsid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оказывают социальные сети на детей.</w:t>
      </w:r>
    </w:p>
    <w:p w14:paraId="4C0B2DE4" w14:textId="47CB91F7" w:rsidR="00524221" w:rsidRDefault="00D24692" w:rsidP="00DE1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3502A80F" w14:textId="567A46D4" w:rsidR="00D24692" w:rsidRPr="00524221" w:rsidRDefault="00376E5B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 информацию о социальных сетях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CF81404" w14:textId="7D0F48FE" w:rsidR="00524221" w:rsidRPr="00524221" w:rsidRDefault="00376E5B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AC3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Показать</w:t>
      </w:r>
      <w:r w:rsidR="00A01264" w:rsidRP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3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положительные и негативные стороны</w:t>
      </w:r>
      <w:r w:rsidR="00A01264" w:rsidRPr="00A01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сетей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ABADC7" w14:textId="00ECAB3A" w:rsidR="00524221" w:rsidRPr="00524221" w:rsidRDefault="00D868CD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Помочь подросткам не поддаваться зависимости от социальных сетей.</w:t>
      </w:r>
    </w:p>
    <w:p w14:paraId="286C5ABC" w14:textId="4BAC4E89" w:rsidR="00230128" w:rsidRDefault="00230128" w:rsidP="00DE1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AA5" w:rsidRP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личн</w:t>
      </w:r>
      <w:r w:rsid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DE1AA5" w:rsidRP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особенностей</w:t>
      </w:r>
      <w:r w:rsid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подростков</w:t>
      </w:r>
      <w:r w:rsidR="00DE1AA5" w:rsidRP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 </w:t>
      </w:r>
      <w:r w:rsid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влиянием</w:t>
      </w:r>
      <w:r w:rsidR="00DE1AA5" w:rsidRPr="00DE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сетей.</w:t>
      </w:r>
    </w:p>
    <w:p w14:paraId="28E63585" w14:textId="541C799A" w:rsidR="005A5087" w:rsidRPr="00D04232" w:rsidRDefault="005A5087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</w:t>
      </w:r>
      <w:r w:rsidR="001A4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проектирования</w:t>
      </w:r>
      <w:r w:rsidR="00D04232"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A49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буклет</w:t>
      </w:r>
      <w:r w:rsidR="00602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234853" w14:textId="1EAE8890" w:rsidR="00524221" w:rsidRDefault="00524221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</w:t>
      </w:r>
      <w:r w:rsidR="0018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625F84" w14:textId="5CAABF0C" w:rsidR="0073783E" w:rsidRPr="006D290F" w:rsidRDefault="0073783E" w:rsidP="00855A4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A5087"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сб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данны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1AA5"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272C0F" w14:textId="65047F6F" w:rsidR="0073783E" w:rsidRP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2B67C" w14:textId="1F924A98" w:rsid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45654" w14:textId="0F92C912" w:rsidR="006D290F" w:rsidRPr="0073783E" w:rsidRDefault="006D290F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FF329" w14:textId="71E3D5A2" w:rsidR="005820C0" w:rsidRDefault="00527DFA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4C87A7C1" w14:textId="01E23487" w:rsidR="00DE1AA5" w:rsidRPr="00DE1AA5" w:rsidRDefault="00DE1AA5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из самых распространенных местов в сети Интернет это социальные сети - </w:t>
      </w:r>
      <w:r w:rsidRPr="00DE1AA5">
        <w:rPr>
          <w:rFonts w:ascii="Times New Roman" w:eastAsia="Times New Roman" w:hAnsi="Times New Roman" w:cs="Times New Roman"/>
          <w:color w:val="000000"/>
          <w:sz w:val="24"/>
          <w:szCs w:val="24"/>
        </w:rPr>
        <w:t>(сокр. соцсеть) — онлайн-платформа, которая используется для общения, знакомств, создания социальных отношений между людьми, которые имеют схожие интересы или офлайн-связи, а также для развлечения (музыка, фильмы) и работы.</w:t>
      </w:r>
    </w:p>
    <w:p w14:paraId="0204328A" w14:textId="59FE71C1" w:rsidR="004F1C44" w:rsidRDefault="004F1C44" w:rsidP="00490C3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2" w:name="_Toc90396564"/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Практическая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ценность: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61FFE9C4" w14:textId="10E192DB" w:rsidR="00226D1E" w:rsidRDefault="00DE1AA5" w:rsidP="0049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Социальные сети являются самым распространенным видом общения среди подростков.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важным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элементом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AC3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межличностных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отношениях</w:t>
      </w:r>
      <w:r w:rsidR="00AC3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сможет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преподнести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A48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проекте</w:t>
      </w:r>
      <w:r w:rsidR="00AC3055" w:rsidRPr="00AC3055">
        <w:t xml:space="preserve"> </w:t>
      </w:r>
      <w:r w:rsidR="00AC3055">
        <w:t>«В</w:t>
      </w:r>
      <w:r w:rsidR="00AC3055" w:rsidRPr="00AC3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лияние социальных сетей на подростков</w:t>
      </w:r>
      <w:r w:rsidR="00AC3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служить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информацией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негативных последствиях их использования.</w:t>
      </w:r>
      <w:r w:rsidR="000864B3" w:rsidRPr="00086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  <w:r w:rsidR="00855A48">
        <w:rPr>
          <w:rFonts w:ascii="Helvetica" w:hAnsi="Helvetica" w:cs="Helvetica"/>
          <w:color w:val="333333"/>
          <w:sz w:val="21"/>
          <w:szCs w:val="21"/>
        </w:rPr>
        <w:br/>
      </w:r>
      <w:bookmarkEnd w:id="1"/>
      <w:r w:rsidR="0049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bookmarkEnd w:id="2"/>
    </w:p>
    <w:p w14:paraId="48AA468E" w14:textId="63264586" w:rsidR="0057772E" w:rsidRDefault="00E250A8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AC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Самые популярные социальные сети.</w:t>
      </w:r>
    </w:p>
    <w:p w14:paraId="2D9C2BCA" w14:textId="011064CE" w:rsidR="00DA3FC9" w:rsidRDefault="00AC3055" w:rsidP="00AC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2869205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распространенными соц. сетями являются:</w:t>
      </w:r>
    </w:p>
    <w:p w14:paraId="1714BFEF" w14:textId="0FEA6BC7" w:rsidR="005E6426" w:rsidRPr="005E6426" w:rsidRDefault="005E6426" w:rsidP="005E642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Instagram</w:t>
      </w:r>
      <w:r w:rsidRPr="005E6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одна из самых популярных в мире социальных сетей, которая стремительно развивается. Многие бренды и эксперты используют её для того, чтобы продвигать свои товары и услуги.</w:t>
      </w:r>
    </w:p>
    <w:p w14:paraId="0355DC20" w14:textId="2F5F2F47" w:rsidR="005E6426" w:rsidRDefault="005E6426" w:rsidP="005E642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TikTok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5E642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оциальная сеть, в которой главным видом контента являются короткие вертикальные видео. На них накладывают музыку, спецэффекты, фильтры и маски; их переозвучивают; в них создают челленджи.</w:t>
      </w:r>
    </w:p>
    <w:p w14:paraId="71A57E46" w14:textId="3056EDB5" w:rsidR="005E6426" w:rsidRDefault="005E6426" w:rsidP="005E642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Likee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</w:t>
      </w:r>
      <w:r w:rsidRPr="005E6426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приложение не случайно называют «ТикТоком для маленьких»: на первый взгляд они похожи по функционалу, но Лайк рассчитан на куда более юную аудиторию.</w:t>
      </w:r>
    </w:p>
    <w:p w14:paraId="11E9FD04" w14:textId="72F229A8" w:rsidR="005E6426" w:rsidRDefault="005E6426" w:rsidP="005E642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</w:t>
      </w:r>
      <w:r w:rsidRPr="005E6426">
        <w:rPr>
          <w:rFonts w:ascii="Times New Roman" w:eastAsia="Times New Roman" w:hAnsi="Times New Roman" w:cs="Times New Roman"/>
          <w:color w:val="000000"/>
          <w:sz w:val="24"/>
          <w:szCs w:val="24"/>
        </w:rPr>
        <w:t>то бесплатный мессенджер – приложение для обмена текстовыми, голосовыми и видеосообщениями. Почти что Skype или Viber, только для геймеров.</w:t>
      </w:r>
    </w:p>
    <w:p w14:paraId="4F351082" w14:textId="22941033" w:rsidR="005E6426" w:rsidRPr="005E6426" w:rsidRDefault="005E6426" w:rsidP="005E642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Twitter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5E642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оциальная сеть, в основе которой лежит «микроблогинг» – публикация, комментирование и обмен короткими публичными сообщениями.</w:t>
      </w:r>
      <w:r w:rsidR="000864B3" w:rsidRPr="000864B3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</w:p>
    <w:bookmarkEnd w:id="3"/>
    <w:p w14:paraId="309D80B3" w14:textId="5EE21245" w:rsidR="00BD6D76" w:rsidRDefault="00BD6D76" w:rsidP="004E4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02122"/>
        </w:rPr>
      </w:pPr>
      <w:r w:rsidRPr="00BD6D76">
        <w:rPr>
          <w:b/>
          <w:bCs/>
          <w:color w:val="202122"/>
        </w:rPr>
        <w:t>2.</w:t>
      </w:r>
      <w:r w:rsidR="005E6426" w:rsidRPr="005E6426">
        <w:t xml:space="preserve"> </w:t>
      </w:r>
      <w:r w:rsidR="005E6426" w:rsidRPr="005E6426">
        <w:rPr>
          <w:b/>
          <w:bCs/>
          <w:color w:val="202122"/>
        </w:rPr>
        <w:t>Положительн</w:t>
      </w:r>
      <w:r w:rsidR="007A0681">
        <w:rPr>
          <w:b/>
          <w:bCs/>
          <w:color w:val="202122"/>
        </w:rPr>
        <w:t>ые</w:t>
      </w:r>
      <w:r w:rsidR="005E6426" w:rsidRPr="005E6426">
        <w:rPr>
          <w:b/>
          <w:bCs/>
          <w:color w:val="202122"/>
        </w:rPr>
        <w:t xml:space="preserve"> </w:t>
      </w:r>
      <w:r w:rsidR="005E6426">
        <w:rPr>
          <w:b/>
          <w:bCs/>
          <w:color w:val="202122"/>
        </w:rPr>
        <w:t>сторон</w:t>
      </w:r>
      <w:r w:rsidR="007A0681">
        <w:rPr>
          <w:b/>
          <w:bCs/>
          <w:color w:val="202122"/>
        </w:rPr>
        <w:t>ы</w:t>
      </w:r>
      <w:r w:rsidR="005E6426" w:rsidRPr="005E6426">
        <w:rPr>
          <w:b/>
          <w:bCs/>
          <w:color w:val="202122"/>
        </w:rPr>
        <w:t xml:space="preserve"> социальных сетей</w:t>
      </w:r>
      <w:r w:rsidRPr="00BD6D76">
        <w:rPr>
          <w:b/>
          <w:bCs/>
          <w:color w:val="202122"/>
        </w:rPr>
        <w:t>.</w:t>
      </w:r>
    </w:p>
    <w:p w14:paraId="48DD088E" w14:textId="64609627" w:rsidR="00574D2C" w:rsidRDefault="00574D2C" w:rsidP="004E4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hd w:val="clear" w:color="auto" w:fill="FFFFFF"/>
        </w:rPr>
      </w:pPr>
      <w:bookmarkStart w:id="4" w:name="_Hlk128692147"/>
      <w:r>
        <w:rPr>
          <w:color w:val="202122"/>
          <w:shd w:val="clear" w:color="auto" w:fill="FFFFFF"/>
        </w:rPr>
        <w:t>Рассмотрим положительные стороны социальных сетей</w:t>
      </w:r>
      <w:r w:rsidRPr="00574D2C">
        <w:rPr>
          <w:color w:val="202122"/>
          <w:shd w:val="clear" w:color="auto" w:fill="FFFFFF"/>
        </w:rPr>
        <w:t>:</w:t>
      </w:r>
    </w:p>
    <w:p w14:paraId="686D3972" w14:textId="13DED548" w:rsidR="00574D2C" w:rsidRDefault="00574D2C" w:rsidP="00574D2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lastRenderedPageBreak/>
        <w:t>Предоставление возможности общаться с друзьями, одноклассниками, учителями, родителями на независимо каком расстоянии</w:t>
      </w:r>
      <w:r w:rsidRPr="00574D2C">
        <w:rPr>
          <w:color w:val="202122"/>
          <w:shd w:val="clear" w:color="auto" w:fill="FFFFFF"/>
        </w:rPr>
        <w:t>;</w:t>
      </w:r>
    </w:p>
    <w:p w14:paraId="66A8DD35" w14:textId="5BF4C355" w:rsidR="00574D2C" w:rsidRDefault="00574D2C" w:rsidP="00574D2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Использование для саморазвития, поиск утерянных данных, возможность слушать и скачивать музыку</w:t>
      </w:r>
      <w:r w:rsidRPr="00574D2C">
        <w:rPr>
          <w:color w:val="202122"/>
          <w:shd w:val="clear" w:color="auto" w:fill="FFFFFF"/>
        </w:rPr>
        <w:t>;</w:t>
      </w:r>
    </w:p>
    <w:p w14:paraId="17C94EC8" w14:textId="77777777" w:rsidR="00574D2C" w:rsidRDefault="00574D2C" w:rsidP="00574D2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Может являться местом обучения (онлайн школы), поиск научной литературы</w:t>
      </w:r>
      <w:r w:rsidRPr="00574D2C">
        <w:rPr>
          <w:color w:val="202122"/>
          <w:shd w:val="clear" w:color="auto" w:fill="FFFFFF"/>
        </w:rPr>
        <w:t>;</w:t>
      </w:r>
    </w:p>
    <w:p w14:paraId="57F6755C" w14:textId="17C408C2" w:rsidR="00574D2C" w:rsidRPr="00574D2C" w:rsidRDefault="00574D2C" w:rsidP="00574D2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Поиск новых знакомств.</w:t>
      </w:r>
      <w:r w:rsidRPr="00574D2C">
        <w:rPr>
          <w:color w:val="202122"/>
          <w:shd w:val="clear" w:color="auto" w:fill="FFFFFF"/>
        </w:rPr>
        <w:t xml:space="preserve"> </w:t>
      </w:r>
      <w:r w:rsidR="000864B3">
        <w:rPr>
          <w:color w:val="202122"/>
          <w:shd w:val="clear" w:color="auto" w:fill="FFFFFF"/>
          <w:lang w:val="en-US"/>
        </w:rPr>
        <w:t>[3]</w:t>
      </w:r>
    </w:p>
    <w:bookmarkEnd w:id="4"/>
    <w:p w14:paraId="7BD735B2" w14:textId="421B7B34" w:rsidR="00110F2B" w:rsidRPr="003435BB" w:rsidRDefault="003435BB" w:rsidP="00343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02122"/>
        </w:rPr>
      </w:pPr>
      <w:r>
        <w:rPr>
          <w:b/>
          <w:bCs/>
          <w:color w:val="202122"/>
        </w:rPr>
        <w:t xml:space="preserve">3. </w:t>
      </w:r>
      <w:bookmarkStart w:id="5" w:name="_Hlk128692224"/>
      <w:r w:rsidR="00574D2C">
        <w:rPr>
          <w:b/>
          <w:bCs/>
          <w:color w:val="202122"/>
        </w:rPr>
        <w:t>Негативн</w:t>
      </w:r>
      <w:r w:rsidR="007A0681">
        <w:rPr>
          <w:b/>
          <w:bCs/>
          <w:color w:val="202122"/>
        </w:rPr>
        <w:t>ые</w:t>
      </w:r>
      <w:r w:rsidR="00574D2C">
        <w:rPr>
          <w:b/>
          <w:bCs/>
          <w:color w:val="202122"/>
        </w:rPr>
        <w:t xml:space="preserve"> сторон</w:t>
      </w:r>
      <w:r w:rsidR="007A0681">
        <w:rPr>
          <w:b/>
          <w:bCs/>
          <w:color w:val="202122"/>
        </w:rPr>
        <w:t>ы</w:t>
      </w:r>
      <w:r w:rsidR="00574D2C">
        <w:rPr>
          <w:b/>
          <w:bCs/>
          <w:color w:val="202122"/>
        </w:rPr>
        <w:t xml:space="preserve"> социальных сетей.</w:t>
      </w:r>
    </w:p>
    <w:p w14:paraId="354430B5" w14:textId="1D559A53" w:rsidR="00A0537F" w:rsidRDefault="00313402" w:rsidP="00313402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1A1A1A"/>
        </w:rPr>
      </w:pPr>
      <w:r w:rsidRPr="00313402">
        <w:rPr>
          <w:color w:val="1A1A1A"/>
        </w:rPr>
        <w:t>Из-за того, что в социальных сетях</w:t>
      </w:r>
      <w:r>
        <w:rPr>
          <w:color w:val="1A1A1A"/>
        </w:rPr>
        <w:t xml:space="preserve"> много</w:t>
      </w:r>
      <w:r w:rsidRPr="00313402">
        <w:rPr>
          <w:color w:val="1A1A1A"/>
        </w:rPr>
        <w:t xml:space="preserve"> </w:t>
      </w:r>
      <w:r>
        <w:rPr>
          <w:color w:val="1A1A1A"/>
        </w:rPr>
        <w:t>ненужной</w:t>
      </w:r>
      <w:r w:rsidRPr="00313402">
        <w:rPr>
          <w:color w:val="1A1A1A"/>
        </w:rPr>
        <w:t xml:space="preserve"> информации, время, </w:t>
      </w:r>
      <w:r>
        <w:rPr>
          <w:color w:val="1A1A1A"/>
        </w:rPr>
        <w:t xml:space="preserve"> которое </w:t>
      </w:r>
      <w:r w:rsidRPr="00313402">
        <w:rPr>
          <w:color w:val="1A1A1A"/>
        </w:rPr>
        <w:t>пров</w:t>
      </w:r>
      <w:r>
        <w:rPr>
          <w:color w:val="1A1A1A"/>
        </w:rPr>
        <w:t>одится</w:t>
      </w:r>
      <w:r w:rsidRPr="00313402">
        <w:rPr>
          <w:color w:val="1A1A1A"/>
        </w:rPr>
        <w:t xml:space="preserve"> в Интернете, увеличивается в</w:t>
      </w:r>
      <w:r>
        <w:rPr>
          <w:color w:val="1A1A1A"/>
        </w:rPr>
        <w:t>о</w:t>
      </w:r>
      <w:r w:rsidRPr="00313402">
        <w:rPr>
          <w:color w:val="1A1A1A"/>
        </w:rPr>
        <w:t xml:space="preserve"> </w:t>
      </w:r>
      <w:r>
        <w:rPr>
          <w:color w:val="1A1A1A"/>
        </w:rPr>
        <w:t>много</w:t>
      </w:r>
      <w:r w:rsidRPr="00313402">
        <w:rPr>
          <w:color w:val="1A1A1A"/>
        </w:rPr>
        <w:t xml:space="preserve"> раз</w:t>
      </w:r>
      <w:r>
        <w:rPr>
          <w:color w:val="1A1A1A"/>
        </w:rPr>
        <w:t>.</w:t>
      </w:r>
      <w:r w:rsidRPr="00313402">
        <w:t xml:space="preserve"> </w:t>
      </w:r>
      <w:r>
        <w:rPr>
          <w:color w:val="1A1A1A"/>
        </w:rPr>
        <w:t>Из-за</w:t>
      </w:r>
      <w:r w:rsidRPr="00313402">
        <w:rPr>
          <w:color w:val="1A1A1A"/>
        </w:rPr>
        <w:t xml:space="preserve"> это</w:t>
      </w:r>
      <w:r>
        <w:rPr>
          <w:color w:val="1A1A1A"/>
        </w:rPr>
        <w:t>го</w:t>
      </w:r>
      <w:r w:rsidRPr="00313402">
        <w:rPr>
          <w:color w:val="1A1A1A"/>
        </w:rPr>
        <w:t xml:space="preserve"> </w:t>
      </w:r>
      <w:r>
        <w:rPr>
          <w:color w:val="1A1A1A"/>
        </w:rPr>
        <w:t>ухудшается</w:t>
      </w:r>
      <w:r w:rsidRPr="00313402">
        <w:rPr>
          <w:color w:val="1A1A1A"/>
        </w:rPr>
        <w:t xml:space="preserve"> самочувстви</w:t>
      </w:r>
      <w:r>
        <w:rPr>
          <w:color w:val="1A1A1A"/>
        </w:rPr>
        <w:t>е</w:t>
      </w:r>
      <w:r w:rsidRPr="00313402">
        <w:rPr>
          <w:color w:val="1A1A1A"/>
        </w:rPr>
        <w:t>, физическ</w:t>
      </w:r>
      <w:r>
        <w:rPr>
          <w:color w:val="1A1A1A"/>
        </w:rPr>
        <w:t>ое</w:t>
      </w:r>
      <w:r w:rsidRPr="00313402">
        <w:rPr>
          <w:color w:val="1A1A1A"/>
        </w:rPr>
        <w:t xml:space="preserve"> и психологическ</w:t>
      </w:r>
      <w:r>
        <w:rPr>
          <w:color w:val="1A1A1A"/>
        </w:rPr>
        <w:t>ое</w:t>
      </w:r>
      <w:r w:rsidRPr="00313402">
        <w:rPr>
          <w:color w:val="1A1A1A"/>
        </w:rPr>
        <w:t xml:space="preserve"> здоровье;</w:t>
      </w:r>
    </w:p>
    <w:p w14:paraId="24D25FC0" w14:textId="2C18B73E" w:rsidR="00313402" w:rsidRDefault="00313402" w:rsidP="00313402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1A1A1A"/>
        </w:rPr>
      </w:pPr>
      <w:r w:rsidRPr="00313402">
        <w:rPr>
          <w:color w:val="1A1A1A"/>
        </w:rPr>
        <w:t xml:space="preserve">Зависимость от социальных сетей способна изменять гормональный фон </w:t>
      </w:r>
      <w:r w:rsidR="00D14AB5">
        <w:rPr>
          <w:color w:val="1A1A1A"/>
        </w:rPr>
        <w:t>подростка</w:t>
      </w:r>
      <w:r w:rsidRPr="00313402">
        <w:rPr>
          <w:color w:val="1A1A1A"/>
        </w:rPr>
        <w:t>. Пр</w:t>
      </w:r>
      <w:r>
        <w:rPr>
          <w:color w:val="1A1A1A"/>
        </w:rPr>
        <w:t>и проверке</w:t>
      </w:r>
      <w:r w:rsidRPr="00313402">
        <w:rPr>
          <w:color w:val="1A1A1A"/>
        </w:rPr>
        <w:t xml:space="preserve"> сво</w:t>
      </w:r>
      <w:r>
        <w:rPr>
          <w:color w:val="1A1A1A"/>
        </w:rPr>
        <w:t>его</w:t>
      </w:r>
      <w:r w:rsidRPr="00313402">
        <w:rPr>
          <w:color w:val="1A1A1A"/>
        </w:rPr>
        <w:t xml:space="preserve"> профил</w:t>
      </w:r>
      <w:r>
        <w:rPr>
          <w:color w:val="1A1A1A"/>
        </w:rPr>
        <w:t>я</w:t>
      </w:r>
      <w:r w:rsidRPr="00313402">
        <w:rPr>
          <w:color w:val="1A1A1A"/>
        </w:rPr>
        <w:t xml:space="preserve">, </w:t>
      </w:r>
      <w:r w:rsidR="00D14AB5">
        <w:rPr>
          <w:color w:val="1A1A1A"/>
        </w:rPr>
        <w:t>ребенок</w:t>
      </w:r>
      <w:r w:rsidRPr="00313402">
        <w:rPr>
          <w:color w:val="1A1A1A"/>
        </w:rPr>
        <w:t xml:space="preserve"> испытывает тревожные чувст</w:t>
      </w:r>
      <w:r w:rsidR="00D14AB5">
        <w:rPr>
          <w:color w:val="1A1A1A"/>
        </w:rPr>
        <w:t>ва и в последствии приводит к ряду комплексов</w:t>
      </w:r>
      <w:r w:rsidRPr="00313402">
        <w:rPr>
          <w:color w:val="1A1A1A"/>
        </w:rPr>
        <w:t>;</w:t>
      </w:r>
    </w:p>
    <w:p w14:paraId="4B3A94DF" w14:textId="30CB65E3" w:rsidR="00D14AB5" w:rsidRDefault="00D14AB5" w:rsidP="00313402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1A1A1A"/>
        </w:rPr>
      </w:pPr>
      <w:r w:rsidRPr="00D14AB5">
        <w:rPr>
          <w:color w:val="1A1A1A"/>
        </w:rPr>
        <w:t>Со временем</w:t>
      </w:r>
      <w:r>
        <w:rPr>
          <w:color w:val="1A1A1A"/>
        </w:rPr>
        <w:t xml:space="preserve"> у подростков возникает страх реального общения</w:t>
      </w:r>
      <w:r w:rsidRPr="00D14AB5">
        <w:rPr>
          <w:color w:val="1A1A1A"/>
        </w:rPr>
        <w:t>. Решение вопросов в режиме онлайн превращают</w:t>
      </w:r>
      <w:r>
        <w:rPr>
          <w:color w:val="1A1A1A"/>
        </w:rPr>
        <w:t xml:space="preserve"> их</w:t>
      </w:r>
      <w:r w:rsidRPr="00D14AB5">
        <w:rPr>
          <w:color w:val="1A1A1A"/>
        </w:rPr>
        <w:t xml:space="preserve"> в асоциальн</w:t>
      </w:r>
      <w:r>
        <w:rPr>
          <w:color w:val="1A1A1A"/>
        </w:rPr>
        <w:t>ые</w:t>
      </w:r>
      <w:r w:rsidRPr="00D14AB5">
        <w:rPr>
          <w:color w:val="1A1A1A"/>
        </w:rPr>
        <w:t xml:space="preserve"> личност</w:t>
      </w:r>
      <w:r>
        <w:rPr>
          <w:color w:val="1A1A1A"/>
        </w:rPr>
        <w:t>и</w:t>
      </w:r>
      <w:r w:rsidRPr="00D14AB5">
        <w:rPr>
          <w:color w:val="1A1A1A"/>
        </w:rPr>
        <w:t>;</w:t>
      </w:r>
    </w:p>
    <w:p w14:paraId="06108079" w14:textId="73A23471" w:rsidR="00D14AB5" w:rsidRDefault="00D14AB5" w:rsidP="00313402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>Ухудшается правописание и речь</w:t>
      </w:r>
      <w:r w:rsidRPr="00D14AB5">
        <w:rPr>
          <w:color w:val="1A1A1A"/>
        </w:rPr>
        <w:t xml:space="preserve">. Скудный словарный запас, речевые и грамматические ошибки </w:t>
      </w:r>
      <w:r>
        <w:rPr>
          <w:color w:val="1A1A1A"/>
        </w:rPr>
        <w:t>–</w:t>
      </w:r>
      <w:r w:rsidRPr="00D14AB5">
        <w:rPr>
          <w:color w:val="1A1A1A"/>
        </w:rPr>
        <w:t xml:space="preserve"> </w:t>
      </w:r>
      <w:r>
        <w:rPr>
          <w:color w:val="1A1A1A"/>
        </w:rPr>
        <w:t>можно считать</w:t>
      </w:r>
      <w:r w:rsidRPr="00D14AB5">
        <w:rPr>
          <w:color w:val="1A1A1A"/>
        </w:rPr>
        <w:t xml:space="preserve"> результат</w:t>
      </w:r>
      <w:r>
        <w:rPr>
          <w:color w:val="1A1A1A"/>
        </w:rPr>
        <w:t>ом</w:t>
      </w:r>
      <w:r w:rsidRPr="00D14AB5">
        <w:rPr>
          <w:color w:val="1A1A1A"/>
        </w:rPr>
        <w:t xml:space="preserve"> общения в Интернете;</w:t>
      </w:r>
    </w:p>
    <w:p w14:paraId="30C2B967" w14:textId="476096D6" w:rsidR="00D14AB5" w:rsidRDefault="00D14AB5" w:rsidP="00313402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1A1A1A"/>
        </w:rPr>
      </w:pPr>
      <w:r w:rsidRPr="00D14AB5">
        <w:rPr>
          <w:color w:val="1A1A1A"/>
        </w:rPr>
        <w:t>Пропаганда насилия, запрещенных идей, распространение порнографии</w:t>
      </w:r>
      <w:r>
        <w:rPr>
          <w:color w:val="1A1A1A"/>
        </w:rPr>
        <w:t xml:space="preserve"> –</w:t>
      </w:r>
      <w:r w:rsidR="00CB7C0C">
        <w:rPr>
          <w:color w:val="1A1A1A"/>
        </w:rPr>
        <w:t xml:space="preserve"> </w:t>
      </w:r>
      <w:r w:rsidRPr="00D14AB5">
        <w:rPr>
          <w:color w:val="1A1A1A"/>
        </w:rPr>
        <w:t xml:space="preserve"> </w:t>
      </w:r>
      <w:r>
        <w:rPr>
          <w:color w:val="1A1A1A"/>
        </w:rPr>
        <w:t>к</w:t>
      </w:r>
      <w:r w:rsidR="00CB7C0C">
        <w:rPr>
          <w:color w:val="1A1A1A"/>
        </w:rPr>
        <w:t xml:space="preserve"> </w:t>
      </w:r>
      <w:r>
        <w:rPr>
          <w:color w:val="1A1A1A"/>
        </w:rPr>
        <w:t>сожалению есть</w:t>
      </w:r>
      <w:r w:rsidRPr="00D14AB5">
        <w:rPr>
          <w:color w:val="1A1A1A"/>
        </w:rPr>
        <w:t xml:space="preserve"> в социальных сетях. Несмотря на блокировку подобных с</w:t>
      </w:r>
      <w:r>
        <w:rPr>
          <w:color w:val="1A1A1A"/>
        </w:rPr>
        <w:t>айтов</w:t>
      </w:r>
      <w:r w:rsidRPr="00D14AB5">
        <w:rPr>
          <w:color w:val="1A1A1A"/>
        </w:rPr>
        <w:t>, они появляются снова</w:t>
      </w:r>
      <w:r>
        <w:rPr>
          <w:color w:val="1A1A1A"/>
        </w:rPr>
        <w:t>.</w:t>
      </w:r>
      <w:r w:rsidR="000864B3">
        <w:rPr>
          <w:color w:val="1A1A1A"/>
          <w:lang w:val="en-US"/>
        </w:rPr>
        <w:t>[3]</w:t>
      </w:r>
    </w:p>
    <w:bookmarkEnd w:id="5"/>
    <w:p w14:paraId="1B5D1E91" w14:textId="77777777" w:rsidR="00CB7C0C" w:rsidRDefault="00CB7C0C" w:rsidP="00CB7C0C">
      <w:pPr>
        <w:pStyle w:val="a4"/>
        <w:spacing w:before="0" w:beforeAutospacing="0" w:after="0" w:afterAutospacing="0"/>
        <w:ind w:left="1069"/>
        <w:rPr>
          <w:b/>
          <w:bCs/>
          <w:color w:val="1A1A1A"/>
        </w:rPr>
      </w:pPr>
      <w:r>
        <w:rPr>
          <w:b/>
          <w:bCs/>
          <w:color w:val="1A1A1A"/>
        </w:rPr>
        <w:t xml:space="preserve">4. </w:t>
      </w:r>
      <w:bookmarkStart w:id="6" w:name="_Hlk128692247"/>
      <w:r>
        <w:rPr>
          <w:b/>
          <w:bCs/>
          <w:color w:val="1A1A1A"/>
        </w:rPr>
        <w:t>Рекомендации как не поддаться влиянию над собой социальными сетями.</w:t>
      </w:r>
    </w:p>
    <w:p w14:paraId="12148B3B" w14:textId="77777777" w:rsidR="00CB7C0C" w:rsidRDefault="00CB7C0C" w:rsidP="00CB7C0C">
      <w:pPr>
        <w:pStyle w:val="a4"/>
        <w:spacing w:before="0" w:beforeAutospacing="0" w:after="0" w:afterAutospacing="0"/>
        <w:ind w:left="1069"/>
        <w:rPr>
          <w:color w:val="1A1A1A"/>
        </w:rPr>
      </w:pPr>
      <w:r>
        <w:rPr>
          <w:color w:val="1A1A1A"/>
        </w:rPr>
        <w:t>Несколько шагов для того, чтобы не стать зависим от социальных сетей:</w:t>
      </w:r>
    </w:p>
    <w:p w14:paraId="77435294" w14:textId="64D2423B" w:rsidR="00CB7C0C" w:rsidRDefault="00CB7C0C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 w:rsidRPr="00CB7C0C">
        <w:rPr>
          <w:color w:val="1A1A1A"/>
        </w:rPr>
        <w:t xml:space="preserve">Всякий раз, когда </w:t>
      </w:r>
      <w:r w:rsidR="0023603F">
        <w:rPr>
          <w:color w:val="1A1A1A"/>
        </w:rPr>
        <w:t>у вас</w:t>
      </w:r>
      <w:r w:rsidRPr="00CB7C0C">
        <w:rPr>
          <w:color w:val="1A1A1A"/>
        </w:rPr>
        <w:t xml:space="preserve"> появ</w:t>
      </w:r>
      <w:r w:rsidR="0023603F">
        <w:rPr>
          <w:color w:val="1A1A1A"/>
        </w:rPr>
        <w:t>ится</w:t>
      </w:r>
      <w:r w:rsidRPr="00CB7C0C">
        <w:rPr>
          <w:color w:val="1A1A1A"/>
        </w:rPr>
        <w:t xml:space="preserve"> желание войти в систему, чтобы посмотреть новости, остановитесь и подумайте, </w:t>
      </w:r>
      <w:r w:rsidR="0023603F">
        <w:rPr>
          <w:color w:val="1A1A1A"/>
        </w:rPr>
        <w:t>зачем</w:t>
      </w:r>
      <w:r w:rsidRPr="00CB7C0C">
        <w:rPr>
          <w:color w:val="1A1A1A"/>
        </w:rPr>
        <w:t xml:space="preserve"> вы </w:t>
      </w:r>
      <w:r w:rsidR="0023603F">
        <w:rPr>
          <w:color w:val="1A1A1A"/>
        </w:rPr>
        <w:t>вошли</w:t>
      </w:r>
      <w:r w:rsidRPr="00CB7C0C">
        <w:rPr>
          <w:color w:val="1A1A1A"/>
        </w:rPr>
        <w:t xml:space="preserve"> </w:t>
      </w:r>
      <w:r w:rsidR="0023603F">
        <w:rPr>
          <w:color w:val="1A1A1A"/>
        </w:rPr>
        <w:t>в эту</w:t>
      </w:r>
      <w:r w:rsidRPr="00CB7C0C">
        <w:rPr>
          <w:color w:val="1A1A1A"/>
        </w:rPr>
        <w:t xml:space="preserve"> социальн</w:t>
      </w:r>
      <w:r w:rsidR="0023603F">
        <w:rPr>
          <w:color w:val="1A1A1A"/>
        </w:rPr>
        <w:t>ую</w:t>
      </w:r>
      <w:r w:rsidRPr="00CB7C0C">
        <w:rPr>
          <w:color w:val="1A1A1A"/>
        </w:rPr>
        <w:t xml:space="preserve"> сет</w:t>
      </w:r>
      <w:r w:rsidR="0023603F">
        <w:rPr>
          <w:color w:val="1A1A1A"/>
        </w:rPr>
        <w:t>ь</w:t>
      </w:r>
      <w:r w:rsidRPr="00CB7C0C">
        <w:rPr>
          <w:color w:val="1A1A1A"/>
        </w:rPr>
        <w:t>.</w:t>
      </w:r>
    </w:p>
    <w:p w14:paraId="7143C233" w14:textId="6CF7AEF9" w:rsidR="0023603F" w:rsidRDefault="0023603F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>
        <w:rPr>
          <w:color w:val="1A1A1A"/>
        </w:rPr>
        <w:t>П</w:t>
      </w:r>
      <w:r w:rsidRPr="0023603F">
        <w:rPr>
          <w:color w:val="1A1A1A"/>
        </w:rPr>
        <w:t xml:space="preserve">одумайте, сколько времени вам потребуется на </w:t>
      </w:r>
      <w:r>
        <w:rPr>
          <w:color w:val="1A1A1A"/>
        </w:rPr>
        <w:t>просмотр того, на что вы подписаны</w:t>
      </w:r>
      <w:r w:rsidRPr="0023603F">
        <w:rPr>
          <w:color w:val="1A1A1A"/>
        </w:rPr>
        <w:t>;</w:t>
      </w:r>
    </w:p>
    <w:p w14:paraId="75006DB5" w14:textId="5AF9EEF3" w:rsidR="0023603F" w:rsidRDefault="0023603F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>
        <w:rPr>
          <w:color w:val="1A1A1A"/>
        </w:rPr>
        <w:t>П</w:t>
      </w:r>
      <w:r w:rsidRPr="0023603F">
        <w:rPr>
          <w:color w:val="1A1A1A"/>
        </w:rPr>
        <w:t>остарайтесь</w:t>
      </w:r>
      <w:r>
        <w:rPr>
          <w:color w:val="1A1A1A"/>
        </w:rPr>
        <w:t xml:space="preserve"> распределить времяпровождение в социальных сетях и </w:t>
      </w:r>
      <w:r w:rsidRPr="0023603F">
        <w:rPr>
          <w:color w:val="1A1A1A"/>
        </w:rPr>
        <w:t xml:space="preserve"> придерживаться этого времени;</w:t>
      </w:r>
    </w:p>
    <w:p w14:paraId="4150CA27" w14:textId="0B768E1D" w:rsidR="0023603F" w:rsidRDefault="0023603F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 w:rsidRPr="0023603F">
        <w:rPr>
          <w:color w:val="1A1A1A"/>
        </w:rPr>
        <w:t>Удалите лишних людей из списка ваших друзей, ведь чем</w:t>
      </w:r>
      <w:r>
        <w:rPr>
          <w:color w:val="1A1A1A"/>
        </w:rPr>
        <w:t xml:space="preserve"> их больше, вы</w:t>
      </w:r>
      <w:r w:rsidRPr="0023603F">
        <w:rPr>
          <w:color w:val="1A1A1A"/>
        </w:rPr>
        <w:t xml:space="preserve"> больше времени проводите на их перечитывание</w:t>
      </w:r>
      <w:r>
        <w:rPr>
          <w:color w:val="1A1A1A"/>
        </w:rPr>
        <w:t xml:space="preserve"> их новостей</w:t>
      </w:r>
      <w:r w:rsidRPr="0023603F">
        <w:rPr>
          <w:color w:val="1A1A1A"/>
        </w:rPr>
        <w:t>;</w:t>
      </w:r>
    </w:p>
    <w:p w14:paraId="5E36963F" w14:textId="2584BA47" w:rsidR="0023603F" w:rsidRDefault="0023603F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>
        <w:rPr>
          <w:color w:val="1A1A1A"/>
        </w:rPr>
        <w:t>Под</w:t>
      </w:r>
      <w:r w:rsidRPr="0023603F">
        <w:rPr>
          <w:color w:val="1A1A1A"/>
        </w:rPr>
        <w:t xml:space="preserve">умайте о полезных вещах, которые вы могли бы сделать вместо того, чтобы </w:t>
      </w:r>
      <w:r>
        <w:rPr>
          <w:color w:val="1A1A1A"/>
        </w:rPr>
        <w:t>сидеть в социальных сетях</w:t>
      </w:r>
      <w:r w:rsidRPr="0023603F">
        <w:rPr>
          <w:color w:val="1A1A1A"/>
        </w:rPr>
        <w:t>;</w:t>
      </w:r>
    </w:p>
    <w:p w14:paraId="6FEAFDF2" w14:textId="179E1B1B" w:rsidR="0023603F" w:rsidRPr="00BF2074" w:rsidRDefault="0023603F" w:rsidP="00CB7C0C">
      <w:pPr>
        <w:pStyle w:val="a4"/>
        <w:numPr>
          <w:ilvl w:val="0"/>
          <w:numId w:val="23"/>
        </w:numPr>
        <w:spacing w:before="0" w:beforeAutospacing="0" w:after="0" w:afterAutospacing="0"/>
        <w:rPr>
          <w:color w:val="1A1A1A"/>
        </w:rPr>
      </w:pPr>
      <w:r w:rsidRPr="0023603F">
        <w:rPr>
          <w:color w:val="1A1A1A"/>
        </w:rPr>
        <w:t>Верьте в себя</w:t>
      </w:r>
      <w:r>
        <w:rPr>
          <w:color w:val="1A1A1A"/>
        </w:rPr>
        <w:t>!</w:t>
      </w:r>
      <w:r w:rsidR="000864B3">
        <w:rPr>
          <w:color w:val="1A1A1A"/>
          <w:lang w:val="en-US"/>
        </w:rPr>
        <w:t>[4]</w:t>
      </w:r>
    </w:p>
    <w:bookmarkEnd w:id="6"/>
    <w:p w14:paraId="140D6B3F" w14:textId="424D30C0" w:rsidR="00A0537F" w:rsidRPr="00F2155C" w:rsidRDefault="00CB7C0C" w:rsidP="00CB7C0C">
      <w:pPr>
        <w:pStyle w:val="a4"/>
        <w:spacing w:before="0" w:beforeAutospacing="0" w:after="0" w:afterAutospacing="0"/>
        <w:ind w:firstLine="709"/>
        <w:rPr>
          <w:b/>
          <w:bCs/>
          <w:color w:val="1A1A1A"/>
        </w:rPr>
      </w:pPr>
      <w:r>
        <w:rPr>
          <w:b/>
          <w:bCs/>
          <w:color w:val="1A1A1A"/>
        </w:rPr>
        <w:t xml:space="preserve">     5</w:t>
      </w:r>
      <w:r w:rsidR="00F2155C" w:rsidRPr="00F2155C">
        <w:rPr>
          <w:b/>
          <w:bCs/>
          <w:color w:val="1A1A1A"/>
        </w:rPr>
        <w:t>. Выбор модели и создание буклета.</w:t>
      </w:r>
    </w:p>
    <w:p w14:paraId="1EFC002A" w14:textId="381F96F7" w:rsidR="00F2155C" w:rsidRPr="000F1074" w:rsidRDefault="00F2155C" w:rsidP="00CB7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Следующим этапом </w:t>
      </w:r>
      <w:r w:rsidR="001706B7">
        <w:rPr>
          <w:rFonts w:ascii="Times New Roman" w:hAnsi="Times New Roman" w:cs="Times New Roman"/>
          <w:color w:val="0D0D0D" w:themeColor="text1" w:themeTint="F2"/>
          <w:sz w:val="24"/>
        </w:rPr>
        <w:t xml:space="preserve">нашей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(Приложение № 1, </w:t>
      </w:r>
      <w:r>
        <w:rPr>
          <w:rFonts w:ascii="Times New Roman" w:eastAsia="Times New Roman" w:hAnsi="Times New Roman" w:cs="Times New Roman"/>
          <w:sz w:val="24"/>
        </w:rPr>
        <w:t>рисунок 1)</w:t>
      </w:r>
    </w:p>
    <w:p w14:paraId="449F1211" w14:textId="51949A15" w:rsidR="00F2155C" w:rsidRPr="00BF2074" w:rsidRDefault="001706B7" w:rsidP="00CB7C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Выбор пал на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 буклет «Евро 2 фальца».</w:t>
      </w:r>
      <w:r w:rsidR="00F2155C"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2155C">
        <w:rPr>
          <w:rFonts w:ascii="Times New Roman" w:eastAsia="Times New Roman" w:hAnsi="Times New Roman" w:cs="Times New Roman"/>
          <w:b/>
          <w:sz w:val="24"/>
        </w:rPr>
        <w:t>(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 w:rsidR="00F2155C"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F2155C">
        <w:rPr>
          <w:rFonts w:ascii="Times New Roman" w:eastAsia="Times New Roman" w:hAnsi="Times New Roman" w:cs="Times New Roman"/>
          <w:sz w:val="24"/>
        </w:rPr>
        <w:t>2)</w:t>
      </w:r>
      <w:r w:rsidR="00515441">
        <w:rPr>
          <w:rFonts w:ascii="Times New Roman" w:eastAsia="Times New Roman" w:hAnsi="Times New Roman" w:cs="Times New Roman"/>
          <w:sz w:val="24"/>
        </w:rPr>
        <w:t xml:space="preserve"> </w:t>
      </w:r>
      <w:r w:rsidR="00BF2074" w:rsidRPr="00BF2074">
        <w:rPr>
          <w:rFonts w:ascii="Times New Roman" w:eastAsia="Times New Roman" w:hAnsi="Times New Roman" w:cs="Times New Roman"/>
          <w:sz w:val="24"/>
        </w:rPr>
        <w:t>[5]</w:t>
      </w:r>
    </w:p>
    <w:p w14:paraId="4D3D2CF1" w14:textId="2584E29B" w:rsidR="00F2155C" w:rsidRPr="00A84891" w:rsidRDefault="00F2155C" w:rsidP="00CB7C0C">
      <w:pPr>
        <w:pStyle w:val="a4"/>
        <w:spacing w:before="0" w:beforeAutospacing="0" w:after="0" w:afterAutospacing="0"/>
        <w:ind w:firstLine="709"/>
        <w:rPr>
          <w:color w:val="1A1A1A"/>
        </w:rPr>
      </w:pPr>
      <w:r>
        <w:rPr>
          <w:color w:val="0D0D0D" w:themeColor="text1" w:themeTint="F2"/>
        </w:rPr>
        <w:t>Работу над буклетом мы начали с отбора и анализа необходимого материала. После из него было выбрано самое значимое и размещено в буклете.</w:t>
      </w:r>
    </w:p>
    <w:p w14:paraId="763CEC56" w14:textId="234994DD" w:rsidR="00A0537F" w:rsidRPr="00E92955" w:rsidRDefault="000E51B2" w:rsidP="00CB7C0C">
      <w:pPr>
        <w:pStyle w:val="a4"/>
        <w:spacing w:before="0" w:beforeAutospacing="0" w:after="0" w:afterAutospacing="0"/>
        <w:ind w:firstLine="709"/>
        <w:rPr>
          <w:b/>
          <w:bCs/>
          <w:color w:val="1A1A1A"/>
        </w:rPr>
      </w:pPr>
      <w:r w:rsidRPr="00E92955">
        <w:rPr>
          <w:b/>
          <w:bCs/>
          <w:color w:val="1A1A1A"/>
        </w:rPr>
        <w:t>Заключение</w:t>
      </w:r>
      <w:r w:rsidR="00E92955">
        <w:rPr>
          <w:b/>
          <w:bCs/>
          <w:color w:val="1A1A1A"/>
        </w:rPr>
        <w:t>:</w:t>
      </w:r>
    </w:p>
    <w:p w14:paraId="5433B6D3" w14:textId="75023D85" w:rsidR="002B6E82" w:rsidRPr="007A0681" w:rsidRDefault="000E51B2" w:rsidP="007A0681">
      <w:pPr>
        <w:pStyle w:val="af"/>
        <w:tabs>
          <w:tab w:val="left" w:leader="underscore" w:pos="11764"/>
        </w:tabs>
        <w:spacing w:after="0"/>
        <w:ind w:right="53"/>
        <w:rPr>
          <w:rFonts w:ascii="Times New Roman" w:eastAsia="Times New Roman" w:hAnsi="Times New Roman" w:cs="Times New Roman"/>
          <w:bCs/>
          <w:sz w:val="24"/>
        </w:rPr>
      </w:pPr>
      <w:r>
        <w:rPr>
          <w:color w:val="1A1A1A"/>
        </w:rPr>
        <w:t xml:space="preserve"> </w:t>
      </w:r>
      <w:bookmarkStart w:id="7" w:name="_Hlk128692273"/>
      <w:r w:rsidR="0069759B" w:rsidRPr="00233BCD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изучили множество различн</w:t>
      </w:r>
      <w:r w:rsidR="006D1C36">
        <w:rPr>
          <w:rFonts w:ascii="Times New Roman" w:eastAsia="Times New Roman" w:hAnsi="Times New Roman" w:cs="Times New Roman"/>
          <w:bCs/>
          <w:sz w:val="24"/>
        </w:rPr>
        <w:t>ых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D1C36">
        <w:rPr>
          <w:rFonts w:ascii="Times New Roman" w:eastAsia="Times New Roman" w:hAnsi="Times New Roman" w:cs="Times New Roman"/>
          <w:bCs/>
          <w:sz w:val="24"/>
        </w:rPr>
        <w:t>сведений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, просмотрели большое количество </w:t>
      </w:r>
      <w:r w:rsidR="00A60AC8">
        <w:rPr>
          <w:rFonts w:ascii="Times New Roman" w:eastAsia="Times New Roman" w:hAnsi="Times New Roman" w:cs="Times New Roman"/>
          <w:bCs/>
          <w:sz w:val="24"/>
        </w:rPr>
        <w:t>материала</w:t>
      </w:r>
      <w:r w:rsidR="0069759B">
        <w:rPr>
          <w:rFonts w:ascii="Times New Roman" w:eastAsia="Times New Roman" w:hAnsi="Times New Roman" w:cs="Times New Roman"/>
          <w:bCs/>
          <w:sz w:val="24"/>
        </w:rPr>
        <w:t xml:space="preserve"> о </w:t>
      </w:r>
      <w:r w:rsidR="00CB7C0C">
        <w:rPr>
          <w:rFonts w:ascii="Times New Roman" w:eastAsia="Times New Roman" w:hAnsi="Times New Roman" w:cs="Times New Roman"/>
          <w:bCs/>
          <w:sz w:val="24"/>
        </w:rPr>
        <w:t>социальных сетях, об их положительных и негативных сторонах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</w:t>
      </w:r>
      <w:r w:rsidR="0069759B">
        <w:rPr>
          <w:rFonts w:ascii="Times New Roman" w:eastAsia="Times New Roman" w:hAnsi="Times New Roman" w:cs="Times New Roman"/>
          <w:bCs/>
          <w:sz w:val="24"/>
        </w:rPr>
        <w:t>,</w:t>
      </w:r>
      <w:r w:rsidR="0069759B" w:rsidRPr="0030672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 xml:space="preserve">усовершенствовали пользовательские навыки работы с ПК (в текстовом, графическом, табличном </w:t>
      </w:r>
      <w:r w:rsidR="0069759B">
        <w:rPr>
          <w:rFonts w:ascii="Times New Roman" w:eastAsia="Times New Roman" w:hAnsi="Times New Roman" w:cs="Times New Roman"/>
          <w:bCs/>
          <w:sz w:val="24"/>
        </w:rPr>
        <w:t>редакторе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>)</w:t>
      </w:r>
      <w:r w:rsidR="0069759B">
        <w:rPr>
          <w:rFonts w:ascii="Times New Roman" w:eastAsia="Times New Roman" w:hAnsi="Times New Roman" w:cs="Times New Roman"/>
          <w:bCs/>
          <w:sz w:val="24"/>
        </w:rPr>
        <w:t>.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00AEF">
        <w:rPr>
          <w:rFonts w:ascii="Times New Roman" w:hAnsi="Times New Roman" w:cs="Times New Roman"/>
          <w:sz w:val="24"/>
        </w:rPr>
        <w:t xml:space="preserve">Мы полагаем, что </w:t>
      </w:r>
      <w:r w:rsidR="00B52CDD">
        <w:rPr>
          <w:rFonts w:ascii="Times New Roman" w:hAnsi="Times New Roman" w:cs="Times New Roman"/>
          <w:sz w:val="24"/>
        </w:rPr>
        <w:t xml:space="preserve">наш </w:t>
      </w:r>
      <w:r w:rsidR="00B52CDD">
        <w:rPr>
          <w:rFonts w:ascii="Times New Roman" w:hAnsi="Times New Roman" w:cs="Times New Roman"/>
          <w:sz w:val="24"/>
        </w:rPr>
        <w:lastRenderedPageBreak/>
        <w:t xml:space="preserve">буклет, иллюстрирующий </w:t>
      </w:r>
      <w:r w:rsidR="00D4099A">
        <w:rPr>
          <w:rFonts w:ascii="Times New Roman" w:hAnsi="Times New Roman" w:cs="Times New Roman"/>
          <w:sz w:val="24"/>
        </w:rPr>
        <w:t>од</w:t>
      </w:r>
      <w:r w:rsidR="007A0681">
        <w:rPr>
          <w:rFonts w:ascii="Times New Roman" w:hAnsi="Times New Roman" w:cs="Times New Roman"/>
          <w:sz w:val="24"/>
        </w:rPr>
        <w:t>ни</w:t>
      </w:r>
      <w:r w:rsidR="00D4099A">
        <w:rPr>
          <w:rFonts w:ascii="Times New Roman" w:hAnsi="Times New Roman" w:cs="Times New Roman"/>
          <w:sz w:val="24"/>
        </w:rPr>
        <w:t xml:space="preserve"> из главных </w:t>
      </w:r>
      <w:r w:rsidR="007A0681">
        <w:rPr>
          <w:rFonts w:ascii="Times New Roman" w:hAnsi="Times New Roman" w:cs="Times New Roman"/>
          <w:sz w:val="24"/>
        </w:rPr>
        <w:t>социальных сетей</w:t>
      </w:r>
      <w:r w:rsidR="007A613A">
        <w:rPr>
          <w:rFonts w:ascii="Times New Roman" w:hAnsi="Times New Roman" w:cs="Times New Roman"/>
          <w:sz w:val="24"/>
        </w:rPr>
        <w:t>, поможет быстрому усвоению информации и достижения результата в этой сфере.</w:t>
      </w:r>
    </w:p>
    <w:bookmarkEnd w:id="7"/>
    <w:p w14:paraId="4BAB8A69" w14:textId="77777777" w:rsidR="002B6E82" w:rsidRDefault="002B6E82" w:rsidP="002B6E82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</w:p>
    <w:p w14:paraId="4D793642" w14:textId="583CED71" w:rsidR="007A613A" w:rsidRDefault="007A613A" w:rsidP="00A00B5F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  <w:r w:rsidRPr="003D1841">
        <w:rPr>
          <w:rFonts w:ascii="Times New Roman" w:hAnsi="Times New Roman" w:cs="Times New Roman"/>
          <w:b/>
          <w:bCs/>
          <w:sz w:val="24"/>
        </w:rPr>
        <w:t>Список литер</w:t>
      </w:r>
      <w:r w:rsidR="003D1841" w:rsidRPr="003D1841">
        <w:rPr>
          <w:rFonts w:ascii="Times New Roman" w:hAnsi="Times New Roman" w:cs="Times New Roman"/>
          <w:b/>
          <w:bCs/>
          <w:sz w:val="24"/>
        </w:rPr>
        <w:t>атуры</w:t>
      </w:r>
      <w:r w:rsidR="003E17D4">
        <w:rPr>
          <w:rFonts w:ascii="Times New Roman" w:hAnsi="Times New Roman" w:cs="Times New Roman"/>
          <w:b/>
          <w:bCs/>
          <w:sz w:val="24"/>
        </w:rPr>
        <w:t>:</w:t>
      </w:r>
    </w:p>
    <w:p w14:paraId="1FE11156" w14:textId="6F709A73" w:rsidR="00DF046C" w:rsidRPr="00A00B5F" w:rsidRDefault="0023603F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Википедия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https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wikipedia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org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wiki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1%86%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BB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1%81%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1%82%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1%8</w:t>
      </w:r>
      <w:r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</w:p>
    <w:p w14:paraId="0D2A379C" w14:textId="13CFBEAC" w:rsidR="003D1841" w:rsidRPr="00A00B5F" w:rsidRDefault="002F4F42" w:rsidP="00A00B5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D658B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 </w:t>
      </w:r>
      <w:r w:rsidR="00236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</w:t>
      </w:r>
      <w:r w:rsidR="00C24897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6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02</w:t>
      </w:r>
      <w:r w:rsidR="00C24897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236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3E9D3E3" w14:textId="4AC95D29" w:rsidR="00DF046C" w:rsidRPr="0023603F" w:rsidRDefault="0023603F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03F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сети, популярные среди детей и подростков: гид для родителей</w:t>
      </w:r>
      <w:r w:rsidR="00980B31" w:rsidRPr="0023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E60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1B3E60" w:rsidRPr="002360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B067E" w:rsidRPr="0023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711" w:rsidRPr="00B13711">
        <w:rPr>
          <w:rFonts w:ascii="Times New Roman" w:hAnsi="Times New Roman" w:cs="Times New Roman"/>
          <w:sz w:val="24"/>
          <w:szCs w:val="24"/>
          <w:shd w:val="clear" w:color="auto" w:fill="FFFFFF"/>
        </w:rPr>
        <w:t>https://chikipooki.com/ru/blog/social-media-networks-popular-with-kids-and-teens.html</w:t>
      </w:r>
    </w:p>
    <w:p w14:paraId="1BA1D111" w14:textId="1CD0BF32" w:rsidR="00B35065" w:rsidRPr="00A00B5F" w:rsidRDefault="00E04331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 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02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A24122B" w14:textId="77F9502C" w:rsidR="00DF046C" w:rsidRPr="00B13711" w:rsidRDefault="00B1371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FB.ru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04331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E04331"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https://fb.ru/article/328145/plyusyi-i-minusyi-sotsialnyih-setey-kratko</w:t>
      </w:r>
    </w:p>
    <w:p w14:paraId="021BB0C7" w14:textId="3C8FBE30" w:rsidR="000E51B2" w:rsidRPr="00A00B5F" w:rsidRDefault="00621264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 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28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4D5BB96" w14:textId="3A51F313" w:rsidR="00DF046C" w:rsidRPr="00B13711" w:rsidRDefault="00B1371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wikiHow</w:t>
      </w:r>
      <w:r w:rsidR="00980B31"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E7CDA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5E7CDA"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https://ru.wikihow.com/%D0%B1%D0%BE%D1%80%D0%BE%D1%82%D1%8C%D1%81%D1%8F-%D1%81-%D0%B7%D0%B0%D0%B2%D0%B8%D1%81%D0%B8%D0%BC%D0%BE%D1%81%D1%82%D1%8C%D1%8E-%D0%BE%D1%82-%D1%81%D0%BE%D1%86%D0%B8%D0%B0%D0%BB%D1%8C%D0%BD%D1%8B%D1%85-%D1%81%D0%B5%D1%82%D0%B5%D0%B9</w:t>
      </w:r>
    </w:p>
    <w:p w14:paraId="1F7F7027" w14:textId="27829435" w:rsidR="000C6A00" w:rsidRDefault="002056BF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</w:rPr>
        <w:t>(</w:t>
      </w:r>
      <w:r w:rsidR="00FE712D" w:rsidRPr="00A00B5F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B13711" w:rsidRPr="002B6E82">
        <w:rPr>
          <w:rFonts w:ascii="Times New Roman" w:hAnsi="Times New Roman" w:cs="Times New Roman"/>
          <w:sz w:val="24"/>
          <w:szCs w:val="24"/>
        </w:rPr>
        <w:t>10</w:t>
      </w:r>
      <w:r w:rsidR="00FE712D" w:rsidRPr="00A00B5F">
        <w:rPr>
          <w:rFonts w:ascii="Times New Roman" w:hAnsi="Times New Roman" w:cs="Times New Roman"/>
          <w:sz w:val="24"/>
          <w:szCs w:val="24"/>
        </w:rPr>
        <w:t>.</w:t>
      </w:r>
      <w:r w:rsidR="00B13711" w:rsidRPr="002B6E82">
        <w:rPr>
          <w:rFonts w:ascii="Times New Roman" w:hAnsi="Times New Roman" w:cs="Times New Roman"/>
          <w:sz w:val="24"/>
          <w:szCs w:val="24"/>
        </w:rPr>
        <w:t>01</w:t>
      </w:r>
      <w:r w:rsidR="00FE712D" w:rsidRPr="00A00B5F">
        <w:rPr>
          <w:rFonts w:ascii="Times New Roman" w:hAnsi="Times New Roman" w:cs="Times New Roman"/>
          <w:sz w:val="24"/>
          <w:szCs w:val="24"/>
        </w:rPr>
        <w:t>.202</w:t>
      </w:r>
      <w:r w:rsidR="00B13711" w:rsidRPr="002B6E82">
        <w:rPr>
          <w:rFonts w:ascii="Times New Roman" w:hAnsi="Times New Roman" w:cs="Times New Roman"/>
          <w:sz w:val="24"/>
          <w:szCs w:val="24"/>
        </w:rPr>
        <w:t>3</w:t>
      </w:r>
      <w:r w:rsidR="00FE712D" w:rsidRPr="00A00B5F">
        <w:rPr>
          <w:rFonts w:ascii="Times New Roman" w:hAnsi="Times New Roman" w:cs="Times New Roman"/>
          <w:sz w:val="24"/>
          <w:szCs w:val="24"/>
        </w:rPr>
        <w:t>)</w:t>
      </w:r>
    </w:p>
    <w:p w14:paraId="29E1BBAC" w14:textId="2E0EF6B9" w:rsidR="000864B3" w:rsidRPr="000864B3" w:rsidRDefault="000864B3" w:rsidP="000864B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lumpics</w:t>
      </w:r>
      <w:r w:rsidRPr="000864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ruURL:</w:t>
      </w:r>
      <w:r w:rsidRPr="0008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4B3">
        <w:rPr>
          <w:rFonts w:ascii="Times New Roman" w:hAnsi="Times New Roman" w:cs="Times New Roman"/>
          <w:sz w:val="24"/>
          <w:szCs w:val="24"/>
          <w:lang w:val="en-US"/>
        </w:rPr>
        <w:t>https://lumpics.ru/how-to-make-a-booklet-in-publisher/</w:t>
      </w:r>
    </w:p>
    <w:p w14:paraId="7CFA618D" w14:textId="2812A262" w:rsidR="00891825" w:rsidRPr="00A6228E" w:rsidRDefault="00A6228E" w:rsidP="00B1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дата обращения 5.02.2023)</w:t>
      </w:r>
    </w:p>
    <w:p w14:paraId="780FEDA8" w14:textId="0A33D837" w:rsidR="00110F2B" w:rsidRPr="000864B3" w:rsidRDefault="00110F2B" w:rsidP="00980B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14:paraId="6671B369" w14:textId="39D589B4" w:rsidR="006A37CC" w:rsidRPr="000864B3" w:rsidRDefault="006A37CC" w:rsidP="006A37CC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vertAlign w:val="superscript"/>
          <w:lang w:val="en-US"/>
        </w:rPr>
      </w:pPr>
    </w:p>
    <w:p w14:paraId="39A8C257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6AED2F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917A134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8116198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B4B0A10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65CE3F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FFE0263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304222F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BD188C0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B6593F5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82BA4BB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8F0F60B" w14:textId="77777777" w:rsidR="00110F2B" w:rsidRPr="000864B3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42A1644" w14:textId="540F3469" w:rsidR="001A49BA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65A8E70" w14:textId="3B17554D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930330F" w14:textId="19236FE3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F881C18" w14:textId="23AAD39C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B84CA22" w14:textId="604B589C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59345FE" w14:textId="3DF0FBA3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0F2784D" w14:textId="50FE04E1" w:rsid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C0DFC96" w14:textId="77777777" w:rsidR="000864B3" w:rsidRPr="000864B3" w:rsidRDefault="000864B3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EB014E5" w14:textId="041E5EDA" w:rsidR="001A49BA" w:rsidRPr="000864B3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C297384" w14:textId="77777777" w:rsidR="001A49BA" w:rsidRPr="000864B3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231D544" w14:textId="77777777" w:rsidR="0049097E" w:rsidRDefault="0049097E" w:rsidP="00F22A9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8" w:name="_Toc65511845"/>
      <w:r>
        <w:rPr>
          <w:sz w:val="24"/>
          <w:szCs w:val="24"/>
        </w:rPr>
        <w:lastRenderedPageBreak/>
        <w:t>Приложение № 1</w:t>
      </w:r>
      <w:r w:rsidRPr="005F4832">
        <w:rPr>
          <w:sz w:val="24"/>
          <w:szCs w:val="24"/>
        </w:rPr>
        <w:t xml:space="preserve"> «Выбор модели и создание буклета»</w:t>
      </w:r>
      <w:bookmarkEnd w:id="8"/>
    </w:p>
    <w:p w14:paraId="4121BA91" w14:textId="470B195D" w:rsidR="009F6EB8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 Рис. </w:t>
      </w:r>
      <w:r w:rsidR="00F22A9C"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1. </w:t>
      </w: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4D1312AC" w14:textId="513CF54B" w:rsidR="009F6EB8" w:rsidRPr="005F4832" w:rsidRDefault="000864B3" w:rsidP="000E5C9B">
      <w:pPr>
        <w:pStyle w:val="1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55F94" wp14:editId="7D75BE19">
            <wp:simplePos x="0" y="0"/>
            <wp:positionH relativeFrom="margin">
              <wp:posOffset>-30480</wp:posOffset>
            </wp:positionH>
            <wp:positionV relativeFrom="paragraph">
              <wp:posOffset>45085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F42B5" w14:textId="247C57B1" w:rsidR="0049097E" w:rsidRDefault="0049097E" w:rsidP="0049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3EEBA7" w14:textId="69331F16" w:rsidR="0049097E" w:rsidRDefault="0049097E" w:rsidP="000E5C9B">
      <w:pPr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4499" w14:textId="2000E24A" w:rsidR="0049097E" w:rsidRDefault="0049097E" w:rsidP="0049097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7CBA71C" w14:textId="1C004E45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84A9" w14:textId="115C56CE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C16AC" w14:textId="5E8A623C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66DF3" w14:textId="7AE0EDB5" w:rsidR="0049097E" w:rsidRDefault="0049097E" w:rsidP="00F22A9C">
      <w:pPr>
        <w:rPr>
          <w:rFonts w:ascii="Times New Roman" w:hAnsi="Times New Roman" w:cs="Times New Roman"/>
          <w:sz w:val="24"/>
          <w:szCs w:val="24"/>
        </w:rPr>
      </w:pPr>
    </w:p>
    <w:p w14:paraId="7B0137B3" w14:textId="0D419AC5" w:rsidR="00C14DEB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1ACD5D1" wp14:editId="5A785978">
            <wp:simplePos x="0" y="0"/>
            <wp:positionH relativeFrom="column">
              <wp:posOffset>656206</wp:posOffset>
            </wp:positionH>
            <wp:positionV relativeFrom="paragraph">
              <wp:posOffset>284938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7E"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sectPr w:rsidR="00C14DEB" w:rsidRPr="00F22A9C" w:rsidSect="00625225">
      <w:footerReference w:type="default" r:id="rId10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27D8" w14:textId="77777777" w:rsidR="00FF69B4" w:rsidRDefault="00FF69B4" w:rsidP="00D31B64">
      <w:pPr>
        <w:spacing w:after="0" w:line="240" w:lineRule="auto"/>
      </w:pPr>
      <w:r>
        <w:separator/>
      </w:r>
    </w:p>
  </w:endnote>
  <w:endnote w:type="continuationSeparator" w:id="0">
    <w:p w14:paraId="749B358E" w14:textId="77777777" w:rsidR="00FF69B4" w:rsidRDefault="00FF69B4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3C19548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A00B5F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C0F9" w14:textId="77777777" w:rsidR="00FF69B4" w:rsidRDefault="00FF69B4" w:rsidP="00D31B64">
      <w:pPr>
        <w:spacing w:after="0" w:line="240" w:lineRule="auto"/>
      </w:pPr>
      <w:r>
        <w:separator/>
      </w:r>
    </w:p>
  </w:footnote>
  <w:footnote w:type="continuationSeparator" w:id="0">
    <w:p w14:paraId="1D8EFD4A" w14:textId="77777777" w:rsidR="00FF69B4" w:rsidRDefault="00FF69B4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59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668" w:hanging="360"/>
      </w:pPr>
    </w:lvl>
    <w:lvl w:ilvl="2" w:tplc="0419001B" w:tentative="1">
      <w:start w:val="1"/>
      <w:numFmt w:val="lowerRoman"/>
      <w:lvlText w:val="%3."/>
      <w:lvlJc w:val="right"/>
      <w:pPr>
        <w:ind w:left="7388" w:hanging="180"/>
      </w:pPr>
    </w:lvl>
    <w:lvl w:ilvl="3" w:tplc="0419000F" w:tentative="1">
      <w:start w:val="1"/>
      <w:numFmt w:val="decimal"/>
      <w:lvlText w:val="%4."/>
      <w:lvlJc w:val="left"/>
      <w:pPr>
        <w:ind w:left="8108" w:hanging="360"/>
      </w:pPr>
    </w:lvl>
    <w:lvl w:ilvl="4" w:tplc="04190019" w:tentative="1">
      <w:start w:val="1"/>
      <w:numFmt w:val="lowerLetter"/>
      <w:lvlText w:val="%5."/>
      <w:lvlJc w:val="left"/>
      <w:pPr>
        <w:ind w:left="8828" w:hanging="360"/>
      </w:pPr>
    </w:lvl>
    <w:lvl w:ilvl="5" w:tplc="0419001B" w:tentative="1">
      <w:start w:val="1"/>
      <w:numFmt w:val="lowerRoman"/>
      <w:lvlText w:val="%6."/>
      <w:lvlJc w:val="right"/>
      <w:pPr>
        <w:ind w:left="9548" w:hanging="180"/>
      </w:pPr>
    </w:lvl>
    <w:lvl w:ilvl="6" w:tplc="0419000F" w:tentative="1">
      <w:start w:val="1"/>
      <w:numFmt w:val="decimal"/>
      <w:lvlText w:val="%7."/>
      <w:lvlJc w:val="left"/>
      <w:pPr>
        <w:ind w:left="10268" w:hanging="360"/>
      </w:pPr>
    </w:lvl>
    <w:lvl w:ilvl="7" w:tplc="04190019" w:tentative="1">
      <w:start w:val="1"/>
      <w:numFmt w:val="lowerLetter"/>
      <w:lvlText w:val="%8."/>
      <w:lvlJc w:val="left"/>
      <w:pPr>
        <w:ind w:left="10988" w:hanging="360"/>
      </w:pPr>
    </w:lvl>
    <w:lvl w:ilvl="8" w:tplc="0419001B" w:tentative="1">
      <w:start w:val="1"/>
      <w:numFmt w:val="lowerRoman"/>
      <w:lvlText w:val="%9."/>
      <w:lvlJc w:val="right"/>
      <w:pPr>
        <w:ind w:left="11708" w:hanging="180"/>
      </w:pPr>
    </w:lvl>
  </w:abstractNum>
  <w:abstractNum w:abstractNumId="1" w15:restartNumberingAfterBreak="0">
    <w:nsid w:val="06D660CD"/>
    <w:multiLevelType w:val="hybridMultilevel"/>
    <w:tmpl w:val="E278A2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407D17"/>
    <w:multiLevelType w:val="hybridMultilevel"/>
    <w:tmpl w:val="A0E863A6"/>
    <w:lvl w:ilvl="0" w:tplc="1E10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F1FA3"/>
    <w:multiLevelType w:val="hybridMultilevel"/>
    <w:tmpl w:val="CD96B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475"/>
    <w:multiLevelType w:val="hybridMultilevel"/>
    <w:tmpl w:val="DEE80B56"/>
    <w:lvl w:ilvl="0" w:tplc="FD28A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C144A"/>
    <w:multiLevelType w:val="hybridMultilevel"/>
    <w:tmpl w:val="FD94A8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6F10CF"/>
    <w:multiLevelType w:val="hybridMultilevel"/>
    <w:tmpl w:val="2AB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D3606"/>
    <w:multiLevelType w:val="hybridMultilevel"/>
    <w:tmpl w:val="69DECB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D9C36D4"/>
    <w:multiLevelType w:val="hybridMultilevel"/>
    <w:tmpl w:val="23D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0D30"/>
    <w:multiLevelType w:val="hybridMultilevel"/>
    <w:tmpl w:val="51E0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386379">
    <w:abstractNumId w:val="6"/>
  </w:num>
  <w:num w:numId="2" w16cid:durableId="1195003746">
    <w:abstractNumId w:val="7"/>
  </w:num>
  <w:num w:numId="3" w16cid:durableId="807745938">
    <w:abstractNumId w:val="5"/>
  </w:num>
  <w:num w:numId="4" w16cid:durableId="1063917244">
    <w:abstractNumId w:val="10"/>
  </w:num>
  <w:num w:numId="5" w16cid:durableId="1956985958">
    <w:abstractNumId w:val="11"/>
  </w:num>
  <w:num w:numId="6" w16cid:durableId="398597233">
    <w:abstractNumId w:val="4"/>
  </w:num>
  <w:num w:numId="7" w16cid:durableId="1163736507">
    <w:abstractNumId w:val="13"/>
  </w:num>
  <w:num w:numId="8" w16cid:durableId="116487768">
    <w:abstractNumId w:val="9"/>
  </w:num>
  <w:num w:numId="9" w16cid:durableId="1268466085">
    <w:abstractNumId w:val="14"/>
  </w:num>
  <w:num w:numId="10" w16cid:durableId="72358693">
    <w:abstractNumId w:val="0"/>
  </w:num>
  <w:num w:numId="11" w16cid:durableId="1721786665">
    <w:abstractNumId w:val="21"/>
  </w:num>
  <w:num w:numId="12" w16cid:durableId="1029255301">
    <w:abstractNumId w:val="12"/>
  </w:num>
  <w:num w:numId="13" w16cid:durableId="771633411">
    <w:abstractNumId w:val="20"/>
  </w:num>
  <w:num w:numId="14" w16cid:durableId="1611082387">
    <w:abstractNumId w:val="16"/>
  </w:num>
  <w:num w:numId="15" w16cid:durableId="596058835">
    <w:abstractNumId w:val="22"/>
  </w:num>
  <w:num w:numId="16" w16cid:durableId="646788613">
    <w:abstractNumId w:val="2"/>
  </w:num>
  <w:num w:numId="17" w16cid:durableId="385686846">
    <w:abstractNumId w:val="3"/>
  </w:num>
  <w:num w:numId="18" w16cid:durableId="301272040">
    <w:abstractNumId w:val="18"/>
  </w:num>
  <w:num w:numId="19" w16cid:durableId="1666930563">
    <w:abstractNumId w:val="8"/>
  </w:num>
  <w:num w:numId="20" w16cid:durableId="148249742">
    <w:abstractNumId w:val="19"/>
  </w:num>
  <w:num w:numId="21" w16cid:durableId="1115174548">
    <w:abstractNumId w:val="1"/>
  </w:num>
  <w:num w:numId="22" w16cid:durableId="639119952">
    <w:abstractNumId w:val="17"/>
  </w:num>
  <w:num w:numId="23" w16cid:durableId="12659243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69"/>
    <w:rsid w:val="000112BC"/>
    <w:rsid w:val="000277B2"/>
    <w:rsid w:val="00032FE9"/>
    <w:rsid w:val="00035114"/>
    <w:rsid w:val="000864B3"/>
    <w:rsid w:val="0009365C"/>
    <w:rsid w:val="000936C3"/>
    <w:rsid w:val="000A4C46"/>
    <w:rsid w:val="000B7317"/>
    <w:rsid w:val="000C6030"/>
    <w:rsid w:val="000C6A00"/>
    <w:rsid w:val="000E4E9E"/>
    <w:rsid w:val="000E51B2"/>
    <w:rsid w:val="000E5C9B"/>
    <w:rsid w:val="00110F2B"/>
    <w:rsid w:val="00136E26"/>
    <w:rsid w:val="00165969"/>
    <w:rsid w:val="001706B7"/>
    <w:rsid w:val="00172330"/>
    <w:rsid w:val="00184D53"/>
    <w:rsid w:val="001A49BA"/>
    <w:rsid w:val="001B3E60"/>
    <w:rsid w:val="001B4DB5"/>
    <w:rsid w:val="001C0D66"/>
    <w:rsid w:val="001C5A99"/>
    <w:rsid w:val="001D5618"/>
    <w:rsid w:val="001D7579"/>
    <w:rsid w:val="001E31D3"/>
    <w:rsid w:val="002056BF"/>
    <w:rsid w:val="00217217"/>
    <w:rsid w:val="00221D75"/>
    <w:rsid w:val="00226D1E"/>
    <w:rsid w:val="00230128"/>
    <w:rsid w:val="0023603F"/>
    <w:rsid w:val="00237F7F"/>
    <w:rsid w:val="00244D53"/>
    <w:rsid w:val="0027660D"/>
    <w:rsid w:val="00285F42"/>
    <w:rsid w:val="002900C6"/>
    <w:rsid w:val="0029724B"/>
    <w:rsid w:val="002A7E82"/>
    <w:rsid w:val="002B0D07"/>
    <w:rsid w:val="002B6E82"/>
    <w:rsid w:val="002C1AFB"/>
    <w:rsid w:val="002D658B"/>
    <w:rsid w:val="002E0480"/>
    <w:rsid w:val="002E2249"/>
    <w:rsid w:val="002E50E1"/>
    <w:rsid w:val="002E5D80"/>
    <w:rsid w:val="002E7780"/>
    <w:rsid w:val="002F3833"/>
    <w:rsid w:val="002F4F42"/>
    <w:rsid w:val="00313402"/>
    <w:rsid w:val="00314053"/>
    <w:rsid w:val="003141A7"/>
    <w:rsid w:val="00325453"/>
    <w:rsid w:val="00337322"/>
    <w:rsid w:val="003435BB"/>
    <w:rsid w:val="00343808"/>
    <w:rsid w:val="00343F59"/>
    <w:rsid w:val="00352EC0"/>
    <w:rsid w:val="00367AFE"/>
    <w:rsid w:val="0037207B"/>
    <w:rsid w:val="00376E5B"/>
    <w:rsid w:val="003A35DB"/>
    <w:rsid w:val="003A7207"/>
    <w:rsid w:val="003B2C42"/>
    <w:rsid w:val="003B4F36"/>
    <w:rsid w:val="003B5FAA"/>
    <w:rsid w:val="003D1451"/>
    <w:rsid w:val="003D1841"/>
    <w:rsid w:val="003D5AFA"/>
    <w:rsid w:val="003E05D0"/>
    <w:rsid w:val="003E17D4"/>
    <w:rsid w:val="003E7A41"/>
    <w:rsid w:val="003F30C2"/>
    <w:rsid w:val="00414913"/>
    <w:rsid w:val="00445F87"/>
    <w:rsid w:val="00480ED4"/>
    <w:rsid w:val="004819E9"/>
    <w:rsid w:val="0049097E"/>
    <w:rsid w:val="00490C38"/>
    <w:rsid w:val="004B0033"/>
    <w:rsid w:val="004B6423"/>
    <w:rsid w:val="004D2AA6"/>
    <w:rsid w:val="004E4C7B"/>
    <w:rsid w:val="004F1789"/>
    <w:rsid w:val="004F1C44"/>
    <w:rsid w:val="00505B00"/>
    <w:rsid w:val="00515441"/>
    <w:rsid w:val="005214CF"/>
    <w:rsid w:val="00524221"/>
    <w:rsid w:val="00527DFA"/>
    <w:rsid w:val="00550044"/>
    <w:rsid w:val="005719B5"/>
    <w:rsid w:val="00574D2C"/>
    <w:rsid w:val="0057772E"/>
    <w:rsid w:val="005820C0"/>
    <w:rsid w:val="005A4C93"/>
    <w:rsid w:val="005A5087"/>
    <w:rsid w:val="005B0615"/>
    <w:rsid w:val="005E6426"/>
    <w:rsid w:val="005E7CDA"/>
    <w:rsid w:val="00602A70"/>
    <w:rsid w:val="006048D6"/>
    <w:rsid w:val="00613FEB"/>
    <w:rsid w:val="00615B4B"/>
    <w:rsid w:val="00621264"/>
    <w:rsid w:val="006242DF"/>
    <w:rsid w:val="00625225"/>
    <w:rsid w:val="00626EE6"/>
    <w:rsid w:val="00647E43"/>
    <w:rsid w:val="00657B4B"/>
    <w:rsid w:val="00663332"/>
    <w:rsid w:val="00672B86"/>
    <w:rsid w:val="0067658C"/>
    <w:rsid w:val="00696A25"/>
    <w:rsid w:val="0069759B"/>
    <w:rsid w:val="00697627"/>
    <w:rsid w:val="006A37CC"/>
    <w:rsid w:val="006A7673"/>
    <w:rsid w:val="006C1F34"/>
    <w:rsid w:val="006D1C36"/>
    <w:rsid w:val="006D290F"/>
    <w:rsid w:val="00705032"/>
    <w:rsid w:val="00707CFF"/>
    <w:rsid w:val="007132DE"/>
    <w:rsid w:val="00716B16"/>
    <w:rsid w:val="0073783E"/>
    <w:rsid w:val="0074129F"/>
    <w:rsid w:val="007458CC"/>
    <w:rsid w:val="00745DDF"/>
    <w:rsid w:val="00747DEA"/>
    <w:rsid w:val="0075305C"/>
    <w:rsid w:val="0076309C"/>
    <w:rsid w:val="007665C6"/>
    <w:rsid w:val="00767AA2"/>
    <w:rsid w:val="007722A1"/>
    <w:rsid w:val="00780243"/>
    <w:rsid w:val="007A0681"/>
    <w:rsid w:val="007A613A"/>
    <w:rsid w:val="007A72B5"/>
    <w:rsid w:val="007B66AF"/>
    <w:rsid w:val="007C234D"/>
    <w:rsid w:val="007E0805"/>
    <w:rsid w:val="00800AEF"/>
    <w:rsid w:val="00810904"/>
    <w:rsid w:val="008124EF"/>
    <w:rsid w:val="00821D28"/>
    <w:rsid w:val="00826B37"/>
    <w:rsid w:val="0083393D"/>
    <w:rsid w:val="00847CA3"/>
    <w:rsid w:val="00855A48"/>
    <w:rsid w:val="0089087A"/>
    <w:rsid w:val="00891825"/>
    <w:rsid w:val="009219CE"/>
    <w:rsid w:val="00921D86"/>
    <w:rsid w:val="00923F5C"/>
    <w:rsid w:val="00933077"/>
    <w:rsid w:val="0093340E"/>
    <w:rsid w:val="0096452D"/>
    <w:rsid w:val="00964BA3"/>
    <w:rsid w:val="00964EFB"/>
    <w:rsid w:val="00965E48"/>
    <w:rsid w:val="00975DC2"/>
    <w:rsid w:val="00980B31"/>
    <w:rsid w:val="009975E9"/>
    <w:rsid w:val="009B656F"/>
    <w:rsid w:val="009C0457"/>
    <w:rsid w:val="009D7863"/>
    <w:rsid w:val="009E090E"/>
    <w:rsid w:val="009F6EB8"/>
    <w:rsid w:val="00A00B5F"/>
    <w:rsid w:val="00A01264"/>
    <w:rsid w:val="00A0537F"/>
    <w:rsid w:val="00A0553F"/>
    <w:rsid w:val="00A05D2A"/>
    <w:rsid w:val="00A33DF7"/>
    <w:rsid w:val="00A36ADF"/>
    <w:rsid w:val="00A40EED"/>
    <w:rsid w:val="00A52C20"/>
    <w:rsid w:val="00A60AC8"/>
    <w:rsid w:val="00A61AD6"/>
    <w:rsid w:val="00A6228E"/>
    <w:rsid w:val="00A62576"/>
    <w:rsid w:val="00A75932"/>
    <w:rsid w:val="00A804B0"/>
    <w:rsid w:val="00A84891"/>
    <w:rsid w:val="00A9375F"/>
    <w:rsid w:val="00AA2B37"/>
    <w:rsid w:val="00AA6EE8"/>
    <w:rsid w:val="00AB4C42"/>
    <w:rsid w:val="00AC3055"/>
    <w:rsid w:val="00AC3681"/>
    <w:rsid w:val="00AC59FC"/>
    <w:rsid w:val="00AD05D9"/>
    <w:rsid w:val="00AD0B26"/>
    <w:rsid w:val="00AF6ED7"/>
    <w:rsid w:val="00AF7CCF"/>
    <w:rsid w:val="00B02A01"/>
    <w:rsid w:val="00B0561B"/>
    <w:rsid w:val="00B103E0"/>
    <w:rsid w:val="00B13711"/>
    <w:rsid w:val="00B2785E"/>
    <w:rsid w:val="00B35065"/>
    <w:rsid w:val="00B44FBE"/>
    <w:rsid w:val="00B52CDD"/>
    <w:rsid w:val="00B62A36"/>
    <w:rsid w:val="00B724F3"/>
    <w:rsid w:val="00B80141"/>
    <w:rsid w:val="00B83F71"/>
    <w:rsid w:val="00BB0D21"/>
    <w:rsid w:val="00BC58FC"/>
    <w:rsid w:val="00BD6D76"/>
    <w:rsid w:val="00BE2473"/>
    <w:rsid w:val="00BF2074"/>
    <w:rsid w:val="00BF5185"/>
    <w:rsid w:val="00C14DEB"/>
    <w:rsid w:val="00C22B2C"/>
    <w:rsid w:val="00C24897"/>
    <w:rsid w:val="00C24D91"/>
    <w:rsid w:val="00C301D2"/>
    <w:rsid w:val="00C91F07"/>
    <w:rsid w:val="00C9405B"/>
    <w:rsid w:val="00CB067E"/>
    <w:rsid w:val="00CB7C0C"/>
    <w:rsid w:val="00CD7515"/>
    <w:rsid w:val="00CD75F5"/>
    <w:rsid w:val="00CF386B"/>
    <w:rsid w:val="00CF391E"/>
    <w:rsid w:val="00CF3D00"/>
    <w:rsid w:val="00CF601C"/>
    <w:rsid w:val="00D01AEE"/>
    <w:rsid w:val="00D04232"/>
    <w:rsid w:val="00D04513"/>
    <w:rsid w:val="00D14AB5"/>
    <w:rsid w:val="00D23C7C"/>
    <w:rsid w:val="00D2448D"/>
    <w:rsid w:val="00D24692"/>
    <w:rsid w:val="00D31B64"/>
    <w:rsid w:val="00D37E6B"/>
    <w:rsid w:val="00D4099A"/>
    <w:rsid w:val="00D41CB6"/>
    <w:rsid w:val="00D5027B"/>
    <w:rsid w:val="00D74B0E"/>
    <w:rsid w:val="00D868CD"/>
    <w:rsid w:val="00D909C7"/>
    <w:rsid w:val="00D91049"/>
    <w:rsid w:val="00DA3FC9"/>
    <w:rsid w:val="00DA6EAD"/>
    <w:rsid w:val="00DC0CEB"/>
    <w:rsid w:val="00DE1AA5"/>
    <w:rsid w:val="00DE1F54"/>
    <w:rsid w:val="00DF046C"/>
    <w:rsid w:val="00E04331"/>
    <w:rsid w:val="00E0561E"/>
    <w:rsid w:val="00E20B24"/>
    <w:rsid w:val="00E250A8"/>
    <w:rsid w:val="00E2620E"/>
    <w:rsid w:val="00E371A9"/>
    <w:rsid w:val="00E40EC2"/>
    <w:rsid w:val="00E53C41"/>
    <w:rsid w:val="00E55B15"/>
    <w:rsid w:val="00E57AA3"/>
    <w:rsid w:val="00E759B0"/>
    <w:rsid w:val="00E80B99"/>
    <w:rsid w:val="00E92955"/>
    <w:rsid w:val="00E94445"/>
    <w:rsid w:val="00E96247"/>
    <w:rsid w:val="00EA14EB"/>
    <w:rsid w:val="00EA30C1"/>
    <w:rsid w:val="00EE01AA"/>
    <w:rsid w:val="00EE607B"/>
    <w:rsid w:val="00EF5681"/>
    <w:rsid w:val="00F105DC"/>
    <w:rsid w:val="00F12DA5"/>
    <w:rsid w:val="00F2106C"/>
    <w:rsid w:val="00F2155C"/>
    <w:rsid w:val="00F22A9C"/>
    <w:rsid w:val="00F261B5"/>
    <w:rsid w:val="00F36FFF"/>
    <w:rsid w:val="00F41606"/>
    <w:rsid w:val="00F72408"/>
    <w:rsid w:val="00FA24A4"/>
    <w:rsid w:val="00FE68CD"/>
    <w:rsid w:val="00FE712D"/>
    <w:rsid w:val="00FF69B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87DD1"/>
  <w15:docId w15:val="{0B4A6ADA-A82E-47F9-9D01-031F295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semiHidden/>
    <w:rsid w:val="00481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F3D00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E4E9E"/>
    <w:pPr>
      <w:spacing w:after="100"/>
      <w:ind w:left="284"/>
    </w:pPr>
    <w:rPr>
      <w:rFonts w:eastAsiaTheme="minorEastAsia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E250A8"/>
    <w:rPr>
      <w:color w:val="954F72" w:themeColor="followedHyperlink"/>
      <w:u w:val="single"/>
    </w:rPr>
  </w:style>
  <w:style w:type="character" w:customStyle="1" w:styleId="plainlinks">
    <w:name w:val="plainlinks"/>
    <w:basedOn w:val="a0"/>
    <w:rsid w:val="00E250A8"/>
  </w:style>
  <w:style w:type="character" w:customStyle="1" w:styleId="noprint">
    <w:name w:val="noprint"/>
    <w:basedOn w:val="a0"/>
    <w:rsid w:val="00E250A8"/>
  </w:style>
  <w:style w:type="character" w:customStyle="1" w:styleId="link-ru">
    <w:name w:val="link-ru"/>
    <w:basedOn w:val="a0"/>
    <w:rsid w:val="00110F2B"/>
  </w:style>
  <w:style w:type="character" w:customStyle="1" w:styleId="dsexttitle-1xuef">
    <w:name w:val="ds_ext_title-1xuef"/>
    <w:basedOn w:val="a0"/>
    <w:rsid w:val="00C14DEB"/>
  </w:style>
  <w:style w:type="paragraph" w:styleId="af">
    <w:name w:val="Body Text"/>
    <w:basedOn w:val="a"/>
    <w:link w:val="af0"/>
    <w:rsid w:val="0069759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9759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6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441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33A0-F0C4-4DC8-98EB-6A89E59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Братишкин АЛЕКСАНДР</cp:lastModifiedBy>
  <cp:revision>6</cp:revision>
  <cp:lastPrinted>2022-01-22T11:04:00Z</cp:lastPrinted>
  <dcterms:created xsi:type="dcterms:W3CDTF">2023-03-01T22:04:00Z</dcterms:created>
  <dcterms:modified xsi:type="dcterms:W3CDTF">2023-03-03T19:24:00Z</dcterms:modified>
</cp:coreProperties>
</file>