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F2" w:rsidRPr="005A3FD5" w:rsidRDefault="000030F2" w:rsidP="003F44F6">
      <w:pPr>
        <w:jc w:val="center"/>
        <w:rPr>
          <w:rFonts w:ascii="Times New Roman" w:hAnsi="Times New Roman" w:cs="Times New Roman"/>
          <w:sz w:val="28"/>
          <w:szCs w:val="24"/>
        </w:rPr>
      </w:pPr>
      <w:r w:rsidRPr="005A3FD5">
        <w:rPr>
          <w:rFonts w:ascii="Times New Roman" w:hAnsi="Times New Roman" w:cs="Times New Roman"/>
          <w:sz w:val="28"/>
          <w:szCs w:val="24"/>
        </w:rPr>
        <w:t xml:space="preserve">Государственное бюджетное общеобразовательное </w:t>
      </w:r>
      <w:r w:rsidR="003F44F6" w:rsidRPr="005A3FD5">
        <w:rPr>
          <w:rFonts w:ascii="Times New Roman" w:hAnsi="Times New Roman" w:cs="Times New Roman"/>
          <w:sz w:val="28"/>
          <w:szCs w:val="24"/>
        </w:rPr>
        <w:t xml:space="preserve">учреждение           </w:t>
      </w:r>
      <w:r w:rsidRPr="005A3FD5">
        <w:rPr>
          <w:rFonts w:ascii="Times New Roman" w:hAnsi="Times New Roman" w:cs="Times New Roman"/>
          <w:sz w:val="28"/>
          <w:szCs w:val="24"/>
        </w:rPr>
        <w:t xml:space="preserve"> </w:t>
      </w:r>
      <w:r w:rsidR="003F44F6" w:rsidRPr="005A3FD5">
        <w:rPr>
          <w:rFonts w:ascii="Times New Roman" w:hAnsi="Times New Roman" w:cs="Times New Roman"/>
          <w:sz w:val="28"/>
          <w:szCs w:val="24"/>
        </w:rPr>
        <w:t xml:space="preserve">                       </w:t>
      </w:r>
      <w:r w:rsidRPr="005A3FD5">
        <w:rPr>
          <w:rFonts w:ascii="Times New Roman" w:hAnsi="Times New Roman" w:cs="Times New Roman"/>
          <w:sz w:val="28"/>
          <w:szCs w:val="24"/>
        </w:rPr>
        <w:t>Ростовской области «Таганрогский педагогический лицей</w:t>
      </w:r>
      <w:r w:rsidR="00D307AE" w:rsidRPr="005A3FD5">
        <w:rPr>
          <w:rFonts w:ascii="Times New Roman" w:hAnsi="Times New Roman" w:cs="Times New Roman"/>
          <w:sz w:val="28"/>
          <w:szCs w:val="24"/>
        </w:rPr>
        <w:t xml:space="preserve"> -</w:t>
      </w:r>
      <w:r w:rsidRPr="005A3FD5">
        <w:rPr>
          <w:rFonts w:ascii="Times New Roman" w:hAnsi="Times New Roman" w:cs="Times New Roman"/>
          <w:sz w:val="28"/>
          <w:szCs w:val="24"/>
        </w:rPr>
        <w:t xml:space="preserve"> интернат»</w:t>
      </w:r>
    </w:p>
    <w:p w:rsidR="000030F2" w:rsidRPr="005A3FD5" w:rsidRDefault="000030F2" w:rsidP="003F44F6">
      <w:pPr>
        <w:jc w:val="center"/>
        <w:rPr>
          <w:rFonts w:ascii="Times New Roman" w:hAnsi="Times New Roman" w:cs="Times New Roman"/>
          <w:sz w:val="24"/>
          <w:szCs w:val="24"/>
        </w:rPr>
      </w:pPr>
    </w:p>
    <w:p w:rsidR="00E9407F" w:rsidRPr="005A3FD5" w:rsidRDefault="00E9407F">
      <w:pPr>
        <w:rPr>
          <w:rFonts w:ascii="Times New Roman" w:hAnsi="Times New Roman" w:cs="Times New Roman"/>
          <w:sz w:val="24"/>
          <w:szCs w:val="24"/>
        </w:rPr>
      </w:pPr>
    </w:p>
    <w:p w:rsidR="00E9407F" w:rsidRPr="005A3FD5" w:rsidRDefault="00E9407F">
      <w:pPr>
        <w:rPr>
          <w:rFonts w:ascii="Times New Roman" w:hAnsi="Times New Roman" w:cs="Times New Roman"/>
          <w:sz w:val="24"/>
          <w:szCs w:val="24"/>
        </w:rPr>
      </w:pPr>
    </w:p>
    <w:p w:rsidR="00D307AE" w:rsidRPr="005A3FD5" w:rsidRDefault="00D307AE">
      <w:pPr>
        <w:rPr>
          <w:rFonts w:ascii="Times New Roman" w:hAnsi="Times New Roman" w:cs="Times New Roman"/>
          <w:sz w:val="24"/>
          <w:szCs w:val="24"/>
        </w:rPr>
      </w:pPr>
    </w:p>
    <w:p w:rsidR="00D307AE" w:rsidRPr="005A3FD5" w:rsidRDefault="00D307AE">
      <w:pPr>
        <w:rPr>
          <w:rFonts w:ascii="Times New Roman" w:hAnsi="Times New Roman" w:cs="Times New Roman"/>
          <w:sz w:val="24"/>
          <w:szCs w:val="24"/>
        </w:rPr>
      </w:pPr>
    </w:p>
    <w:p w:rsidR="00D307AE" w:rsidRPr="005A3FD5" w:rsidRDefault="00D307AE">
      <w:pPr>
        <w:rPr>
          <w:rFonts w:ascii="Times New Roman" w:hAnsi="Times New Roman" w:cs="Times New Roman"/>
          <w:sz w:val="24"/>
          <w:szCs w:val="24"/>
        </w:rPr>
      </w:pPr>
    </w:p>
    <w:p w:rsidR="00D307AE" w:rsidRPr="005A3FD5" w:rsidRDefault="00D307AE">
      <w:pPr>
        <w:rPr>
          <w:rFonts w:ascii="Times New Roman" w:hAnsi="Times New Roman" w:cs="Times New Roman"/>
          <w:sz w:val="24"/>
          <w:szCs w:val="24"/>
        </w:rPr>
      </w:pPr>
    </w:p>
    <w:p w:rsidR="00D307AE" w:rsidRPr="005A3FD5" w:rsidRDefault="00D307AE">
      <w:pPr>
        <w:rPr>
          <w:rFonts w:ascii="Times New Roman" w:hAnsi="Times New Roman" w:cs="Times New Roman"/>
          <w:sz w:val="24"/>
          <w:szCs w:val="24"/>
        </w:rPr>
      </w:pPr>
    </w:p>
    <w:p w:rsidR="00E9407F" w:rsidRPr="005A3FD5" w:rsidRDefault="00E9407F">
      <w:pPr>
        <w:rPr>
          <w:rFonts w:ascii="Times New Roman" w:hAnsi="Times New Roman" w:cs="Times New Roman"/>
          <w:sz w:val="28"/>
          <w:szCs w:val="28"/>
        </w:rPr>
      </w:pPr>
      <w:r w:rsidRPr="005A3FD5">
        <w:rPr>
          <w:rFonts w:ascii="Times New Roman" w:hAnsi="Times New Roman" w:cs="Times New Roman"/>
          <w:sz w:val="28"/>
          <w:szCs w:val="28"/>
        </w:rPr>
        <w:t xml:space="preserve">                           ИНДИВИДУАЛЬНАЯ ПРОЕКТНАЯ РАБОТА </w:t>
      </w:r>
    </w:p>
    <w:p w:rsidR="00E9407F" w:rsidRPr="005A3FD5" w:rsidRDefault="00E9407F">
      <w:pPr>
        <w:rPr>
          <w:rFonts w:ascii="Times New Roman" w:hAnsi="Times New Roman" w:cs="Times New Roman"/>
          <w:sz w:val="24"/>
          <w:szCs w:val="24"/>
        </w:rPr>
      </w:pPr>
      <w:r w:rsidRPr="005A3FD5">
        <w:rPr>
          <w:rFonts w:ascii="Times New Roman" w:hAnsi="Times New Roman" w:cs="Times New Roman"/>
          <w:sz w:val="24"/>
          <w:szCs w:val="24"/>
        </w:rPr>
        <w:t xml:space="preserve">          </w:t>
      </w:r>
      <w:r w:rsidR="003F44F6" w:rsidRPr="005A3FD5">
        <w:rPr>
          <w:rFonts w:ascii="Times New Roman" w:hAnsi="Times New Roman" w:cs="Times New Roman"/>
          <w:sz w:val="24"/>
          <w:szCs w:val="24"/>
        </w:rPr>
        <w:t xml:space="preserve">          </w:t>
      </w:r>
      <w:r w:rsidRPr="005A3FD5">
        <w:rPr>
          <w:rFonts w:ascii="Times New Roman" w:hAnsi="Times New Roman" w:cs="Times New Roman"/>
          <w:sz w:val="24"/>
          <w:szCs w:val="24"/>
        </w:rPr>
        <w:t xml:space="preserve"> </w:t>
      </w:r>
      <w:r w:rsidRPr="005A3FD5">
        <w:rPr>
          <w:rFonts w:ascii="Times New Roman" w:hAnsi="Times New Roman" w:cs="Times New Roman"/>
          <w:sz w:val="28"/>
          <w:szCs w:val="28"/>
        </w:rPr>
        <w:t>Тема: «</w:t>
      </w:r>
      <w:r w:rsidR="003F44F6" w:rsidRPr="005A3FD5">
        <w:rPr>
          <w:rFonts w:ascii="Times New Roman" w:hAnsi="Times New Roman" w:cs="Times New Roman"/>
          <w:sz w:val="28"/>
          <w:szCs w:val="28"/>
        </w:rPr>
        <w:t>ПЕРВЫЙ РУССКИЙ ГЕРАЛЬДИСТ</w:t>
      </w:r>
      <w:r w:rsidR="008F3A6A">
        <w:rPr>
          <w:rFonts w:ascii="Times New Roman" w:hAnsi="Times New Roman" w:cs="Times New Roman"/>
          <w:sz w:val="28"/>
          <w:szCs w:val="28"/>
        </w:rPr>
        <w:t xml:space="preserve"> –</w:t>
      </w:r>
      <w:r w:rsidR="003F44F6" w:rsidRPr="005A3FD5">
        <w:rPr>
          <w:rFonts w:ascii="Times New Roman" w:hAnsi="Times New Roman" w:cs="Times New Roman"/>
          <w:sz w:val="28"/>
          <w:szCs w:val="28"/>
        </w:rPr>
        <w:t xml:space="preserve"> А.Б.ЛАКИЕР</w:t>
      </w:r>
      <w:r w:rsidRPr="005A3FD5">
        <w:rPr>
          <w:rFonts w:ascii="Times New Roman" w:hAnsi="Times New Roman" w:cs="Times New Roman"/>
          <w:sz w:val="28"/>
          <w:szCs w:val="28"/>
        </w:rPr>
        <w:t>»</w:t>
      </w:r>
    </w:p>
    <w:p w:rsidR="00E9407F" w:rsidRPr="005A3FD5" w:rsidRDefault="00E9407F">
      <w:pPr>
        <w:rPr>
          <w:rFonts w:ascii="Times New Roman" w:hAnsi="Times New Roman" w:cs="Times New Roman"/>
          <w:sz w:val="24"/>
          <w:szCs w:val="24"/>
        </w:rPr>
      </w:pPr>
    </w:p>
    <w:p w:rsidR="00E9407F" w:rsidRPr="005A3FD5" w:rsidRDefault="00E9407F">
      <w:pPr>
        <w:rPr>
          <w:rFonts w:ascii="Times New Roman" w:hAnsi="Times New Roman" w:cs="Times New Roman"/>
          <w:sz w:val="24"/>
          <w:szCs w:val="24"/>
        </w:rPr>
      </w:pPr>
    </w:p>
    <w:p w:rsidR="00E9407F" w:rsidRDefault="00E9407F">
      <w:pPr>
        <w:rPr>
          <w:rFonts w:ascii="Times New Roman" w:hAnsi="Times New Roman" w:cs="Times New Roman"/>
          <w:sz w:val="24"/>
          <w:szCs w:val="24"/>
        </w:rPr>
      </w:pPr>
    </w:p>
    <w:p w:rsidR="007C750F" w:rsidRDefault="007C750F">
      <w:pPr>
        <w:rPr>
          <w:rFonts w:ascii="Times New Roman" w:hAnsi="Times New Roman" w:cs="Times New Roman"/>
          <w:sz w:val="24"/>
          <w:szCs w:val="24"/>
        </w:rPr>
      </w:pPr>
    </w:p>
    <w:p w:rsidR="007C750F" w:rsidRPr="005A3FD5" w:rsidRDefault="007C750F">
      <w:pPr>
        <w:rPr>
          <w:rFonts w:ascii="Times New Roman" w:hAnsi="Times New Roman" w:cs="Times New Roman"/>
          <w:sz w:val="24"/>
          <w:szCs w:val="24"/>
        </w:rPr>
      </w:pPr>
    </w:p>
    <w:p w:rsidR="00E9407F" w:rsidRPr="005A3FD5" w:rsidRDefault="00E9407F" w:rsidP="007C750F">
      <w:pPr>
        <w:spacing w:after="0" w:line="240" w:lineRule="auto"/>
        <w:rPr>
          <w:rFonts w:ascii="Times New Roman" w:hAnsi="Times New Roman" w:cs="Times New Roman"/>
          <w:sz w:val="24"/>
          <w:szCs w:val="24"/>
        </w:rPr>
      </w:pPr>
      <w:r w:rsidRPr="005A3FD5">
        <w:rPr>
          <w:rFonts w:ascii="Times New Roman" w:hAnsi="Times New Roman" w:cs="Times New Roman"/>
          <w:sz w:val="24"/>
          <w:szCs w:val="24"/>
        </w:rPr>
        <w:t xml:space="preserve">                                                                                            </w:t>
      </w:r>
    </w:p>
    <w:p w:rsidR="00E9407F" w:rsidRPr="007C750F" w:rsidRDefault="00E9407F" w:rsidP="007C750F">
      <w:pPr>
        <w:spacing w:after="0" w:line="240" w:lineRule="auto"/>
        <w:jc w:val="both"/>
        <w:rPr>
          <w:rFonts w:ascii="Times New Roman" w:hAnsi="Times New Roman" w:cs="Times New Roman"/>
          <w:sz w:val="28"/>
          <w:szCs w:val="24"/>
        </w:rPr>
      </w:pPr>
      <w:r w:rsidRPr="005A3FD5">
        <w:rPr>
          <w:rFonts w:ascii="Times New Roman" w:hAnsi="Times New Roman" w:cs="Times New Roman"/>
          <w:sz w:val="24"/>
          <w:szCs w:val="24"/>
        </w:rPr>
        <w:t xml:space="preserve">                                                        </w:t>
      </w:r>
      <w:r w:rsidR="00125CD4">
        <w:rPr>
          <w:rFonts w:ascii="Times New Roman" w:hAnsi="Times New Roman" w:cs="Times New Roman"/>
          <w:sz w:val="24"/>
          <w:szCs w:val="24"/>
        </w:rPr>
        <w:t xml:space="preserve">                                               </w:t>
      </w:r>
      <w:r w:rsidR="00125CD4" w:rsidRPr="007C750F">
        <w:rPr>
          <w:rFonts w:ascii="Times New Roman" w:hAnsi="Times New Roman" w:cs="Times New Roman"/>
          <w:sz w:val="28"/>
          <w:szCs w:val="24"/>
        </w:rPr>
        <w:t>Автор  работы:</w:t>
      </w:r>
    </w:p>
    <w:p w:rsidR="00125CD4" w:rsidRPr="007C750F" w:rsidRDefault="00125CD4" w:rsidP="007C750F">
      <w:pPr>
        <w:spacing w:after="0" w:line="240" w:lineRule="auto"/>
        <w:rPr>
          <w:rFonts w:ascii="Times New Roman" w:hAnsi="Times New Roman" w:cs="Times New Roman"/>
          <w:sz w:val="28"/>
          <w:szCs w:val="24"/>
        </w:rPr>
      </w:pPr>
      <w:r w:rsidRPr="007C750F">
        <w:rPr>
          <w:rFonts w:ascii="Times New Roman" w:hAnsi="Times New Roman" w:cs="Times New Roman"/>
          <w:sz w:val="28"/>
          <w:szCs w:val="24"/>
        </w:rPr>
        <w:t xml:space="preserve">                                                               </w:t>
      </w:r>
      <w:r w:rsidR="007C750F">
        <w:rPr>
          <w:rFonts w:ascii="Times New Roman" w:hAnsi="Times New Roman" w:cs="Times New Roman"/>
          <w:sz w:val="28"/>
          <w:szCs w:val="24"/>
        </w:rPr>
        <w:t xml:space="preserve">                         </w:t>
      </w:r>
      <w:r w:rsidRPr="007C750F">
        <w:rPr>
          <w:rFonts w:ascii="Times New Roman" w:hAnsi="Times New Roman" w:cs="Times New Roman"/>
          <w:sz w:val="28"/>
          <w:szCs w:val="24"/>
        </w:rPr>
        <w:t>Зинченко Ирина</w:t>
      </w:r>
    </w:p>
    <w:p w:rsidR="00125CD4" w:rsidRPr="007C750F" w:rsidRDefault="00125CD4" w:rsidP="007C750F">
      <w:pPr>
        <w:spacing w:after="0" w:line="240" w:lineRule="auto"/>
        <w:jc w:val="both"/>
        <w:rPr>
          <w:rFonts w:ascii="Times New Roman" w:hAnsi="Times New Roman" w:cs="Times New Roman"/>
          <w:sz w:val="28"/>
          <w:szCs w:val="24"/>
        </w:rPr>
      </w:pPr>
      <w:r w:rsidRPr="007C750F">
        <w:rPr>
          <w:rFonts w:ascii="Times New Roman" w:hAnsi="Times New Roman" w:cs="Times New Roman"/>
          <w:sz w:val="28"/>
          <w:szCs w:val="24"/>
        </w:rPr>
        <w:t xml:space="preserve">                                                                          </w:t>
      </w:r>
      <w:r w:rsidR="007C750F">
        <w:rPr>
          <w:rFonts w:ascii="Times New Roman" w:hAnsi="Times New Roman" w:cs="Times New Roman"/>
          <w:sz w:val="28"/>
          <w:szCs w:val="24"/>
        </w:rPr>
        <w:t xml:space="preserve">        </w:t>
      </w:r>
      <w:r w:rsidRPr="007C750F">
        <w:rPr>
          <w:rFonts w:ascii="Times New Roman" w:hAnsi="Times New Roman" w:cs="Times New Roman"/>
          <w:sz w:val="28"/>
          <w:szCs w:val="24"/>
        </w:rPr>
        <w:t>9</w:t>
      </w:r>
      <w:r w:rsidR="007C750F">
        <w:rPr>
          <w:rFonts w:ascii="Times New Roman" w:hAnsi="Times New Roman" w:cs="Times New Roman"/>
          <w:sz w:val="28"/>
          <w:szCs w:val="24"/>
        </w:rPr>
        <w:t xml:space="preserve"> «Б»</w:t>
      </w:r>
      <w:r w:rsidRPr="007C750F">
        <w:rPr>
          <w:rFonts w:ascii="Times New Roman" w:hAnsi="Times New Roman" w:cs="Times New Roman"/>
          <w:sz w:val="28"/>
          <w:szCs w:val="24"/>
        </w:rPr>
        <w:t xml:space="preserve"> класс</w:t>
      </w:r>
    </w:p>
    <w:p w:rsidR="00125CD4" w:rsidRPr="007C750F" w:rsidRDefault="00125CD4" w:rsidP="007C750F">
      <w:pPr>
        <w:spacing w:after="0" w:line="240" w:lineRule="auto"/>
        <w:jc w:val="both"/>
        <w:rPr>
          <w:rFonts w:ascii="Times New Roman" w:hAnsi="Times New Roman" w:cs="Times New Roman"/>
          <w:sz w:val="28"/>
          <w:szCs w:val="24"/>
        </w:rPr>
      </w:pPr>
      <w:r w:rsidRPr="007C750F">
        <w:rPr>
          <w:rFonts w:ascii="Times New Roman" w:hAnsi="Times New Roman" w:cs="Times New Roman"/>
          <w:sz w:val="28"/>
          <w:szCs w:val="24"/>
        </w:rPr>
        <w:t xml:space="preserve">                                                                          </w:t>
      </w:r>
      <w:r w:rsidR="007C750F">
        <w:rPr>
          <w:rFonts w:ascii="Times New Roman" w:hAnsi="Times New Roman" w:cs="Times New Roman"/>
          <w:sz w:val="28"/>
          <w:szCs w:val="24"/>
        </w:rPr>
        <w:t xml:space="preserve">              </w:t>
      </w:r>
      <w:r w:rsidRPr="007C750F">
        <w:rPr>
          <w:rFonts w:ascii="Times New Roman" w:hAnsi="Times New Roman" w:cs="Times New Roman"/>
          <w:sz w:val="28"/>
          <w:szCs w:val="24"/>
        </w:rPr>
        <w:t>Научный р</w:t>
      </w:r>
      <w:r w:rsidR="007C750F">
        <w:rPr>
          <w:rFonts w:ascii="Times New Roman" w:hAnsi="Times New Roman" w:cs="Times New Roman"/>
          <w:sz w:val="28"/>
          <w:szCs w:val="24"/>
        </w:rPr>
        <w:t>уководитель</w:t>
      </w:r>
      <w:r w:rsidRPr="007C750F">
        <w:rPr>
          <w:rFonts w:ascii="Times New Roman" w:hAnsi="Times New Roman" w:cs="Times New Roman"/>
          <w:sz w:val="28"/>
          <w:szCs w:val="24"/>
        </w:rPr>
        <w:t>:</w:t>
      </w:r>
    </w:p>
    <w:p w:rsidR="00125CD4" w:rsidRDefault="00125CD4" w:rsidP="007C750F">
      <w:pPr>
        <w:spacing w:after="0" w:line="240" w:lineRule="auto"/>
        <w:jc w:val="both"/>
        <w:rPr>
          <w:rFonts w:ascii="Times New Roman" w:hAnsi="Times New Roman" w:cs="Times New Roman"/>
          <w:sz w:val="28"/>
          <w:szCs w:val="24"/>
        </w:rPr>
      </w:pPr>
      <w:r w:rsidRPr="007C750F">
        <w:rPr>
          <w:rFonts w:ascii="Times New Roman" w:hAnsi="Times New Roman" w:cs="Times New Roman"/>
          <w:sz w:val="28"/>
          <w:szCs w:val="24"/>
        </w:rPr>
        <w:t xml:space="preserve">                                                                        </w:t>
      </w:r>
      <w:r w:rsidR="007C750F">
        <w:rPr>
          <w:rFonts w:ascii="Times New Roman" w:hAnsi="Times New Roman" w:cs="Times New Roman"/>
          <w:sz w:val="28"/>
          <w:szCs w:val="24"/>
        </w:rPr>
        <w:t xml:space="preserve">          </w:t>
      </w:r>
      <w:r w:rsidRPr="007C750F">
        <w:rPr>
          <w:rFonts w:ascii="Times New Roman" w:hAnsi="Times New Roman" w:cs="Times New Roman"/>
          <w:sz w:val="28"/>
          <w:szCs w:val="24"/>
        </w:rPr>
        <w:t>Лободенко  О.А.</w:t>
      </w:r>
    </w:p>
    <w:p w:rsidR="007C750F" w:rsidRPr="007C750F" w:rsidRDefault="007C750F" w:rsidP="007C750F">
      <w:pPr>
        <w:spacing w:after="0" w:line="240" w:lineRule="auto"/>
        <w:ind w:left="5664"/>
        <w:jc w:val="both"/>
        <w:rPr>
          <w:rFonts w:ascii="Times New Roman" w:hAnsi="Times New Roman" w:cs="Times New Roman"/>
          <w:sz w:val="28"/>
          <w:szCs w:val="24"/>
        </w:rPr>
      </w:pPr>
      <w:r>
        <w:rPr>
          <w:rFonts w:ascii="Times New Roman" w:hAnsi="Times New Roman" w:cs="Times New Roman"/>
          <w:sz w:val="28"/>
          <w:szCs w:val="24"/>
        </w:rPr>
        <w:t xml:space="preserve">      Учитель музыки и ИЗО</w:t>
      </w:r>
    </w:p>
    <w:p w:rsidR="00125CD4" w:rsidRPr="007C750F" w:rsidRDefault="00125CD4" w:rsidP="007C750F">
      <w:pPr>
        <w:jc w:val="both"/>
        <w:rPr>
          <w:rFonts w:ascii="Times New Roman" w:hAnsi="Times New Roman" w:cs="Times New Roman"/>
          <w:sz w:val="28"/>
          <w:szCs w:val="24"/>
        </w:rPr>
      </w:pPr>
      <w:r w:rsidRPr="007C750F">
        <w:rPr>
          <w:rFonts w:ascii="Times New Roman" w:hAnsi="Times New Roman" w:cs="Times New Roman"/>
          <w:sz w:val="28"/>
          <w:szCs w:val="24"/>
        </w:rPr>
        <w:t xml:space="preserve">                                                                           </w:t>
      </w:r>
      <w:r w:rsidR="007C750F">
        <w:rPr>
          <w:rFonts w:ascii="Times New Roman" w:hAnsi="Times New Roman" w:cs="Times New Roman"/>
          <w:sz w:val="28"/>
          <w:szCs w:val="24"/>
        </w:rPr>
        <w:t xml:space="preserve">          </w:t>
      </w:r>
    </w:p>
    <w:p w:rsidR="00E9407F" w:rsidRPr="005A3FD5" w:rsidRDefault="00E9407F" w:rsidP="005234BF">
      <w:pPr>
        <w:jc w:val="right"/>
        <w:rPr>
          <w:rFonts w:ascii="Times New Roman" w:hAnsi="Times New Roman" w:cs="Times New Roman"/>
          <w:sz w:val="24"/>
          <w:szCs w:val="24"/>
        </w:rPr>
      </w:pPr>
      <w:r w:rsidRPr="005A3FD5">
        <w:rPr>
          <w:rFonts w:ascii="Times New Roman" w:hAnsi="Times New Roman" w:cs="Times New Roman"/>
          <w:sz w:val="24"/>
          <w:szCs w:val="24"/>
        </w:rPr>
        <w:t xml:space="preserve">                                                                                              </w:t>
      </w:r>
    </w:p>
    <w:p w:rsidR="005234BF" w:rsidRPr="005A3FD5" w:rsidRDefault="005234BF" w:rsidP="009A1759">
      <w:pPr>
        <w:spacing w:after="0" w:line="240" w:lineRule="auto"/>
        <w:jc w:val="right"/>
        <w:rPr>
          <w:rFonts w:ascii="Times New Roman" w:hAnsi="Times New Roman" w:cs="Times New Roman"/>
          <w:sz w:val="28"/>
          <w:szCs w:val="24"/>
        </w:rPr>
      </w:pPr>
      <w:r w:rsidRPr="005A3FD5">
        <w:rPr>
          <w:rFonts w:ascii="Times New Roman" w:hAnsi="Times New Roman" w:cs="Times New Roman"/>
          <w:sz w:val="28"/>
          <w:szCs w:val="24"/>
        </w:rPr>
        <w:t xml:space="preserve">                                                                                                                                                                                         </w:t>
      </w:r>
      <w:r w:rsidR="00125CD4">
        <w:rPr>
          <w:rFonts w:ascii="Times New Roman" w:hAnsi="Times New Roman" w:cs="Times New Roman"/>
          <w:sz w:val="28"/>
          <w:szCs w:val="24"/>
        </w:rPr>
        <w:t xml:space="preserve">          </w:t>
      </w:r>
    </w:p>
    <w:p w:rsidR="005234BF" w:rsidRPr="005A3FD5" w:rsidRDefault="005234BF" w:rsidP="009A1759">
      <w:pPr>
        <w:spacing w:after="0" w:line="240" w:lineRule="auto"/>
        <w:jc w:val="right"/>
        <w:rPr>
          <w:rFonts w:ascii="Times New Roman" w:hAnsi="Times New Roman" w:cs="Times New Roman"/>
          <w:sz w:val="28"/>
          <w:szCs w:val="24"/>
        </w:rPr>
      </w:pPr>
      <w:r w:rsidRPr="005A3FD5">
        <w:rPr>
          <w:rFonts w:ascii="Times New Roman" w:hAnsi="Times New Roman" w:cs="Times New Roman"/>
          <w:sz w:val="28"/>
          <w:szCs w:val="24"/>
        </w:rPr>
        <w:t xml:space="preserve">                                             </w:t>
      </w:r>
      <w:r w:rsidR="00125CD4">
        <w:rPr>
          <w:rFonts w:ascii="Times New Roman" w:hAnsi="Times New Roman" w:cs="Times New Roman"/>
          <w:sz w:val="28"/>
          <w:szCs w:val="24"/>
        </w:rPr>
        <w:t xml:space="preserve">                         </w:t>
      </w:r>
    </w:p>
    <w:p w:rsidR="005A3FD5" w:rsidRPr="005A3FD5" w:rsidRDefault="005234BF" w:rsidP="007C750F">
      <w:pPr>
        <w:spacing w:after="0" w:line="240" w:lineRule="auto"/>
        <w:jc w:val="right"/>
        <w:rPr>
          <w:rFonts w:ascii="Times New Roman" w:hAnsi="Times New Roman" w:cs="Times New Roman"/>
          <w:sz w:val="28"/>
          <w:szCs w:val="24"/>
        </w:rPr>
      </w:pPr>
      <w:r w:rsidRPr="005A3FD5">
        <w:rPr>
          <w:rFonts w:ascii="Times New Roman" w:hAnsi="Times New Roman" w:cs="Times New Roman"/>
          <w:sz w:val="28"/>
          <w:szCs w:val="24"/>
        </w:rPr>
        <w:t xml:space="preserve">                                                                                     </w:t>
      </w:r>
      <w:r w:rsidR="007C750F">
        <w:rPr>
          <w:rFonts w:ascii="Times New Roman" w:hAnsi="Times New Roman" w:cs="Times New Roman"/>
          <w:sz w:val="28"/>
          <w:szCs w:val="24"/>
        </w:rPr>
        <w:t xml:space="preserve">             </w:t>
      </w:r>
      <w:r w:rsidR="009D7B2E" w:rsidRPr="005A3FD5">
        <w:rPr>
          <w:rFonts w:ascii="Times New Roman" w:hAnsi="Times New Roman" w:cs="Times New Roman"/>
          <w:sz w:val="28"/>
          <w:szCs w:val="24"/>
        </w:rPr>
        <w:t xml:space="preserve">                                                </w:t>
      </w:r>
      <w:r w:rsidR="00125CD4">
        <w:rPr>
          <w:rFonts w:ascii="Times New Roman" w:hAnsi="Times New Roman" w:cs="Times New Roman"/>
          <w:sz w:val="28"/>
          <w:szCs w:val="24"/>
        </w:rPr>
        <w:t xml:space="preserve">    </w:t>
      </w:r>
    </w:p>
    <w:p w:rsidR="009D7B2E" w:rsidRPr="005A3FD5" w:rsidRDefault="009D7B2E" w:rsidP="005234BF">
      <w:pPr>
        <w:spacing w:line="240" w:lineRule="auto"/>
        <w:jc w:val="center"/>
        <w:rPr>
          <w:rFonts w:ascii="Times New Roman" w:hAnsi="Times New Roman" w:cs="Times New Roman"/>
          <w:sz w:val="24"/>
          <w:szCs w:val="24"/>
        </w:rPr>
      </w:pPr>
    </w:p>
    <w:p w:rsidR="009D7B2E" w:rsidRPr="005A3FD5" w:rsidRDefault="009D7B2E" w:rsidP="005234BF">
      <w:pPr>
        <w:spacing w:line="240" w:lineRule="auto"/>
        <w:jc w:val="center"/>
        <w:rPr>
          <w:rFonts w:ascii="Times New Roman" w:hAnsi="Times New Roman" w:cs="Times New Roman"/>
          <w:sz w:val="24"/>
          <w:szCs w:val="24"/>
        </w:rPr>
      </w:pPr>
    </w:p>
    <w:p w:rsidR="009D7B2E" w:rsidRPr="005A3FD5" w:rsidRDefault="009D7B2E" w:rsidP="005234BF">
      <w:pPr>
        <w:spacing w:line="240" w:lineRule="auto"/>
        <w:jc w:val="center"/>
        <w:rPr>
          <w:rFonts w:ascii="Times New Roman" w:hAnsi="Times New Roman" w:cs="Times New Roman"/>
          <w:sz w:val="24"/>
          <w:szCs w:val="24"/>
        </w:rPr>
      </w:pPr>
    </w:p>
    <w:p w:rsidR="009D7B2E" w:rsidRPr="005A3FD5" w:rsidRDefault="009D7B2E" w:rsidP="005234BF">
      <w:pPr>
        <w:spacing w:line="240" w:lineRule="auto"/>
        <w:jc w:val="center"/>
        <w:rPr>
          <w:rFonts w:ascii="Times New Roman" w:hAnsi="Times New Roman" w:cs="Times New Roman"/>
          <w:sz w:val="24"/>
          <w:szCs w:val="24"/>
        </w:rPr>
      </w:pPr>
    </w:p>
    <w:p w:rsidR="00087BD6" w:rsidRPr="00087BD6" w:rsidRDefault="00635958" w:rsidP="00635958">
      <w:pPr>
        <w:spacing w:line="240" w:lineRule="auto"/>
        <w:jc w:val="center"/>
        <w:rPr>
          <w:rFonts w:ascii="Times New Roman" w:hAnsi="Times New Roman" w:cs="Times New Roman"/>
          <w:sz w:val="28"/>
          <w:szCs w:val="24"/>
        </w:rPr>
        <w:sectPr w:rsidR="00087BD6" w:rsidRPr="00087BD6" w:rsidSect="009A1759">
          <w:footerReference w:type="default" r:id="rId9"/>
          <w:pgSz w:w="11906" w:h="16838"/>
          <w:pgMar w:top="1134" w:right="1134" w:bottom="1134" w:left="1701" w:header="708" w:footer="708" w:gutter="0"/>
          <w:cols w:space="708"/>
          <w:titlePg/>
          <w:docGrid w:linePitch="360"/>
        </w:sectPr>
      </w:pPr>
      <w:r>
        <w:rPr>
          <w:rFonts w:ascii="Times New Roman" w:hAnsi="Times New Roman" w:cs="Times New Roman"/>
          <w:sz w:val="28"/>
          <w:szCs w:val="24"/>
        </w:rPr>
        <w:t>г</w:t>
      </w:r>
      <w:bookmarkStart w:id="0" w:name="_GoBack"/>
      <w:bookmarkEnd w:id="0"/>
      <w:r w:rsidR="009D7B2E" w:rsidRPr="005A3FD5">
        <w:rPr>
          <w:rFonts w:ascii="Times New Roman" w:hAnsi="Times New Roman" w:cs="Times New Roman"/>
          <w:sz w:val="28"/>
          <w:szCs w:val="24"/>
        </w:rPr>
        <w:t>. Таганрог                                                                                                                                                        2022 год</w:t>
      </w:r>
      <w:r w:rsidR="00087BD6">
        <w:rPr>
          <w:rFonts w:ascii="Times New Roman" w:hAnsi="Times New Roman" w:cs="Times New Roman"/>
          <w:sz w:val="28"/>
          <w:szCs w:val="24"/>
        </w:rPr>
        <w:t xml:space="preserve">   </w:t>
      </w:r>
    </w:p>
    <w:p w:rsidR="009A1759" w:rsidRPr="00F711A2" w:rsidRDefault="00087BD6" w:rsidP="009A1759">
      <w:pPr>
        <w:spacing w:after="0" w:line="240" w:lineRule="auto"/>
        <w:jc w:val="center"/>
        <w:rPr>
          <w:rFonts w:ascii="Times New Roman" w:hAnsi="Times New Roman" w:cs="Times New Roman"/>
          <w:b/>
          <w:sz w:val="24"/>
          <w:szCs w:val="24"/>
        </w:rPr>
      </w:pPr>
      <w:r w:rsidRPr="00F711A2">
        <w:rPr>
          <w:rFonts w:ascii="Times New Roman" w:hAnsi="Times New Roman" w:cs="Times New Roman"/>
          <w:b/>
          <w:sz w:val="24"/>
          <w:szCs w:val="24"/>
        </w:rPr>
        <w:lastRenderedPageBreak/>
        <w:t>Содержание</w:t>
      </w:r>
    </w:p>
    <w:p w:rsidR="009A1759" w:rsidRPr="009A1759" w:rsidRDefault="009A1759" w:rsidP="009A1759">
      <w:pPr>
        <w:spacing w:after="0" w:line="240" w:lineRule="auto"/>
        <w:jc w:val="center"/>
        <w:rPr>
          <w:rFonts w:ascii="Times New Roman" w:hAnsi="Times New Roman" w:cs="Times New Roman"/>
          <w:sz w:val="24"/>
          <w:szCs w:val="24"/>
        </w:rPr>
      </w:pPr>
    </w:p>
    <w:p w:rsidR="009A1759" w:rsidRPr="00254660" w:rsidRDefault="009A1759" w:rsidP="009A1759">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Введение ………………...……………</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..3</w:t>
      </w:r>
    </w:p>
    <w:p w:rsidR="009A1759" w:rsidRPr="00254660" w:rsidRDefault="009A1759" w:rsidP="009A1759">
      <w:pPr>
        <w:tabs>
          <w:tab w:val="right" w:pos="9498"/>
        </w:tabs>
        <w:spacing w:after="0" w:line="240" w:lineRule="auto"/>
        <w:ind w:left="-426"/>
        <w:rPr>
          <w:rFonts w:ascii="Times New Roman" w:hAnsi="Times New Roman" w:cs="Times New Roman"/>
          <w:sz w:val="24"/>
          <w:szCs w:val="24"/>
        </w:rPr>
      </w:pPr>
      <w:r w:rsidRPr="00254660">
        <w:rPr>
          <w:rFonts w:ascii="Times New Roman" w:hAnsi="Times New Roman" w:cs="Times New Roman"/>
          <w:sz w:val="24"/>
          <w:szCs w:val="24"/>
        </w:rPr>
        <w:t xml:space="preserve">Основная часть </w:t>
      </w:r>
      <w:r>
        <w:rPr>
          <w:rFonts w:ascii="Times New Roman" w:hAnsi="Times New Roman" w:cs="Times New Roman"/>
          <w:sz w:val="24"/>
          <w:szCs w:val="24"/>
        </w:rPr>
        <w:tab/>
      </w:r>
    </w:p>
    <w:p w:rsidR="009A1759" w:rsidRPr="00254660" w:rsidRDefault="009A1759" w:rsidP="009A1759">
      <w:pPr>
        <w:spacing w:after="0" w:line="240" w:lineRule="auto"/>
        <w:ind w:left="-426"/>
        <w:rPr>
          <w:rFonts w:ascii="Times New Roman" w:hAnsi="Times New Roman" w:cs="Times New Roman"/>
          <w:sz w:val="24"/>
          <w:szCs w:val="24"/>
        </w:rPr>
      </w:pPr>
      <w:r w:rsidRPr="00254660">
        <w:rPr>
          <w:rFonts w:ascii="Times New Roman" w:hAnsi="Times New Roman" w:cs="Times New Roman"/>
          <w:sz w:val="24"/>
          <w:szCs w:val="24"/>
        </w:rPr>
        <w:t>1.1.Поиск информации …………………………………………</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4</w:t>
      </w:r>
    </w:p>
    <w:p w:rsidR="009A1759" w:rsidRPr="00254660" w:rsidRDefault="009A1759" w:rsidP="009A1759">
      <w:pPr>
        <w:spacing w:after="0" w:line="240" w:lineRule="auto"/>
        <w:ind w:left="-426"/>
        <w:rPr>
          <w:rFonts w:ascii="Times New Roman" w:hAnsi="Times New Roman" w:cs="Times New Roman"/>
          <w:sz w:val="24"/>
          <w:szCs w:val="24"/>
        </w:rPr>
      </w:pPr>
      <w:r w:rsidRPr="00254660">
        <w:rPr>
          <w:rFonts w:ascii="Times New Roman" w:hAnsi="Times New Roman" w:cs="Times New Roman"/>
          <w:sz w:val="24"/>
          <w:szCs w:val="24"/>
        </w:rPr>
        <w:t>1.2. Технология создания…</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4</w:t>
      </w:r>
    </w:p>
    <w:p w:rsidR="009A1759" w:rsidRPr="00254660" w:rsidRDefault="009A1759" w:rsidP="009A1759">
      <w:pPr>
        <w:tabs>
          <w:tab w:val="left" w:pos="8080"/>
        </w:tabs>
        <w:spacing w:after="0" w:line="240" w:lineRule="auto"/>
        <w:ind w:left="-426"/>
        <w:rPr>
          <w:rFonts w:ascii="Times New Roman" w:hAnsi="Times New Roman" w:cs="Times New Roman"/>
          <w:sz w:val="24"/>
          <w:szCs w:val="24"/>
        </w:rPr>
      </w:pPr>
      <w:r w:rsidRPr="00254660">
        <w:rPr>
          <w:rFonts w:ascii="Times New Roman" w:hAnsi="Times New Roman" w:cs="Times New Roman"/>
          <w:sz w:val="24"/>
          <w:szCs w:val="24"/>
        </w:rPr>
        <w:t>1.3. Оформление буклета ………………</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5</w:t>
      </w:r>
    </w:p>
    <w:p w:rsidR="009A1759" w:rsidRPr="00254660" w:rsidRDefault="009A1759" w:rsidP="009A1759">
      <w:pPr>
        <w:tabs>
          <w:tab w:val="left" w:pos="8222"/>
        </w:tabs>
        <w:spacing w:after="0" w:line="240" w:lineRule="auto"/>
        <w:ind w:left="-426"/>
        <w:rPr>
          <w:rFonts w:ascii="Times New Roman" w:hAnsi="Times New Roman" w:cs="Times New Roman"/>
          <w:sz w:val="24"/>
          <w:szCs w:val="24"/>
        </w:rPr>
      </w:pPr>
      <w:r w:rsidRPr="00254660">
        <w:rPr>
          <w:rFonts w:ascii="Times New Roman" w:hAnsi="Times New Roman" w:cs="Times New Roman"/>
          <w:sz w:val="24"/>
          <w:szCs w:val="24"/>
        </w:rPr>
        <w:t>Заключение …………………</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5</w:t>
      </w:r>
    </w:p>
    <w:p w:rsidR="009A1759" w:rsidRPr="00254660" w:rsidRDefault="009A1759" w:rsidP="009A1759">
      <w:pPr>
        <w:spacing w:after="0" w:line="240" w:lineRule="auto"/>
        <w:ind w:left="-426"/>
        <w:rPr>
          <w:rFonts w:ascii="Times New Roman" w:hAnsi="Times New Roman" w:cs="Times New Roman"/>
          <w:sz w:val="24"/>
          <w:szCs w:val="24"/>
        </w:rPr>
      </w:pPr>
      <w:r w:rsidRPr="00254660">
        <w:rPr>
          <w:rFonts w:ascii="Times New Roman" w:hAnsi="Times New Roman" w:cs="Times New Roman"/>
          <w:sz w:val="24"/>
          <w:szCs w:val="24"/>
        </w:rPr>
        <w:t>Список литературы ………………</w:t>
      </w:r>
      <w:r>
        <w:rPr>
          <w:rFonts w:ascii="Times New Roman" w:hAnsi="Times New Roman" w:cs="Times New Roman"/>
          <w:sz w:val="24"/>
          <w:szCs w:val="24"/>
        </w:rPr>
        <w:t>……………………………………………..</w:t>
      </w:r>
      <w:r w:rsidRPr="00254660">
        <w:rPr>
          <w:rFonts w:ascii="Times New Roman" w:hAnsi="Times New Roman" w:cs="Times New Roman"/>
          <w:sz w:val="24"/>
          <w:szCs w:val="24"/>
        </w:rPr>
        <w:t>…</w:t>
      </w:r>
      <w:r>
        <w:rPr>
          <w:rFonts w:ascii="Times New Roman" w:hAnsi="Times New Roman" w:cs="Times New Roman"/>
          <w:sz w:val="24"/>
          <w:szCs w:val="24"/>
        </w:rPr>
        <w:t>……………...</w:t>
      </w:r>
      <w:r w:rsidRPr="00254660">
        <w:rPr>
          <w:rFonts w:ascii="Times New Roman" w:hAnsi="Times New Roman" w:cs="Times New Roman"/>
          <w:sz w:val="24"/>
          <w:szCs w:val="24"/>
        </w:rPr>
        <w:t>5</w:t>
      </w:r>
    </w:p>
    <w:p w:rsidR="009A1759" w:rsidRDefault="009A1759" w:rsidP="009A175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27D4C" w:rsidRPr="005A3FD5" w:rsidRDefault="00027D4C" w:rsidP="00C711FE">
      <w:pPr>
        <w:spacing w:after="0" w:line="240" w:lineRule="auto"/>
        <w:jc w:val="center"/>
        <w:rPr>
          <w:rFonts w:ascii="Times New Roman" w:hAnsi="Times New Roman" w:cs="Times New Roman"/>
          <w:b/>
          <w:sz w:val="24"/>
          <w:szCs w:val="24"/>
        </w:rPr>
      </w:pPr>
      <w:r w:rsidRPr="005A3FD5">
        <w:rPr>
          <w:rFonts w:ascii="Times New Roman" w:hAnsi="Times New Roman" w:cs="Times New Roman"/>
          <w:b/>
          <w:sz w:val="24"/>
          <w:szCs w:val="24"/>
        </w:rPr>
        <w:lastRenderedPageBreak/>
        <w:t>Введение</w:t>
      </w:r>
    </w:p>
    <w:p w:rsidR="000D0CBE" w:rsidRDefault="00027D4C" w:rsidP="00C711FE">
      <w:pPr>
        <w:spacing w:after="0" w:line="240" w:lineRule="auto"/>
        <w:ind w:firstLine="709"/>
        <w:jc w:val="both"/>
        <w:rPr>
          <w:rFonts w:ascii="Times New Roman" w:hAnsi="Times New Roman" w:cs="Times New Roman"/>
          <w:b/>
          <w:sz w:val="24"/>
          <w:szCs w:val="24"/>
        </w:rPr>
      </w:pPr>
      <w:r w:rsidRPr="005A3FD5">
        <w:rPr>
          <w:rFonts w:ascii="Times New Roman" w:hAnsi="Times New Roman" w:cs="Times New Roman"/>
          <w:b/>
          <w:sz w:val="24"/>
          <w:szCs w:val="24"/>
        </w:rPr>
        <w:t>Актуальность</w:t>
      </w:r>
      <w:r w:rsidR="005A3FD5">
        <w:rPr>
          <w:rFonts w:ascii="Times New Roman" w:hAnsi="Times New Roman" w:cs="Times New Roman"/>
          <w:b/>
          <w:sz w:val="24"/>
          <w:szCs w:val="24"/>
        </w:rPr>
        <w:t> </w:t>
      </w:r>
      <w:r w:rsidR="002B6B2C" w:rsidRPr="005A3FD5">
        <w:rPr>
          <w:rFonts w:ascii="Times New Roman" w:hAnsi="Times New Roman" w:cs="Times New Roman"/>
          <w:b/>
          <w:sz w:val="24"/>
          <w:szCs w:val="24"/>
        </w:rPr>
        <w:t>работы</w:t>
      </w:r>
    </w:p>
    <w:p w:rsidR="00230B16" w:rsidRPr="005A3FD5" w:rsidRDefault="005A3FD5" w:rsidP="00C711F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5A3FD5">
        <w:rPr>
          <w:rFonts w:ascii="Times New Roman" w:hAnsi="Times New Roman" w:cs="Times New Roman"/>
          <w:sz w:val="24"/>
          <w:szCs w:val="24"/>
        </w:rPr>
        <w:t>В настоящее врем</w:t>
      </w:r>
      <w:r w:rsidR="00801D79">
        <w:rPr>
          <w:rFonts w:ascii="Times New Roman" w:hAnsi="Times New Roman" w:cs="Times New Roman"/>
          <w:sz w:val="24"/>
          <w:szCs w:val="24"/>
        </w:rPr>
        <w:t xml:space="preserve">я я учусь и живу в Таганроге, </w:t>
      </w:r>
      <w:r w:rsidRPr="005A3FD5">
        <w:rPr>
          <w:rFonts w:ascii="Times New Roman" w:hAnsi="Times New Roman" w:cs="Times New Roman"/>
          <w:sz w:val="24"/>
          <w:szCs w:val="24"/>
        </w:rPr>
        <w:t>городе с богатейшей историей, насыщенной событиями и</w:t>
      </w:r>
      <w:r w:rsidR="00801D79">
        <w:rPr>
          <w:rFonts w:ascii="Times New Roman" w:hAnsi="Times New Roman" w:cs="Times New Roman"/>
          <w:sz w:val="24"/>
          <w:szCs w:val="24"/>
        </w:rPr>
        <w:t xml:space="preserve"> талантливыми людьми с ним</w:t>
      </w:r>
      <w:r w:rsidRPr="005A3FD5">
        <w:rPr>
          <w:rFonts w:ascii="Times New Roman" w:hAnsi="Times New Roman" w:cs="Times New Roman"/>
          <w:sz w:val="24"/>
          <w:szCs w:val="24"/>
        </w:rPr>
        <w:t xml:space="preserve"> связанными. К сожалению, я не так много</w:t>
      </w:r>
      <w:r w:rsidR="00801D79">
        <w:rPr>
          <w:rFonts w:ascii="Times New Roman" w:hAnsi="Times New Roman" w:cs="Times New Roman"/>
          <w:sz w:val="24"/>
          <w:szCs w:val="24"/>
        </w:rPr>
        <w:t xml:space="preserve"> знала</w:t>
      </w:r>
      <w:r w:rsidRPr="005A3FD5">
        <w:rPr>
          <w:rFonts w:ascii="Times New Roman" w:hAnsi="Times New Roman" w:cs="Times New Roman"/>
          <w:sz w:val="24"/>
          <w:szCs w:val="24"/>
        </w:rPr>
        <w:t xml:space="preserve"> </w:t>
      </w:r>
      <w:r w:rsidR="00801D79">
        <w:rPr>
          <w:rFonts w:ascii="Times New Roman" w:hAnsi="Times New Roman" w:cs="Times New Roman"/>
          <w:sz w:val="24"/>
          <w:szCs w:val="24"/>
        </w:rPr>
        <w:t>об этом, поэтому и решила познакомиться с историей горо</w:t>
      </w:r>
      <w:r w:rsidR="00ED75A3">
        <w:rPr>
          <w:rFonts w:ascii="Times New Roman" w:hAnsi="Times New Roman" w:cs="Times New Roman"/>
          <w:sz w:val="24"/>
          <w:szCs w:val="24"/>
        </w:rPr>
        <w:t>да и людьми ее творившими. Они</w:t>
      </w:r>
      <w:r w:rsidR="00801D79">
        <w:rPr>
          <w:rFonts w:ascii="Times New Roman" w:hAnsi="Times New Roman" w:cs="Times New Roman"/>
          <w:sz w:val="24"/>
          <w:szCs w:val="24"/>
        </w:rPr>
        <w:t xml:space="preserve">, по праву,  являются славой </w:t>
      </w:r>
      <w:r w:rsidRPr="005A3FD5">
        <w:rPr>
          <w:rFonts w:ascii="Times New Roman" w:hAnsi="Times New Roman" w:cs="Times New Roman"/>
          <w:sz w:val="24"/>
          <w:szCs w:val="24"/>
        </w:rPr>
        <w:t>и гордость</w:t>
      </w:r>
      <w:r w:rsidR="00801D79">
        <w:rPr>
          <w:rFonts w:ascii="Times New Roman" w:hAnsi="Times New Roman" w:cs="Times New Roman"/>
          <w:sz w:val="24"/>
          <w:szCs w:val="24"/>
        </w:rPr>
        <w:t xml:space="preserve">ю </w:t>
      </w:r>
      <w:r w:rsidRPr="005A3FD5">
        <w:rPr>
          <w:rFonts w:ascii="Times New Roman" w:hAnsi="Times New Roman" w:cs="Times New Roman"/>
          <w:sz w:val="24"/>
          <w:szCs w:val="24"/>
        </w:rPr>
        <w:t xml:space="preserve"> не только самого города, но и всей России</w:t>
      </w:r>
      <w:r w:rsidRPr="00ED75A3">
        <w:rPr>
          <w:rFonts w:ascii="Times New Roman" w:hAnsi="Times New Roman" w:cs="Times New Roman"/>
          <w:sz w:val="24"/>
          <w:szCs w:val="24"/>
        </w:rPr>
        <w:t>.</w:t>
      </w:r>
      <w:r w:rsidR="007F3A6E" w:rsidRPr="00ED75A3">
        <w:rPr>
          <w:rFonts w:ascii="Times New Roman" w:hAnsi="Times New Roman" w:cs="Times New Roman"/>
          <w:sz w:val="24"/>
          <w:szCs w:val="24"/>
        </w:rPr>
        <w:t xml:space="preserve"> </w:t>
      </w:r>
      <w:r w:rsidR="00801D79" w:rsidRPr="00ED75A3">
        <w:rPr>
          <w:rFonts w:ascii="Times New Roman" w:hAnsi="Times New Roman" w:cs="Times New Roman"/>
          <w:sz w:val="24"/>
          <w:szCs w:val="24"/>
        </w:rPr>
        <w:t xml:space="preserve"> И среди них  ос</w:t>
      </w:r>
      <w:r w:rsidR="00ED75A3">
        <w:rPr>
          <w:rFonts w:ascii="Times New Roman" w:hAnsi="Times New Roman" w:cs="Times New Roman"/>
          <w:sz w:val="24"/>
          <w:szCs w:val="24"/>
        </w:rPr>
        <w:t xml:space="preserve">обое место занимает А.Б. Лакиер — </w:t>
      </w:r>
      <w:r w:rsidR="00801D79" w:rsidRPr="00ED75A3">
        <w:rPr>
          <w:rFonts w:ascii="Times New Roman" w:hAnsi="Times New Roman" w:cs="Times New Roman"/>
          <w:sz w:val="24"/>
          <w:szCs w:val="24"/>
        </w:rPr>
        <w:t>первый русский геральдист</w:t>
      </w:r>
      <w:r w:rsidR="00A210AE" w:rsidRPr="00ED75A3">
        <w:rPr>
          <w:rFonts w:ascii="Times New Roman" w:hAnsi="Times New Roman" w:cs="Times New Roman"/>
          <w:sz w:val="24"/>
          <w:szCs w:val="24"/>
        </w:rPr>
        <w:t xml:space="preserve">, чьи труды до сих пор  являются </w:t>
      </w:r>
      <w:r w:rsidR="00801D79" w:rsidRPr="00ED75A3">
        <w:rPr>
          <w:rFonts w:ascii="Times New Roman" w:hAnsi="Times New Roman" w:cs="Times New Roman"/>
          <w:sz w:val="24"/>
          <w:szCs w:val="24"/>
        </w:rPr>
        <w:t>непререкаемым  авторитетом  не только  в русской, но и</w:t>
      </w:r>
      <w:r w:rsidR="00482BCA" w:rsidRPr="00ED75A3">
        <w:rPr>
          <w:rFonts w:ascii="Times New Roman" w:hAnsi="Times New Roman" w:cs="Times New Roman"/>
          <w:sz w:val="24"/>
          <w:szCs w:val="24"/>
        </w:rPr>
        <w:t xml:space="preserve"> в</w:t>
      </w:r>
      <w:r w:rsidR="00801D79" w:rsidRPr="00ED75A3">
        <w:rPr>
          <w:rFonts w:ascii="Times New Roman" w:hAnsi="Times New Roman" w:cs="Times New Roman"/>
          <w:sz w:val="24"/>
          <w:szCs w:val="24"/>
        </w:rPr>
        <w:t xml:space="preserve"> мировой геральдике.</w:t>
      </w:r>
      <w:r w:rsidR="007F3A6E" w:rsidRPr="00ED75A3">
        <w:rPr>
          <w:rFonts w:ascii="Times New Roman" w:hAnsi="Times New Roman" w:cs="Times New Roman"/>
          <w:sz w:val="24"/>
          <w:szCs w:val="24"/>
        </w:rPr>
        <w:t xml:space="preserve">                                                                                 </w:t>
      </w:r>
      <w:r w:rsidRPr="00ED75A3">
        <w:rPr>
          <w:rFonts w:ascii="Times New Roman" w:hAnsi="Times New Roman" w:cs="Times New Roman"/>
          <w:sz w:val="24"/>
          <w:szCs w:val="24"/>
        </w:rPr>
        <w:t xml:space="preserve">                              </w:t>
      </w:r>
    </w:p>
    <w:p w:rsidR="005A3FD5" w:rsidRDefault="00230B16" w:rsidP="00C711FE">
      <w:pPr>
        <w:spacing w:after="0" w:line="240" w:lineRule="auto"/>
        <w:ind w:firstLine="709"/>
        <w:jc w:val="both"/>
        <w:rPr>
          <w:rFonts w:ascii="Times New Roman" w:hAnsi="Times New Roman" w:cs="Times New Roman"/>
          <w:b/>
          <w:sz w:val="24"/>
          <w:szCs w:val="24"/>
        </w:rPr>
      </w:pPr>
      <w:r w:rsidRPr="005A3FD5">
        <w:rPr>
          <w:rFonts w:ascii="Times New Roman" w:hAnsi="Times New Roman" w:cs="Times New Roman"/>
          <w:b/>
          <w:sz w:val="24"/>
          <w:szCs w:val="24"/>
        </w:rPr>
        <w:t>Цель работы</w:t>
      </w:r>
    </w:p>
    <w:p w:rsidR="005A3FD5" w:rsidRDefault="005A3FD5"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Более обстоятельно познакомиться с деятельностью русского историка, первого классификатора русской геральдики А.Б</w:t>
      </w:r>
      <w:r>
        <w:rPr>
          <w:rFonts w:ascii="Times New Roman" w:hAnsi="Times New Roman" w:cs="Times New Roman"/>
          <w:sz w:val="24"/>
          <w:szCs w:val="24"/>
        </w:rPr>
        <w:t>.</w:t>
      </w:r>
      <w:r w:rsidRPr="005A3FD5">
        <w:rPr>
          <w:rFonts w:ascii="Times New Roman" w:hAnsi="Times New Roman" w:cs="Times New Roman"/>
          <w:sz w:val="24"/>
          <w:szCs w:val="24"/>
        </w:rPr>
        <w:t xml:space="preserve"> Лакиера, уроженца г. Таганрога, автора книг «Русская геральдика», «История российской геральдики».</w:t>
      </w:r>
    </w:p>
    <w:p w:rsidR="005A3FD5" w:rsidRDefault="005A3FD5"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b/>
          <w:sz w:val="24"/>
          <w:szCs w:val="24"/>
        </w:rPr>
        <w:t>Задачи</w:t>
      </w:r>
      <w:r>
        <w:rPr>
          <w:rFonts w:ascii="Times New Roman" w:hAnsi="Times New Roman" w:cs="Times New Roman"/>
          <w:b/>
          <w:sz w:val="24"/>
          <w:szCs w:val="24"/>
        </w:rPr>
        <w:t xml:space="preserve"> </w:t>
      </w:r>
    </w:p>
    <w:p w:rsidR="005A3FD5" w:rsidRDefault="005A3FD5" w:rsidP="00C711FE">
      <w:pPr>
        <w:pStyle w:val="a3"/>
        <w:numPr>
          <w:ilvl w:val="0"/>
          <w:numId w:val="6"/>
        </w:numPr>
        <w:spacing w:after="0" w:line="240" w:lineRule="auto"/>
        <w:jc w:val="both"/>
        <w:rPr>
          <w:rFonts w:ascii="Times New Roman" w:hAnsi="Times New Roman" w:cs="Times New Roman"/>
          <w:sz w:val="24"/>
          <w:szCs w:val="24"/>
        </w:rPr>
      </w:pPr>
      <w:r w:rsidRPr="005A3FD5">
        <w:rPr>
          <w:rFonts w:ascii="Times New Roman" w:hAnsi="Times New Roman" w:cs="Times New Roman"/>
          <w:sz w:val="24"/>
          <w:szCs w:val="24"/>
        </w:rPr>
        <w:t>Изучить биографию первого русского геральдиста.</w:t>
      </w:r>
    </w:p>
    <w:p w:rsidR="005A3FD5" w:rsidRDefault="005A3FD5" w:rsidP="00C711FE">
      <w:pPr>
        <w:pStyle w:val="a3"/>
        <w:numPr>
          <w:ilvl w:val="0"/>
          <w:numId w:val="6"/>
        </w:numPr>
        <w:spacing w:after="0" w:line="240" w:lineRule="auto"/>
        <w:jc w:val="both"/>
        <w:rPr>
          <w:rFonts w:ascii="Times New Roman" w:hAnsi="Times New Roman" w:cs="Times New Roman"/>
          <w:sz w:val="24"/>
          <w:szCs w:val="24"/>
        </w:rPr>
      </w:pPr>
      <w:r w:rsidRPr="005A3FD5">
        <w:rPr>
          <w:rFonts w:ascii="Times New Roman" w:hAnsi="Times New Roman" w:cs="Times New Roman"/>
          <w:sz w:val="24"/>
          <w:szCs w:val="24"/>
        </w:rPr>
        <w:t>Познакомиться с местами в г. Таганроге и его окрестностях</w:t>
      </w:r>
      <w:r w:rsidR="00482BCA">
        <w:rPr>
          <w:rFonts w:ascii="Times New Roman" w:hAnsi="Times New Roman" w:cs="Times New Roman"/>
          <w:sz w:val="24"/>
          <w:szCs w:val="24"/>
        </w:rPr>
        <w:t>,</w:t>
      </w:r>
      <w:r w:rsidRPr="005A3FD5">
        <w:rPr>
          <w:rFonts w:ascii="Times New Roman" w:hAnsi="Times New Roman" w:cs="Times New Roman"/>
          <w:sz w:val="24"/>
          <w:szCs w:val="24"/>
        </w:rPr>
        <w:t xml:space="preserve"> связанными с  жизнью и творчеством А.Б. Лакиера. </w:t>
      </w:r>
    </w:p>
    <w:p w:rsidR="005A3FD5" w:rsidRDefault="005A3FD5" w:rsidP="00C711FE">
      <w:pPr>
        <w:pStyle w:val="a3"/>
        <w:numPr>
          <w:ilvl w:val="0"/>
          <w:numId w:val="6"/>
        </w:numPr>
        <w:spacing w:after="0" w:line="240" w:lineRule="auto"/>
        <w:jc w:val="both"/>
        <w:rPr>
          <w:rFonts w:ascii="Times New Roman" w:hAnsi="Times New Roman" w:cs="Times New Roman"/>
          <w:sz w:val="24"/>
          <w:szCs w:val="24"/>
        </w:rPr>
      </w:pPr>
      <w:r w:rsidRPr="005A3FD5">
        <w:rPr>
          <w:rFonts w:ascii="Times New Roman" w:hAnsi="Times New Roman" w:cs="Times New Roman"/>
          <w:sz w:val="24"/>
          <w:szCs w:val="24"/>
        </w:rPr>
        <w:t xml:space="preserve">Узнать об исторических трудах по русской геральдике, роли трудов Лакиера в современной истории. </w:t>
      </w:r>
    </w:p>
    <w:p w:rsidR="005A3FD5" w:rsidRDefault="005A3FD5" w:rsidP="00C711FE">
      <w:pPr>
        <w:pStyle w:val="a3"/>
        <w:numPr>
          <w:ilvl w:val="0"/>
          <w:numId w:val="6"/>
        </w:numPr>
        <w:spacing w:after="0" w:line="240" w:lineRule="auto"/>
        <w:jc w:val="both"/>
        <w:rPr>
          <w:rFonts w:ascii="Times New Roman" w:hAnsi="Times New Roman" w:cs="Times New Roman"/>
          <w:sz w:val="24"/>
          <w:szCs w:val="24"/>
        </w:rPr>
      </w:pPr>
      <w:r w:rsidRPr="005A3FD5">
        <w:rPr>
          <w:rFonts w:ascii="Times New Roman" w:hAnsi="Times New Roman" w:cs="Times New Roman"/>
          <w:sz w:val="24"/>
          <w:szCs w:val="24"/>
        </w:rPr>
        <w:t xml:space="preserve">Изготовить буклет, посвященный жизни и творчеству  А.Б. Лакиера </w:t>
      </w:r>
    </w:p>
    <w:p w:rsidR="005A3FD5" w:rsidRDefault="005A3FD5"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b/>
          <w:sz w:val="24"/>
          <w:szCs w:val="24"/>
        </w:rPr>
        <w:t>Объект</w:t>
      </w:r>
      <w:r w:rsidR="00023484">
        <w:rPr>
          <w:rFonts w:ascii="Times New Roman" w:hAnsi="Times New Roman" w:cs="Times New Roman"/>
          <w:b/>
          <w:sz w:val="24"/>
          <w:szCs w:val="24"/>
        </w:rPr>
        <w:t xml:space="preserve"> и предмет</w:t>
      </w:r>
      <w:r w:rsidRPr="005A3FD5">
        <w:rPr>
          <w:rFonts w:ascii="Times New Roman" w:hAnsi="Times New Roman" w:cs="Times New Roman"/>
          <w:b/>
          <w:sz w:val="24"/>
          <w:szCs w:val="24"/>
        </w:rPr>
        <w:t xml:space="preserve">  проектной деятельности</w:t>
      </w:r>
      <w:r w:rsidRPr="005A3FD5">
        <w:rPr>
          <w:rFonts w:ascii="Times New Roman" w:hAnsi="Times New Roman" w:cs="Times New Roman"/>
          <w:sz w:val="24"/>
          <w:szCs w:val="24"/>
        </w:rPr>
        <w:t xml:space="preserve"> </w:t>
      </w:r>
    </w:p>
    <w:p w:rsidR="005A3FD5" w:rsidRPr="005A3FD5" w:rsidRDefault="005A3FD5"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 xml:space="preserve">Объектом проектной </w:t>
      </w:r>
      <w:r w:rsidR="00125CD4">
        <w:rPr>
          <w:rFonts w:ascii="Times New Roman" w:hAnsi="Times New Roman" w:cs="Times New Roman"/>
          <w:sz w:val="24"/>
          <w:szCs w:val="24"/>
        </w:rPr>
        <w:t>деятельности  является  биографические данные  А.Б.Лакиера, а  предметом его творчество.</w:t>
      </w:r>
      <w:r w:rsidRPr="005A3F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3FD5">
        <w:rPr>
          <w:rFonts w:ascii="Times New Roman" w:hAnsi="Times New Roman" w:cs="Times New Roman"/>
          <w:sz w:val="24"/>
          <w:szCs w:val="24"/>
        </w:rPr>
        <w:t xml:space="preserve">                                                                                                                                                                                                                                                                                                                                          </w:t>
      </w:r>
      <w:r w:rsidRPr="005A3FD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C789D" w:rsidRDefault="00EC789D" w:rsidP="00C711F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Методы  проектирования</w:t>
      </w:r>
    </w:p>
    <w:p w:rsidR="00EC789D" w:rsidRDefault="00EC789D" w:rsidP="00C711FE">
      <w:pPr>
        <w:spacing w:after="0" w:line="240" w:lineRule="auto"/>
        <w:ind w:firstLine="709"/>
        <w:rPr>
          <w:rFonts w:ascii="Times New Roman" w:hAnsi="Times New Roman" w:cs="Times New Roman"/>
          <w:sz w:val="24"/>
          <w:szCs w:val="24"/>
        </w:rPr>
      </w:pPr>
      <w:r w:rsidRPr="00EC789D">
        <w:rPr>
          <w:rFonts w:ascii="Times New Roman" w:hAnsi="Times New Roman" w:cs="Times New Roman"/>
          <w:sz w:val="24"/>
          <w:szCs w:val="24"/>
        </w:rPr>
        <w:t xml:space="preserve">Для получения ответов на все интересующие  вопросы и решения поставленных задач, решили  исследовать следующее: </w:t>
      </w:r>
    </w:p>
    <w:p w:rsidR="00EC789D" w:rsidRDefault="00EC789D" w:rsidP="00C711FE">
      <w:pPr>
        <w:pStyle w:val="a3"/>
        <w:numPr>
          <w:ilvl w:val="0"/>
          <w:numId w:val="8"/>
        </w:numPr>
        <w:spacing w:after="0" w:line="240" w:lineRule="auto"/>
        <w:ind w:left="426" w:firstLine="0"/>
        <w:rPr>
          <w:rFonts w:ascii="Times New Roman" w:hAnsi="Times New Roman" w:cs="Times New Roman"/>
          <w:sz w:val="24"/>
          <w:szCs w:val="24"/>
        </w:rPr>
      </w:pPr>
      <w:r w:rsidRPr="00EC789D">
        <w:rPr>
          <w:rFonts w:ascii="Times New Roman" w:hAnsi="Times New Roman" w:cs="Times New Roman"/>
          <w:sz w:val="24"/>
          <w:szCs w:val="24"/>
        </w:rPr>
        <w:t>Изучение  библиографической литературы, содержащей подробную информацию о жизни и творчестве Лакиера, особенно связанную с городом Таганрогом.</w:t>
      </w:r>
    </w:p>
    <w:p w:rsidR="00EC789D" w:rsidRDefault="00EC789D" w:rsidP="00C711FE">
      <w:pPr>
        <w:pStyle w:val="a3"/>
        <w:numPr>
          <w:ilvl w:val="0"/>
          <w:numId w:val="8"/>
        </w:numPr>
        <w:spacing w:line="240" w:lineRule="auto"/>
        <w:ind w:left="426" w:firstLine="0"/>
        <w:rPr>
          <w:rFonts w:ascii="Times New Roman" w:hAnsi="Times New Roman" w:cs="Times New Roman"/>
          <w:sz w:val="24"/>
          <w:szCs w:val="24"/>
        </w:rPr>
      </w:pPr>
      <w:r w:rsidRPr="00EC789D">
        <w:rPr>
          <w:rFonts w:ascii="Times New Roman" w:hAnsi="Times New Roman" w:cs="Times New Roman"/>
          <w:sz w:val="24"/>
          <w:szCs w:val="24"/>
        </w:rPr>
        <w:t xml:space="preserve">Знакомство с терминологией, которая тесно  связана с деятельностью историка. </w:t>
      </w:r>
      <w:r>
        <w:rPr>
          <w:rFonts w:ascii="Times New Roman" w:hAnsi="Times New Roman" w:cs="Times New Roman"/>
          <w:sz w:val="24"/>
          <w:szCs w:val="24"/>
        </w:rPr>
        <w:t xml:space="preserve">   </w:t>
      </w:r>
    </w:p>
    <w:p w:rsidR="007C6D02" w:rsidRPr="00EC789D" w:rsidRDefault="00EC789D" w:rsidP="00C711FE">
      <w:pPr>
        <w:pStyle w:val="a3"/>
        <w:numPr>
          <w:ilvl w:val="0"/>
          <w:numId w:val="8"/>
        </w:numPr>
        <w:spacing w:after="0" w:line="240" w:lineRule="auto"/>
        <w:ind w:left="426" w:firstLine="0"/>
        <w:rPr>
          <w:rFonts w:ascii="Times New Roman" w:hAnsi="Times New Roman" w:cs="Times New Roman"/>
          <w:sz w:val="24"/>
          <w:szCs w:val="24"/>
        </w:rPr>
      </w:pPr>
      <w:r w:rsidRPr="00EC789D">
        <w:rPr>
          <w:rFonts w:ascii="Times New Roman" w:hAnsi="Times New Roman" w:cs="Times New Roman"/>
          <w:sz w:val="24"/>
          <w:szCs w:val="24"/>
        </w:rPr>
        <w:t>Создание  буклета  на тему « Первый русский геральдист-А.Б. Лакиер</w:t>
      </w:r>
      <w:r>
        <w:rPr>
          <w:rFonts w:ascii="Times New Roman" w:hAnsi="Times New Roman" w:cs="Times New Roman"/>
          <w:sz w:val="24"/>
          <w:szCs w:val="24"/>
        </w:rPr>
        <w:t>»</w:t>
      </w:r>
      <w:r w:rsidRPr="00EC789D">
        <w:rPr>
          <w:rFonts w:ascii="Times New Roman" w:hAnsi="Times New Roman" w:cs="Times New Roman"/>
          <w:sz w:val="24"/>
          <w:szCs w:val="24"/>
        </w:rPr>
        <w:t xml:space="preserve">                                                                             </w:t>
      </w:r>
      <w:r w:rsidR="00795BC8" w:rsidRPr="00EC789D">
        <w:rPr>
          <w:rFonts w:ascii="Times New Roman" w:hAnsi="Times New Roman" w:cs="Times New Roman"/>
          <w:b/>
          <w:sz w:val="24"/>
          <w:szCs w:val="24"/>
        </w:rPr>
        <w:t xml:space="preserve">                                                                                           </w:t>
      </w:r>
      <w:r w:rsidR="005A3FD5" w:rsidRPr="00EC789D">
        <w:rPr>
          <w:rFonts w:ascii="Times New Roman" w:hAnsi="Times New Roman" w:cs="Times New Roman"/>
          <w:b/>
          <w:sz w:val="24"/>
          <w:szCs w:val="24"/>
        </w:rPr>
        <w:t xml:space="preserve">                              </w:t>
      </w:r>
    </w:p>
    <w:p w:rsidR="00EC789D" w:rsidRDefault="002B6B2C" w:rsidP="00C711FE">
      <w:pPr>
        <w:spacing w:after="0" w:line="240" w:lineRule="auto"/>
        <w:ind w:firstLine="709"/>
        <w:jc w:val="both"/>
        <w:rPr>
          <w:rFonts w:ascii="Times New Roman" w:hAnsi="Times New Roman" w:cs="Times New Roman"/>
          <w:b/>
          <w:sz w:val="24"/>
          <w:szCs w:val="24"/>
        </w:rPr>
      </w:pPr>
      <w:r w:rsidRPr="005A3FD5">
        <w:rPr>
          <w:rFonts w:ascii="Times New Roman" w:hAnsi="Times New Roman" w:cs="Times New Roman"/>
          <w:b/>
          <w:sz w:val="24"/>
          <w:szCs w:val="24"/>
        </w:rPr>
        <w:t>Материалы</w:t>
      </w:r>
      <w:r w:rsidR="003D7253" w:rsidRPr="005A3FD5">
        <w:rPr>
          <w:rFonts w:ascii="Times New Roman" w:hAnsi="Times New Roman" w:cs="Times New Roman"/>
          <w:b/>
          <w:sz w:val="24"/>
          <w:szCs w:val="24"/>
        </w:rPr>
        <w:t xml:space="preserve"> </w:t>
      </w:r>
      <w:r w:rsidR="00023484">
        <w:rPr>
          <w:rFonts w:ascii="Times New Roman" w:hAnsi="Times New Roman" w:cs="Times New Roman"/>
          <w:b/>
          <w:sz w:val="24"/>
          <w:szCs w:val="24"/>
        </w:rPr>
        <w:t xml:space="preserve"> проектирования</w:t>
      </w:r>
      <w:r w:rsidR="003D7253" w:rsidRPr="005A3FD5">
        <w:rPr>
          <w:rFonts w:ascii="Times New Roman" w:hAnsi="Times New Roman" w:cs="Times New Roman"/>
          <w:b/>
          <w:sz w:val="24"/>
          <w:szCs w:val="24"/>
        </w:rPr>
        <w:t xml:space="preserve">                                                                                                                          </w:t>
      </w:r>
      <w:r w:rsidR="00EC789D">
        <w:rPr>
          <w:rFonts w:ascii="Times New Roman" w:hAnsi="Times New Roman" w:cs="Times New Roman"/>
          <w:b/>
          <w:sz w:val="24"/>
          <w:szCs w:val="24"/>
        </w:rPr>
        <w:t xml:space="preserve">                               </w:t>
      </w:r>
    </w:p>
    <w:p w:rsidR="00EC789D" w:rsidRDefault="003D7253"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Гербы</w:t>
      </w:r>
      <w:r w:rsidR="00EC789D">
        <w:rPr>
          <w:rFonts w:ascii="Times New Roman" w:hAnsi="Times New Roman" w:cs="Times New Roman"/>
          <w:sz w:val="24"/>
          <w:szCs w:val="24"/>
        </w:rPr>
        <w:t xml:space="preserve"> –</w:t>
      </w:r>
      <w:r w:rsidRPr="005A3FD5">
        <w:rPr>
          <w:rFonts w:ascii="Times New Roman" w:hAnsi="Times New Roman" w:cs="Times New Roman"/>
          <w:sz w:val="24"/>
          <w:szCs w:val="24"/>
        </w:rPr>
        <w:t xml:space="preserve"> </w:t>
      </w:r>
      <w:r w:rsidR="00D13F3F" w:rsidRPr="005A3FD5">
        <w:rPr>
          <w:rFonts w:ascii="Times New Roman" w:hAnsi="Times New Roman" w:cs="Times New Roman"/>
          <w:sz w:val="24"/>
          <w:szCs w:val="24"/>
        </w:rPr>
        <w:t>визуальный опознавательный знак, составленный и употр</w:t>
      </w:r>
      <w:r w:rsidR="00877DE9">
        <w:rPr>
          <w:rFonts w:ascii="Times New Roman" w:hAnsi="Times New Roman" w:cs="Times New Roman"/>
          <w:sz w:val="24"/>
          <w:szCs w:val="24"/>
        </w:rPr>
        <w:t xml:space="preserve">ебляемый по правилам геральдики </w:t>
      </w:r>
      <w:r w:rsidR="004000E3" w:rsidRPr="004000E3">
        <w:rPr>
          <w:rFonts w:ascii="Times New Roman" w:hAnsi="Times New Roman" w:cs="Times New Roman"/>
          <w:sz w:val="24"/>
          <w:szCs w:val="24"/>
        </w:rPr>
        <w:t>[1]</w:t>
      </w:r>
      <w:r w:rsidR="00877DE9">
        <w:rPr>
          <w:rFonts w:ascii="Times New Roman" w:hAnsi="Times New Roman" w:cs="Times New Roman"/>
          <w:sz w:val="24"/>
          <w:szCs w:val="24"/>
        </w:rPr>
        <w:t>.</w:t>
      </w:r>
      <w:r w:rsidR="00D13F3F" w:rsidRPr="005A3FD5">
        <w:rPr>
          <w:rFonts w:ascii="Times New Roman" w:hAnsi="Times New Roman" w:cs="Times New Roman"/>
          <w:sz w:val="24"/>
          <w:szCs w:val="24"/>
        </w:rPr>
        <w:t xml:space="preserve">                                                                                                            </w:t>
      </w:r>
      <w:r w:rsidR="00EC789D">
        <w:rPr>
          <w:rFonts w:ascii="Times New Roman" w:hAnsi="Times New Roman" w:cs="Times New Roman"/>
          <w:sz w:val="24"/>
          <w:szCs w:val="24"/>
        </w:rPr>
        <w:t xml:space="preserve">                             </w:t>
      </w:r>
    </w:p>
    <w:p w:rsidR="00EC789D" w:rsidRDefault="00D13F3F"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Геральдика</w:t>
      </w:r>
      <w:r w:rsidR="00EC789D">
        <w:rPr>
          <w:rFonts w:ascii="Times New Roman" w:hAnsi="Times New Roman" w:cs="Times New Roman"/>
          <w:sz w:val="24"/>
          <w:szCs w:val="24"/>
        </w:rPr>
        <w:t xml:space="preserve"> –</w:t>
      </w:r>
      <w:r w:rsidRPr="005A3FD5">
        <w:rPr>
          <w:rFonts w:ascii="Times New Roman" w:hAnsi="Times New Roman" w:cs="Times New Roman"/>
          <w:sz w:val="24"/>
          <w:szCs w:val="24"/>
        </w:rPr>
        <w:t xml:space="preserve"> специальная историческая дисциплина, занимающаяся изучением гербов, традициями и практикой их использования</w:t>
      </w:r>
      <w:r w:rsidR="00877DE9">
        <w:rPr>
          <w:rFonts w:ascii="Times New Roman" w:hAnsi="Times New Roman" w:cs="Times New Roman"/>
          <w:sz w:val="24"/>
          <w:szCs w:val="24"/>
        </w:rPr>
        <w:t xml:space="preserve"> </w:t>
      </w:r>
      <w:r w:rsidR="004000E3" w:rsidRPr="004000E3">
        <w:rPr>
          <w:rFonts w:ascii="Times New Roman" w:hAnsi="Times New Roman" w:cs="Times New Roman"/>
          <w:sz w:val="24"/>
          <w:szCs w:val="24"/>
        </w:rPr>
        <w:t>[2]</w:t>
      </w:r>
      <w:r w:rsidR="00877DE9">
        <w:rPr>
          <w:rFonts w:ascii="Times New Roman" w:hAnsi="Times New Roman" w:cs="Times New Roman"/>
          <w:sz w:val="24"/>
          <w:szCs w:val="24"/>
        </w:rPr>
        <w:t>.</w:t>
      </w:r>
      <w:r w:rsidRPr="005A3FD5">
        <w:rPr>
          <w:rFonts w:ascii="Times New Roman" w:hAnsi="Times New Roman" w:cs="Times New Roman"/>
          <w:sz w:val="24"/>
          <w:szCs w:val="24"/>
        </w:rPr>
        <w:t xml:space="preserve">                                                          </w:t>
      </w:r>
      <w:r w:rsidR="00EE333F" w:rsidRPr="005A3FD5">
        <w:rPr>
          <w:rFonts w:ascii="Times New Roman" w:hAnsi="Times New Roman" w:cs="Times New Roman"/>
          <w:sz w:val="24"/>
          <w:szCs w:val="24"/>
        </w:rPr>
        <w:t xml:space="preserve">                              </w:t>
      </w:r>
      <w:r w:rsidRPr="005A3FD5">
        <w:rPr>
          <w:rFonts w:ascii="Times New Roman" w:hAnsi="Times New Roman" w:cs="Times New Roman"/>
          <w:sz w:val="24"/>
          <w:szCs w:val="24"/>
        </w:rPr>
        <w:t xml:space="preserve"> </w:t>
      </w:r>
    </w:p>
    <w:p w:rsidR="00EC789D" w:rsidRDefault="00D13F3F" w:rsidP="00C711FE">
      <w:pPr>
        <w:spacing w:after="0" w:line="240" w:lineRule="auto"/>
        <w:ind w:firstLine="709"/>
        <w:jc w:val="both"/>
        <w:rPr>
          <w:rFonts w:ascii="Times New Roman" w:hAnsi="Times New Roman" w:cs="Times New Roman"/>
          <w:b/>
          <w:sz w:val="24"/>
          <w:szCs w:val="24"/>
        </w:rPr>
      </w:pPr>
      <w:r w:rsidRPr="005A3FD5">
        <w:rPr>
          <w:rFonts w:ascii="Times New Roman" w:hAnsi="Times New Roman" w:cs="Times New Roman"/>
          <w:sz w:val="24"/>
          <w:szCs w:val="24"/>
        </w:rPr>
        <w:t>Классификатор</w:t>
      </w:r>
      <w:r w:rsidR="00EC789D">
        <w:rPr>
          <w:rFonts w:ascii="Times New Roman" w:hAnsi="Times New Roman" w:cs="Times New Roman"/>
          <w:sz w:val="24"/>
          <w:szCs w:val="24"/>
        </w:rPr>
        <w:t xml:space="preserve"> –</w:t>
      </w:r>
      <w:r w:rsidRPr="005A3FD5">
        <w:rPr>
          <w:rFonts w:ascii="Times New Roman" w:hAnsi="Times New Roman" w:cs="Times New Roman"/>
          <w:sz w:val="24"/>
          <w:szCs w:val="24"/>
        </w:rPr>
        <w:t xml:space="preserve"> систематизированный перечень наименованных объектов, каждому их которых в </w:t>
      </w:r>
      <w:r w:rsidR="00877DE9">
        <w:rPr>
          <w:rFonts w:ascii="Times New Roman" w:hAnsi="Times New Roman" w:cs="Times New Roman"/>
          <w:sz w:val="24"/>
          <w:szCs w:val="24"/>
        </w:rPr>
        <w:t xml:space="preserve">соответствии дан уникальный код </w:t>
      </w:r>
      <w:r w:rsidR="004000E3" w:rsidRPr="004000E3">
        <w:rPr>
          <w:rFonts w:ascii="Times New Roman" w:hAnsi="Times New Roman" w:cs="Times New Roman"/>
          <w:sz w:val="24"/>
          <w:szCs w:val="24"/>
        </w:rPr>
        <w:t>[3]</w:t>
      </w:r>
      <w:r w:rsidR="00877DE9">
        <w:rPr>
          <w:rFonts w:ascii="Times New Roman" w:hAnsi="Times New Roman" w:cs="Times New Roman"/>
          <w:sz w:val="24"/>
          <w:szCs w:val="24"/>
        </w:rPr>
        <w:t>.</w:t>
      </w:r>
      <w:r w:rsidRPr="005A3FD5">
        <w:rPr>
          <w:rFonts w:ascii="Times New Roman" w:hAnsi="Times New Roman" w:cs="Times New Roman"/>
          <w:sz w:val="24"/>
          <w:szCs w:val="24"/>
        </w:rPr>
        <w:t xml:space="preserve"> </w:t>
      </w:r>
      <w:r w:rsidR="004A5CAD" w:rsidRPr="005A3FD5">
        <w:rPr>
          <w:rFonts w:ascii="Times New Roman" w:hAnsi="Times New Roman" w:cs="Times New Roman"/>
          <w:sz w:val="24"/>
          <w:szCs w:val="24"/>
        </w:rPr>
        <w:t xml:space="preserve">                                                                                        </w:t>
      </w:r>
      <w:r w:rsidR="003D7253" w:rsidRPr="005A3FD5">
        <w:rPr>
          <w:rFonts w:ascii="Times New Roman" w:hAnsi="Times New Roman" w:cs="Times New Roman"/>
          <w:b/>
          <w:sz w:val="24"/>
          <w:szCs w:val="24"/>
        </w:rPr>
        <w:t xml:space="preserve"> </w:t>
      </w:r>
    </w:p>
    <w:p w:rsidR="00EC789D" w:rsidRDefault="004A5CAD"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Ма</w:t>
      </w:r>
      <w:r w:rsidR="00EC789D">
        <w:rPr>
          <w:rFonts w:ascii="Times New Roman" w:hAnsi="Times New Roman" w:cs="Times New Roman"/>
          <w:sz w:val="24"/>
          <w:szCs w:val="24"/>
        </w:rPr>
        <w:t xml:space="preserve">гистерская диссертация – </w:t>
      </w:r>
      <w:r w:rsidRPr="005A3FD5">
        <w:rPr>
          <w:rFonts w:ascii="Times New Roman" w:hAnsi="Times New Roman" w:cs="Times New Roman"/>
          <w:sz w:val="24"/>
          <w:szCs w:val="24"/>
        </w:rPr>
        <w:t>это самостоятельно подготовленное выпускное исследование студента по профильному предмету, обладающее о</w:t>
      </w:r>
      <w:r w:rsidR="00877DE9">
        <w:rPr>
          <w:rFonts w:ascii="Times New Roman" w:hAnsi="Times New Roman" w:cs="Times New Roman"/>
          <w:sz w:val="24"/>
          <w:szCs w:val="24"/>
        </w:rPr>
        <w:t xml:space="preserve">ригинальностью и уникальностью </w:t>
      </w:r>
      <w:r w:rsidR="004000E3" w:rsidRPr="004000E3">
        <w:rPr>
          <w:rFonts w:ascii="Times New Roman" w:hAnsi="Times New Roman" w:cs="Times New Roman"/>
          <w:sz w:val="24"/>
          <w:szCs w:val="24"/>
        </w:rPr>
        <w:t>[4]</w:t>
      </w:r>
      <w:r w:rsidR="00877DE9">
        <w:rPr>
          <w:rFonts w:ascii="Times New Roman" w:hAnsi="Times New Roman" w:cs="Times New Roman"/>
          <w:sz w:val="24"/>
          <w:szCs w:val="24"/>
        </w:rPr>
        <w:t>.</w:t>
      </w:r>
      <w:r w:rsidRPr="005A3FD5">
        <w:rPr>
          <w:rFonts w:ascii="Times New Roman" w:hAnsi="Times New Roman" w:cs="Times New Roman"/>
          <w:sz w:val="24"/>
          <w:szCs w:val="24"/>
        </w:rPr>
        <w:t xml:space="preserve">                                                                                                                              </w:t>
      </w:r>
      <w:r w:rsidR="00EE333F" w:rsidRPr="005A3FD5">
        <w:rPr>
          <w:rFonts w:ascii="Times New Roman" w:hAnsi="Times New Roman" w:cs="Times New Roman"/>
          <w:sz w:val="24"/>
          <w:szCs w:val="24"/>
        </w:rPr>
        <w:t xml:space="preserve">                              </w:t>
      </w:r>
      <w:r w:rsidR="00C546ED" w:rsidRPr="005A3FD5">
        <w:rPr>
          <w:rFonts w:ascii="Times New Roman" w:hAnsi="Times New Roman" w:cs="Times New Roman"/>
          <w:sz w:val="24"/>
          <w:szCs w:val="24"/>
        </w:rPr>
        <w:t xml:space="preserve"> </w:t>
      </w:r>
    </w:p>
    <w:p w:rsidR="00284EE4" w:rsidRDefault="00C546ED"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Демидовская премия</w:t>
      </w:r>
      <w:r w:rsidR="00284EE4">
        <w:rPr>
          <w:rFonts w:ascii="Times New Roman" w:hAnsi="Times New Roman" w:cs="Times New Roman"/>
          <w:sz w:val="24"/>
          <w:szCs w:val="24"/>
        </w:rPr>
        <w:t xml:space="preserve"> –</w:t>
      </w:r>
      <w:r w:rsidRPr="005A3FD5">
        <w:rPr>
          <w:rFonts w:ascii="Times New Roman" w:hAnsi="Times New Roman" w:cs="Times New Roman"/>
          <w:sz w:val="24"/>
          <w:szCs w:val="24"/>
        </w:rPr>
        <w:t xml:space="preserve"> российская негосударственная премия для ученых, внесших вы</w:t>
      </w:r>
      <w:r w:rsidR="00877DE9">
        <w:rPr>
          <w:rFonts w:ascii="Times New Roman" w:hAnsi="Times New Roman" w:cs="Times New Roman"/>
          <w:sz w:val="24"/>
          <w:szCs w:val="24"/>
        </w:rPr>
        <w:t xml:space="preserve">дающийся вклад в развитие науки </w:t>
      </w:r>
      <w:r w:rsidR="004000E3" w:rsidRPr="004000E3">
        <w:rPr>
          <w:rFonts w:ascii="Times New Roman" w:hAnsi="Times New Roman" w:cs="Times New Roman"/>
          <w:sz w:val="24"/>
          <w:szCs w:val="24"/>
        </w:rPr>
        <w:t>[5]</w:t>
      </w:r>
      <w:r w:rsidR="00877DE9">
        <w:rPr>
          <w:rFonts w:ascii="Times New Roman" w:hAnsi="Times New Roman" w:cs="Times New Roman"/>
          <w:sz w:val="24"/>
          <w:szCs w:val="24"/>
        </w:rPr>
        <w:t>.</w:t>
      </w:r>
      <w:r w:rsidRPr="005A3FD5">
        <w:rPr>
          <w:rFonts w:ascii="Times New Roman" w:hAnsi="Times New Roman" w:cs="Times New Roman"/>
          <w:sz w:val="24"/>
          <w:szCs w:val="24"/>
        </w:rPr>
        <w:t xml:space="preserve">                                                                       </w:t>
      </w:r>
      <w:r w:rsidR="00EE333F" w:rsidRPr="005A3FD5">
        <w:rPr>
          <w:rFonts w:ascii="Times New Roman" w:hAnsi="Times New Roman" w:cs="Times New Roman"/>
          <w:sz w:val="24"/>
          <w:szCs w:val="24"/>
        </w:rPr>
        <w:t xml:space="preserve">                              </w:t>
      </w:r>
      <w:r w:rsidRPr="005A3FD5">
        <w:rPr>
          <w:rFonts w:ascii="Times New Roman" w:hAnsi="Times New Roman" w:cs="Times New Roman"/>
          <w:sz w:val="24"/>
          <w:szCs w:val="24"/>
        </w:rPr>
        <w:t xml:space="preserve"> </w:t>
      </w:r>
    </w:p>
    <w:p w:rsidR="00284EE4" w:rsidRDefault="00C546ED"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Надворный советник</w:t>
      </w:r>
      <w:r w:rsidR="00284EE4">
        <w:rPr>
          <w:rFonts w:ascii="Times New Roman" w:hAnsi="Times New Roman" w:cs="Times New Roman"/>
          <w:sz w:val="24"/>
          <w:szCs w:val="24"/>
        </w:rPr>
        <w:t xml:space="preserve"> –</w:t>
      </w:r>
      <w:r w:rsidRPr="005A3FD5">
        <w:rPr>
          <w:rFonts w:ascii="Times New Roman" w:hAnsi="Times New Roman" w:cs="Times New Roman"/>
          <w:sz w:val="24"/>
          <w:szCs w:val="24"/>
        </w:rPr>
        <w:t xml:space="preserve"> гражданский чин 7-го класса в Табели о рангах в Российской империи. Данный чин</w:t>
      </w:r>
      <w:r w:rsidR="00877DE9">
        <w:rPr>
          <w:rFonts w:ascii="Times New Roman" w:hAnsi="Times New Roman" w:cs="Times New Roman"/>
          <w:sz w:val="24"/>
          <w:szCs w:val="24"/>
        </w:rPr>
        <w:t xml:space="preserve"> соответствовал воинским чинам </w:t>
      </w:r>
      <w:r w:rsidR="004000E3" w:rsidRPr="00877DE9">
        <w:rPr>
          <w:rFonts w:ascii="Times New Roman" w:hAnsi="Times New Roman" w:cs="Times New Roman"/>
          <w:sz w:val="24"/>
          <w:szCs w:val="24"/>
        </w:rPr>
        <w:t>[6]</w:t>
      </w:r>
      <w:r w:rsidR="00877DE9">
        <w:rPr>
          <w:rFonts w:ascii="Times New Roman" w:hAnsi="Times New Roman" w:cs="Times New Roman"/>
          <w:sz w:val="24"/>
          <w:szCs w:val="24"/>
        </w:rPr>
        <w:t>.</w:t>
      </w:r>
      <w:r w:rsidRPr="005A3FD5">
        <w:rPr>
          <w:rFonts w:ascii="Times New Roman" w:hAnsi="Times New Roman" w:cs="Times New Roman"/>
          <w:sz w:val="24"/>
          <w:szCs w:val="24"/>
        </w:rPr>
        <w:t xml:space="preserve">                                  </w:t>
      </w:r>
      <w:r w:rsidR="00EE333F" w:rsidRPr="005A3FD5">
        <w:rPr>
          <w:rFonts w:ascii="Times New Roman" w:hAnsi="Times New Roman" w:cs="Times New Roman"/>
          <w:sz w:val="24"/>
          <w:szCs w:val="24"/>
        </w:rPr>
        <w:t xml:space="preserve">                              </w:t>
      </w:r>
      <w:r w:rsidRPr="005A3FD5">
        <w:rPr>
          <w:rFonts w:ascii="Times New Roman" w:hAnsi="Times New Roman" w:cs="Times New Roman"/>
          <w:sz w:val="24"/>
          <w:szCs w:val="24"/>
        </w:rPr>
        <w:t xml:space="preserve"> </w:t>
      </w:r>
    </w:p>
    <w:p w:rsidR="00284EE4" w:rsidRDefault="00C546ED"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Столоначальник</w:t>
      </w:r>
      <w:r w:rsidR="00284EE4">
        <w:rPr>
          <w:rFonts w:ascii="Times New Roman" w:hAnsi="Times New Roman" w:cs="Times New Roman"/>
          <w:sz w:val="24"/>
          <w:szCs w:val="24"/>
        </w:rPr>
        <w:t xml:space="preserve"> –</w:t>
      </w:r>
      <w:r w:rsidRPr="005A3FD5">
        <w:rPr>
          <w:rFonts w:ascii="Times New Roman" w:hAnsi="Times New Roman" w:cs="Times New Roman"/>
          <w:sz w:val="24"/>
          <w:szCs w:val="24"/>
        </w:rPr>
        <w:t xml:space="preserve"> должностное лицо, возглавлявшее так называемый стол- низшую структурную часть центральных местных государственных учреждений </w:t>
      </w:r>
      <w:r w:rsidR="004000E3" w:rsidRPr="00877DE9">
        <w:rPr>
          <w:rFonts w:ascii="Times New Roman" w:hAnsi="Times New Roman" w:cs="Times New Roman"/>
          <w:sz w:val="24"/>
          <w:szCs w:val="24"/>
        </w:rPr>
        <w:t>[7]</w:t>
      </w:r>
      <w:r w:rsidR="00877DE9">
        <w:rPr>
          <w:rFonts w:ascii="Times New Roman" w:hAnsi="Times New Roman" w:cs="Times New Roman"/>
          <w:sz w:val="24"/>
          <w:szCs w:val="24"/>
        </w:rPr>
        <w:t>.</w:t>
      </w:r>
      <w:r w:rsidRPr="005A3FD5">
        <w:rPr>
          <w:rFonts w:ascii="Times New Roman" w:hAnsi="Times New Roman" w:cs="Times New Roman"/>
          <w:sz w:val="24"/>
          <w:szCs w:val="24"/>
        </w:rPr>
        <w:t xml:space="preserve">     </w:t>
      </w:r>
      <w:r w:rsidR="00EE333F" w:rsidRPr="005A3FD5">
        <w:rPr>
          <w:rFonts w:ascii="Times New Roman" w:hAnsi="Times New Roman" w:cs="Times New Roman"/>
          <w:sz w:val="24"/>
          <w:szCs w:val="24"/>
        </w:rPr>
        <w:t xml:space="preserve">                               </w:t>
      </w:r>
    </w:p>
    <w:p w:rsidR="00284EE4" w:rsidRDefault="00EE333F"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Журнал «Современник»</w:t>
      </w:r>
      <w:r w:rsidR="00284EE4">
        <w:rPr>
          <w:rFonts w:ascii="Times New Roman" w:hAnsi="Times New Roman" w:cs="Times New Roman"/>
          <w:sz w:val="24"/>
          <w:szCs w:val="24"/>
        </w:rPr>
        <w:t xml:space="preserve"> –</w:t>
      </w:r>
      <w:r w:rsidRPr="005A3FD5">
        <w:rPr>
          <w:rFonts w:ascii="Times New Roman" w:hAnsi="Times New Roman" w:cs="Times New Roman"/>
          <w:sz w:val="24"/>
          <w:szCs w:val="24"/>
        </w:rPr>
        <w:t xml:space="preserve"> основан  А.С.</w:t>
      </w:r>
      <w:r w:rsidR="00284EE4">
        <w:rPr>
          <w:rFonts w:ascii="Times New Roman" w:hAnsi="Times New Roman" w:cs="Times New Roman"/>
          <w:sz w:val="24"/>
          <w:szCs w:val="24"/>
        </w:rPr>
        <w:t xml:space="preserve"> </w:t>
      </w:r>
      <w:r w:rsidRPr="005A3FD5">
        <w:rPr>
          <w:rFonts w:ascii="Times New Roman" w:hAnsi="Times New Roman" w:cs="Times New Roman"/>
          <w:sz w:val="24"/>
          <w:szCs w:val="24"/>
        </w:rPr>
        <w:t>Пушкиным и  П.А.</w:t>
      </w:r>
      <w:r w:rsidR="00284EE4">
        <w:rPr>
          <w:rFonts w:ascii="Times New Roman" w:hAnsi="Times New Roman" w:cs="Times New Roman"/>
          <w:sz w:val="24"/>
          <w:szCs w:val="24"/>
        </w:rPr>
        <w:t xml:space="preserve"> </w:t>
      </w:r>
      <w:r w:rsidRPr="005A3FD5">
        <w:rPr>
          <w:rFonts w:ascii="Times New Roman" w:hAnsi="Times New Roman" w:cs="Times New Roman"/>
          <w:sz w:val="24"/>
          <w:szCs w:val="24"/>
        </w:rPr>
        <w:t xml:space="preserve">Плетневым </w:t>
      </w:r>
      <w:r w:rsidR="00886371" w:rsidRPr="005A3FD5">
        <w:rPr>
          <w:rFonts w:ascii="Times New Roman" w:hAnsi="Times New Roman" w:cs="Times New Roman"/>
          <w:sz w:val="24"/>
          <w:szCs w:val="24"/>
        </w:rPr>
        <w:t xml:space="preserve"> 23 апреля 1836год. Журнал </w:t>
      </w:r>
      <w:r w:rsidRPr="005A3FD5">
        <w:rPr>
          <w:rFonts w:ascii="Times New Roman" w:hAnsi="Times New Roman" w:cs="Times New Roman"/>
          <w:sz w:val="24"/>
          <w:szCs w:val="24"/>
        </w:rPr>
        <w:t>вырастил целое поколение русских</w:t>
      </w:r>
      <w:r w:rsidR="00886371" w:rsidRPr="005A3FD5">
        <w:rPr>
          <w:rFonts w:ascii="Times New Roman" w:hAnsi="Times New Roman" w:cs="Times New Roman"/>
          <w:sz w:val="24"/>
          <w:szCs w:val="24"/>
        </w:rPr>
        <w:t xml:space="preserve"> писателей и стал известным центром и трибуной революционно-демократического направления общес</w:t>
      </w:r>
      <w:r w:rsidRPr="005A3FD5">
        <w:rPr>
          <w:rFonts w:ascii="Times New Roman" w:hAnsi="Times New Roman" w:cs="Times New Roman"/>
          <w:sz w:val="24"/>
          <w:szCs w:val="24"/>
        </w:rPr>
        <w:t xml:space="preserve">твенной мысли </w:t>
      </w:r>
      <w:r w:rsidR="004000E3" w:rsidRPr="00877DE9">
        <w:rPr>
          <w:rFonts w:ascii="Times New Roman" w:hAnsi="Times New Roman" w:cs="Times New Roman"/>
          <w:sz w:val="24"/>
          <w:szCs w:val="24"/>
        </w:rPr>
        <w:t>[8]</w:t>
      </w:r>
      <w:r w:rsidR="00877DE9">
        <w:rPr>
          <w:rFonts w:ascii="Times New Roman" w:hAnsi="Times New Roman" w:cs="Times New Roman"/>
          <w:sz w:val="24"/>
          <w:szCs w:val="24"/>
        </w:rPr>
        <w:t>.</w:t>
      </w:r>
      <w:r w:rsidR="00886371" w:rsidRPr="005A3FD5">
        <w:rPr>
          <w:rFonts w:ascii="Times New Roman" w:hAnsi="Times New Roman" w:cs="Times New Roman"/>
          <w:sz w:val="24"/>
          <w:szCs w:val="24"/>
        </w:rPr>
        <w:t xml:space="preserve">  </w:t>
      </w:r>
    </w:p>
    <w:p w:rsidR="00886371" w:rsidRDefault="00886371"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lastRenderedPageBreak/>
        <w:t>«Русский вестник»</w:t>
      </w:r>
      <w:r w:rsidR="00284EE4">
        <w:rPr>
          <w:rFonts w:ascii="Times New Roman" w:hAnsi="Times New Roman" w:cs="Times New Roman"/>
          <w:sz w:val="24"/>
          <w:szCs w:val="24"/>
        </w:rPr>
        <w:t xml:space="preserve"> – с</w:t>
      </w:r>
      <w:r w:rsidRPr="005A3FD5">
        <w:rPr>
          <w:rFonts w:ascii="Times New Roman" w:hAnsi="Times New Roman" w:cs="Times New Roman"/>
          <w:sz w:val="24"/>
          <w:szCs w:val="24"/>
        </w:rPr>
        <w:t xml:space="preserve"> 1856 по 1906гг. один из наиболее вл</w:t>
      </w:r>
      <w:r w:rsidR="00E8325F" w:rsidRPr="005A3FD5">
        <w:rPr>
          <w:rFonts w:ascii="Times New Roman" w:hAnsi="Times New Roman" w:cs="Times New Roman"/>
          <w:sz w:val="24"/>
          <w:szCs w:val="24"/>
        </w:rPr>
        <w:t xml:space="preserve">иятельных литературных и общественно-политических журналов России второй половины </w:t>
      </w:r>
      <w:r w:rsidR="00E8325F" w:rsidRPr="005A3FD5">
        <w:rPr>
          <w:rFonts w:ascii="Times New Roman" w:hAnsi="Times New Roman" w:cs="Times New Roman"/>
          <w:sz w:val="24"/>
          <w:szCs w:val="24"/>
          <w:lang w:val="en-US"/>
        </w:rPr>
        <w:t>XIX</w:t>
      </w:r>
      <w:r w:rsidR="00E8325F" w:rsidRPr="005A3FD5">
        <w:rPr>
          <w:rFonts w:ascii="Times New Roman" w:hAnsi="Times New Roman" w:cs="Times New Roman"/>
          <w:sz w:val="24"/>
          <w:szCs w:val="24"/>
        </w:rPr>
        <w:t xml:space="preserve">в. Оказывал огромное влияние на развитие общественной мысли и движение литературной жизни М.Н Каткова </w:t>
      </w:r>
      <w:r w:rsidR="004000E3" w:rsidRPr="004000E3">
        <w:rPr>
          <w:rFonts w:ascii="Times New Roman" w:hAnsi="Times New Roman" w:cs="Times New Roman"/>
          <w:sz w:val="24"/>
          <w:szCs w:val="24"/>
        </w:rPr>
        <w:t>[9]</w:t>
      </w:r>
      <w:r w:rsidR="00877DE9">
        <w:rPr>
          <w:rFonts w:ascii="Times New Roman" w:hAnsi="Times New Roman" w:cs="Times New Roman"/>
          <w:sz w:val="24"/>
          <w:szCs w:val="24"/>
        </w:rPr>
        <w:t>.</w:t>
      </w:r>
    </w:p>
    <w:p w:rsidR="00ED75A3" w:rsidRPr="004000E3" w:rsidRDefault="00ED75A3" w:rsidP="00C711FE">
      <w:pPr>
        <w:spacing w:after="0" w:line="240" w:lineRule="auto"/>
        <w:ind w:firstLine="709"/>
        <w:jc w:val="both"/>
        <w:rPr>
          <w:rFonts w:ascii="Times New Roman" w:hAnsi="Times New Roman" w:cs="Times New Roman"/>
          <w:sz w:val="24"/>
          <w:szCs w:val="24"/>
        </w:rPr>
      </w:pPr>
    </w:p>
    <w:p w:rsidR="00284EE4" w:rsidRDefault="00934282" w:rsidP="00C711FE">
      <w:pPr>
        <w:spacing w:after="0" w:line="240" w:lineRule="auto"/>
        <w:jc w:val="center"/>
        <w:rPr>
          <w:rFonts w:ascii="Times New Roman" w:hAnsi="Times New Roman" w:cs="Times New Roman"/>
          <w:b/>
          <w:sz w:val="24"/>
          <w:szCs w:val="24"/>
        </w:rPr>
      </w:pPr>
      <w:r w:rsidRPr="005A3FD5">
        <w:rPr>
          <w:rFonts w:ascii="Times New Roman" w:hAnsi="Times New Roman" w:cs="Times New Roman"/>
          <w:b/>
          <w:sz w:val="24"/>
          <w:szCs w:val="24"/>
        </w:rPr>
        <w:t xml:space="preserve">Практическая ценность                                                                                                                        </w:t>
      </w:r>
    </w:p>
    <w:p w:rsidR="00934282" w:rsidRPr="005A3FD5" w:rsidRDefault="00934282"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Буклет, созданный в процессе проектной работ</w:t>
      </w:r>
      <w:r w:rsidR="00284EE4">
        <w:rPr>
          <w:rFonts w:ascii="Times New Roman" w:hAnsi="Times New Roman" w:cs="Times New Roman"/>
          <w:sz w:val="24"/>
          <w:szCs w:val="24"/>
        </w:rPr>
        <w:t xml:space="preserve">ы, можно использовать на уроках </w:t>
      </w:r>
      <w:r w:rsidRPr="005A3FD5">
        <w:rPr>
          <w:rFonts w:ascii="Times New Roman" w:hAnsi="Times New Roman" w:cs="Times New Roman"/>
          <w:sz w:val="24"/>
          <w:szCs w:val="24"/>
        </w:rPr>
        <w:t>истории в ли</w:t>
      </w:r>
      <w:r w:rsidR="00E605B8">
        <w:rPr>
          <w:rFonts w:ascii="Times New Roman" w:hAnsi="Times New Roman" w:cs="Times New Roman"/>
          <w:sz w:val="24"/>
          <w:szCs w:val="24"/>
        </w:rPr>
        <w:t>цее как дополнительный материал при подготовке  темы «Культура России 19 века».</w:t>
      </w:r>
      <w:r w:rsidR="00482BCA">
        <w:rPr>
          <w:rFonts w:ascii="Times New Roman" w:hAnsi="Times New Roman" w:cs="Times New Roman"/>
          <w:sz w:val="24"/>
          <w:szCs w:val="24"/>
        </w:rPr>
        <w:t xml:space="preserve"> Кроме того м</w:t>
      </w:r>
      <w:r w:rsidRPr="005A3FD5">
        <w:rPr>
          <w:rFonts w:ascii="Times New Roman" w:hAnsi="Times New Roman" w:cs="Times New Roman"/>
          <w:sz w:val="24"/>
          <w:szCs w:val="24"/>
        </w:rPr>
        <w:t xml:space="preserve">атериал </w:t>
      </w:r>
      <w:r w:rsidR="00E605B8">
        <w:rPr>
          <w:rFonts w:ascii="Times New Roman" w:hAnsi="Times New Roman" w:cs="Times New Roman"/>
          <w:sz w:val="24"/>
          <w:szCs w:val="24"/>
        </w:rPr>
        <w:t>буклета может быть использован  для подготовки и проведения</w:t>
      </w:r>
      <w:r w:rsidRPr="005A3FD5">
        <w:rPr>
          <w:rFonts w:ascii="Times New Roman" w:hAnsi="Times New Roman" w:cs="Times New Roman"/>
          <w:sz w:val="24"/>
          <w:szCs w:val="24"/>
        </w:rPr>
        <w:t xml:space="preserve"> классного часа по истории г. Таганрога,</w:t>
      </w:r>
      <w:r w:rsidR="00E605B8">
        <w:rPr>
          <w:rFonts w:ascii="Times New Roman" w:hAnsi="Times New Roman" w:cs="Times New Roman"/>
          <w:sz w:val="24"/>
          <w:szCs w:val="24"/>
        </w:rPr>
        <w:t xml:space="preserve"> а также  для подготовки к проведению </w:t>
      </w:r>
      <w:r w:rsidRPr="005A3FD5">
        <w:rPr>
          <w:rFonts w:ascii="Times New Roman" w:hAnsi="Times New Roman" w:cs="Times New Roman"/>
          <w:sz w:val="24"/>
          <w:szCs w:val="24"/>
        </w:rPr>
        <w:t>экскурсии по город</w:t>
      </w:r>
      <w:r w:rsidR="00E605B8">
        <w:rPr>
          <w:rFonts w:ascii="Times New Roman" w:hAnsi="Times New Roman" w:cs="Times New Roman"/>
          <w:sz w:val="24"/>
          <w:szCs w:val="24"/>
        </w:rPr>
        <w:t>у и его окрестностям,</w:t>
      </w:r>
      <w:r w:rsidRPr="005A3FD5">
        <w:rPr>
          <w:rFonts w:ascii="Times New Roman" w:hAnsi="Times New Roman" w:cs="Times New Roman"/>
          <w:sz w:val="24"/>
          <w:szCs w:val="24"/>
        </w:rPr>
        <w:t xml:space="preserve"> связанной с местами жизни</w:t>
      </w:r>
      <w:r w:rsidR="00E605B8">
        <w:rPr>
          <w:rFonts w:ascii="Times New Roman" w:hAnsi="Times New Roman" w:cs="Times New Roman"/>
          <w:sz w:val="24"/>
          <w:szCs w:val="24"/>
        </w:rPr>
        <w:t xml:space="preserve"> и деятельности </w:t>
      </w:r>
      <w:r w:rsidRPr="005A3FD5">
        <w:rPr>
          <w:rFonts w:ascii="Times New Roman" w:hAnsi="Times New Roman" w:cs="Times New Roman"/>
          <w:sz w:val="24"/>
          <w:szCs w:val="24"/>
        </w:rPr>
        <w:t xml:space="preserve"> А.Б</w:t>
      </w:r>
      <w:r w:rsidR="00284EE4">
        <w:rPr>
          <w:rFonts w:ascii="Times New Roman" w:hAnsi="Times New Roman" w:cs="Times New Roman"/>
          <w:sz w:val="24"/>
          <w:szCs w:val="24"/>
        </w:rPr>
        <w:t>.</w:t>
      </w:r>
      <w:r w:rsidRPr="005A3FD5">
        <w:rPr>
          <w:rFonts w:ascii="Times New Roman" w:hAnsi="Times New Roman" w:cs="Times New Roman"/>
          <w:sz w:val="24"/>
          <w:szCs w:val="24"/>
        </w:rPr>
        <w:t xml:space="preserve"> Лакиера.</w:t>
      </w:r>
    </w:p>
    <w:p w:rsidR="00284EE4" w:rsidRDefault="009474C1" w:rsidP="00C711FE">
      <w:pPr>
        <w:spacing w:after="0" w:line="240" w:lineRule="auto"/>
        <w:jc w:val="center"/>
        <w:rPr>
          <w:rFonts w:ascii="Times New Roman" w:hAnsi="Times New Roman" w:cs="Times New Roman"/>
          <w:b/>
          <w:sz w:val="24"/>
          <w:szCs w:val="24"/>
        </w:rPr>
      </w:pPr>
      <w:r w:rsidRPr="005A3FD5">
        <w:rPr>
          <w:rFonts w:ascii="Times New Roman" w:hAnsi="Times New Roman" w:cs="Times New Roman"/>
          <w:b/>
          <w:sz w:val="24"/>
          <w:szCs w:val="24"/>
        </w:rPr>
        <w:t>Основная часть</w:t>
      </w:r>
    </w:p>
    <w:p w:rsidR="00284EE4" w:rsidRPr="00023484" w:rsidRDefault="00023484" w:rsidP="000234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7C6D02" w:rsidRPr="00023484">
        <w:rPr>
          <w:rFonts w:ascii="Times New Roman" w:hAnsi="Times New Roman" w:cs="Times New Roman"/>
          <w:b/>
          <w:sz w:val="24"/>
          <w:szCs w:val="24"/>
        </w:rPr>
        <w:t>Поиск литературы. Систематизация  информации.</w:t>
      </w:r>
      <w:r w:rsidR="00810260" w:rsidRPr="00023484">
        <w:rPr>
          <w:rFonts w:ascii="Times New Roman" w:hAnsi="Times New Roman" w:cs="Times New Roman"/>
          <w:b/>
          <w:sz w:val="24"/>
          <w:szCs w:val="24"/>
        </w:rPr>
        <w:t xml:space="preserve">                                                                                          </w:t>
      </w:r>
      <w:r w:rsidR="00284EE4" w:rsidRPr="00023484">
        <w:rPr>
          <w:rFonts w:ascii="Times New Roman" w:hAnsi="Times New Roman" w:cs="Times New Roman"/>
          <w:b/>
          <w:sz w:val="24"/>
          <w:szCs w:val="24"/>
        </w:rPr>
        <w:t xml:space="preserve">                               </w:t>
      </w:r>
    </w:p>
    <w:p w:rsidR="00284EE4" w:rsidRDefault="009474C1" w:rsidP="00C711FE">
      <w:pPr>
        <w:spacing w:after="0" w:line="240" w:lineRule="auto"/>
        <w:ind w:firstLine="709"/>
        <w:jc w:val="both"/>
        <w:rPr>
          <w:rFonts w:ascii="Times New Roman" w:hAnsi="Times New Roman" w:cs="Times New Roman"/>
          <w:sz w:val="24"/>
          <w:szCs w:val="24"/>
        </w:rPr>
      </w:pPr>
      <w:r w:rsidRPr="00284EE4">
        <w:rPr>
          <w:rFonts w:ascii="Times New Roman" w:hAnsi="Times New Roman" w:cs="Times New Roman"/>
          <w:sz w:val="24"/>
          <w:szCs w:val="24"/>
        </w:rPr>
        <w:t>Определившись с интересующей м</w:t>
      </w:r>
      <w:r w:rsidR="00EE333F" w:rsidRPr="00284EE4">
        <w:rPr>
          <w:rFonts w:ascii="Times New Roman" w:hAnsi="Times New Roman" w:cs="Times New Roman"/>
          <w:sz w:val="24"/>
          <w:szCs w:val="24"/>
        </w:rPr>
        <w:t>еня темой и продуктом</w:t>
      </w:r>
      <w:r w:rsidR="00284EE4">
        <w:rPr>
          <w:rFonts w:ascii="Times New Roman" w:hAnsi="Times New Roman" w:cs="Times New Roman"/>
          <w:sz w:val="24"/>
          <w:szCs w:val="24"/>
        </w:rPr>
        <w:t>.</w:t>
      </w:r>
      <w:r w:rsidR="00EE333F" w:rsidRPr="00284EE4">
        <w:rPr>
          <w:rFonts w:ascii="Times New Roman" w:hAnsi="Times New Roman" w:cs="Times New Roman"/>
          <w:sz w:val="24"/>
          <w:szCs w:val="24"/>
        </w:rPr>
        <w:t xml:space="preserve"> пр</w:t>
      </w:r>
      <w:r w:rsidR="00284EE4">
        <w:rPr>
          <w:rFonts w:ascii="Times New Roman" w:hAnsi="Times New Roman" w:cs="Times New Roman"/>
          <w:sz w:val="24"/>
          <w:szCs w:val="24"/>
        </w:rPr>
        <w:t>и</w:t>
      </w:r>
      <w:r w:rsidR="00EE333F" w:rsidRPr="00284EE4">
        <w:rPr>
          <w:rFonts w:ascii="Times New Roman" w:hAnsi="Times New Roman" w:cs="Times New Roman"/>
          <w:sz w:val="24"/>
          <w:szCs w:val="24"/>
        </w:rPr>
        <w:t>ступили</w:t>
      </w:r>
      <w:r w:rsidRPr="00284EE4">
        <w:rPr>
          <w:rFonts w:ascii="Times New Roman" w:hAnsi="Times New Roman" w:cs="Times New Roman"/>
          <w:sz w:val="24"/>
          <w:szCs w:val="24"/>
        </w:rPr>
        <w:t xml:space="preserve"> к сбору необходимого для работы материала. С этой целью на протяж</w:t>
      </w:r>
      <w:r w:rsidR="00EE333F" w:rsidRPr="00284EE4">
        <w:rPr>
          <w:rFonts w:ascii="Times New Roman" w:hAnsi="Times New Roman" w:cs="Times New Roman"/>
          <w:sz w:val="24"/>
          <w:szCs w:val="24"/>
        </w:rPr>
        <w:t>ении нескольких месяцев посещали</w:t>
      </w:r>
      <w:r w:rsidRPr="00284EE4">
        <w:rPr>
          <w:rFonts w:ascii="Times New Roman" w:hAnsi="Times New Roman" w:cs="Times New Roman"/>
          <w:sz w:val="24"/>
          <w:szCs w:val="24"/>
        </w:rPr>
        <w:t xml:space="preserve"> городски</w:t>
      </w:r>
      <w:r w:rsidR="00EE333F" w:rsidRPr="00284EE4">
        <w:rPr>
          <w:rFonts w:ascii="Times New Roman" w:hAnsi="Times New Roman" w:cs="Times New Roman"/>
          <w:sz w:val="24"/>
          <w:szCs w:val="24"/>
        </w:rPr>
        <w:t xml:space="preserve">е библиотеки и читательский зал </w:t>
      </w:r>
      <w:r w:rsidRPr="00284EE4">
        <w:rPr>
          <w:rFonts w:ascii="Times New Roman" w:hAnsi="Times New Roman" w:cs="Times New Roman"/>
          <w:sz w:val="24"/>
          <w:szCs w:val="24"/>
        </w:rPr>
        <w:t xml:space="preserve"> библио</w:t>
      </w:r>
      <w:r w:rsidR="00EE333F" w:rsidRPr="00284EE4">
        <w:rPr>
          <w:rFonts w:ascii="Times New Roman" w:hAnsi="Times New Roman" w:cs="Times New Roman"/>
          <w:sz w:val="24"/>
          <w:szCs w:val="24"/>
        </w:rPr>
        <w:t xml:space="preserve">теки имени А.П Чехова, совершили  поездку к сохранившемуся замку </w:t>
      </w:r>
      <w:r w:rsidRPr="00284EE4">
        <w:rPr>
          <w:rFonts w:ascii="Times New Roman" w:hAnsi="Times New Roman" w:cs="Times New Roman"/>
          <w:sz w:val="24"/>
          <w:szCs w:val="24"/>
        </w:rPr>
        <w:t xml:space="preserve"> Лакиера</w:t>
      </w:r>
      <w:r w:rsidR="00284EE4">
        <w:rPr>
          <w:rFonts w:ascii="Times New Roman" w:hAnsi="Times New Roman" w:cs="Times New Roman"/>
          <w:sz w:val="24"/>
          <w:szCs w:val="24"/>
        </w:rPr>
        <w:t xml:space="preserve"> –</w:t>
      </w:r>
      <w:r w:rsidRPr="00284EE4">
        <w:rPr>
          <w:rFonts w:ascii="Times New Roman" w:hAnsi="Times New Roman" w:cs="Times New Roman"/>
          <w:sz w:val="24"/>
          <w:szCs w:val="24"/>
        </w:rPr>
        <w:t xml:space="preserve"> дому-усадьбе в хуторе Золотая Коса в восточной части Р</w:t>
      </w:r>
      <w:r w:rsidR="0083218A" w:rsidRPr="00284EE4">
        <w:rPr>
          <w:rFonts w:ascii="Times New Roman" w:hAnsi="Times New Roman" w:cs="Times New Roman"/>
          <w:sz w:val="24"/>
          <w:szCs w:val="24"/>
        </w:rPr>
        <w:t>остовской области</w:t>
      </w:r>
      <w:r w:rsidRPr="00284EE4">
        <w:rPr>
          <w:rFonts w:ascii="Times New Roman" w:hAnsi="Times New Roman" w:cs="Times New Roman"/>
          <w:sz w:val="24"/>
          <w:szCs w:val="24"/>
        </w:rPr>
        <w:t>. Материала по выбранной теме оказ</w:t>
      </w:r>
      <w:r w:rsidR="00284EE4">
        <w:rPr>
          <w:rFonts w:ascii="Times New Roman" w:hAnsi="Times New Roman" w:cs="Times New Roman"/>
          <w:sz w:val="24"/>
          <w:szCs w:val="24"/>
        </w:rPr>
        <w:t>алось достаточно много.</w:t>
      </w:r>
      <w:r w:rsidR="00125CD4">
        <w:rPr>
          <w:rFonts w:ascii="Times New Roman" w:hAnsi="Times New Roman" w:cs="Times New Roman"/>
          <w:sz w:val="24"/>
          <w:szCs w:val="24"/>
        </w:rPr>
        <w:t xml:space="preserve"> Пришлось  немало потрудиться, чтобы отобрать интересное и содержательное, при минимальном обьеме. Отобранный материал распределили  по статьям  буклета. </w:t>
      </w:r>
    </w:p>
    <w:tbl>
      <w:tblPr>
        <w:tblStyle w:val="a9"/>
        <w:tblW w:w="9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87"/>
        <w:gridCol w:w="3068"/>
      </w:tblGrid>
      <w:tr w:rsidR="002D644D" w:rsidTr="00477F44">
        <w:trPr>
          <w:trHeight w:val="130"/>
        </w:trPr>
        <w:tc>
          <w:tcPr>
            <w:tcW w:w="9197" w:type="dxa"/>
            <w:gridSpan w:val="3"/>
          </w:tcPr>
          <w:p w:rsidR="002D644D" w:rsidRDefault="002D644D" w:rsidP="00D9138F">
            <w:pPr>
              <w:jc w:val="center"/>
              <w:rPr>
                <w:rFonts w:ascii="Times New Roman" w:hAnsi="Times New Roman" w:cs="Times New Roman"/>
                <w:sz w:val="24"/>
              </w:rPr>
            </w:pPr>
            <w:r w:rsidRPr="0069305B">
              <w:rPr>
                <w:rFonts w:ascii="Times New Roman" w:hAnsi="Times New Roman" w:cs="Times New Roman"/>
                <w:sz w:val="24"/>
              </w:rPr>
              <w:t>Внутренняя часть буклета.</w:t>
            </w:r>
          </w:p>
          <w:p w:rsidR="002D644D" w:rsidRPr="0069305B" w:rsidRDefault="002D644D" w:rsidP="00D9138F">
            <w:pPr>
              <w:jc w:val="center"/>
              <w:rPr>
                <w:rFonts w:ascii="Times New Roman" w:hAnsi="Times New Roman" w:cs="Times New Roman"/>
                <w:sz w:val="24"/>
              </w:rPr>
            </w:pPr>
          </w:p>
        </w:tc>
      </w:tr>
      <w:tr w:rsidR="002D644D" w:rsidTr="00477F44">
        <w:trPr>
          <w:trHeight w:val="130"/>
        </w:trPr>
        <w:tc>
          <w:tcPr>
            <w:tcW w:w="3042" w:type="dxa"/>
          </w:tcPr>
          <w:p w:rsidR="002D644D" w:rsidRPr="00255ADD" w:rsidRDefault="002D644D" w:rsidP="00D9138F">
            <w:pPr>
              <w:ind w:firstLine="709"/>
              <w:jc w:val="both"/>
              <w:rPr>
                <w:rFonts w:ascii="Times New Roman" w:hAnsi="Times New Roman" w:cs="Times New Roman"/>
                <w:sz w:val="24"/>
                <w:szCs w:val="24"/>
              </w:rPr>
            </w:pPr>
            <w:r w:rsidRPr="00255ADD">
              <w:rPr>
                <w:rFonts w:ascii="Times New Roman" w:hAnsi="Times New Roman" w:cs="Times New Roman"/>
                <w:sz w:val="24"/>
                <w:szCs w:val="24"/>
              </w:rPr>
              <w:t xml:space="preserve">На улице Греческой №42  в Таганроге сохранился дом, в котором 29.04.1824 года в семье прусского поданного  Бориса Львовича Лакиера  родился первенец - сын Александр.                                                              </w:t>
            </w:r>
          </w:p>
          <w:p w:rsidR="002D644D" w:rsidRPr="00255ADD" w:rsidRDefault="002D644D" w:rsidP="00D9138F">
            <w:pPr>
              <w:ind w:firstLine="709"/>
              <w:jc w:val="both"/>
              <w:rPr>
                <w:rFonts w:ascii="Times New Roman" w:hAnsi="Times New Roman" w:cs="Times New Roman"/>
                <w:sz w:val="24"/>
              </w:rPr>
            </w:pPr>
            <w:r w:rsidRPr="00255ADD">
              <w:rPr>
                <w:rFonts w:ascii="Times New Roman" w:hAnsi="Times New Roman" w:cs="Times New Roman"/>
                <w:sz w:val="24"/>
                <w:szCs w:val="24"/>
              </w:rPr>
              <w:t xml:space="preserve">В 1835 году семья переехала в Москву, где Александр окончил гимназию, а </w:t>
            </w:r>
            <w:r w:rsidRPr="00255ADD">
              <w:rPr>
                <w:rFonts w:ascii="Times New Roman" w:hAnsi="Times New Roman" w:cs="Times New Roman"/>
                <w:sz w:val="24"/>
              </w:rPr>
              <w:t>затем юридический факультет Императорского Московского университета с золотой медалью. В 1848 году защитил магистерскую диссертацию «О вотчинах и поместьях».</w:t>
            </w:r>
          </w:p>
          <w:p w:rsidR="002D644D" w:rsidRDefault="002D644D" w:rsidP="00D9138F"/>
        </w:tc>
        <w:tc>
          <w:tcPr>
            <w:tcW w:w="3087" w:type="dxa"/>
          </w:tcPr>
          <w:p w:rsidR="002D644D" w:rsidRPr="00255ADD" w:rsidRDefault="002D644D" w:rsidP="00D9138F">
            <w:pPr>
              <w:jc w:val="center"/>
              <w:rPr>
                <w:rFonts w:ascii="Times New Roman" w:hAnsi="Times New Roman" w:cs="Times New Roman"/>
                <w:sz w:val="24"/>
                <w:szCs w:val="28"/>
              </w:rPr>
            </w:pPr>
            <w:r w:rsidRPr="00255ADD">
              <w:rPr>
                <w:rFonts w:ascii="Times New Roman" w:hAnsi="Times New Roman" w:cs="Times New Roman"/>
                <w:sz w:val="24"/>
                <w:szCs w:val="28"/>
              </w:rPr>
              <w:t>Труды Лакиера</w:t>
            </w:r>
          </w:p>
          <w:p w:rsidR="002D644D" w:rsidRPr="00255ADD" w:rsidRDefault="002D644D" w:rsidP="00D9138F">
            <w:pPr>
              <w:ind w:firstLine="709"/>
              <w:jc w:val="both"/>
              <w:rPr>
                <w:rFonts w:ascii="Times New Roman" w:hAnsi="Times New Roman" w:cs="Times New Roman"/>
                <w:sz w:val="24"/>
                <w:szCs w:val="28"/>
              </w:rPr>
            </w:pPr>
            <w:r w:rsidRPr="00255ADD">
              <w:rPr>
                <w:rFonts w:ascii="Times New Roman" w:hAnsi="Times New Roman" w:cs="Times New Roman"/>
                <w:sz w:val="24"/>
                <w:szCs w:val="28"/>
              </w:rPr>
              <w:t xml:space="preserve">В 1854 году  вышло его сочинение </w:t>
            </w:r>
            <w:r w:rsidRPr="00255ADD">
              <w:rPr>
                <w:rFonts w:ascii="Times New Roman" w:hAnsi="Times New Roman" w:cs="Times New Roman"/>
                <w:i/>
                <w:sz w:val="24"/>
                <w:szCs w:val="28"/>
              </w:rPr>
              <w:t>«Русская геральдика»</w:t>
            </w:r>
            <w:r w:rsidRPr="00255ADD">
              <w:rPr>
                <w:rFonts w:ascii="Times New Roman" w:hAnsi="Times New Roman" w:cs="Times New Roman"/>
                <w:sz w:val="24"/>
                <w:szCs w:val="28"/>
              </w:rPr>
              <w:t xml:space="preserve">.                              </w:t>
            </w:r>
          </w:p>
          <w:p w:rsidR="002D644D" w:rsidRPr="0069305B" w:rsidRDefault="002D644D" w:rsidP="00D9138F">
            <w:pPr>
              <w:ind w:firstLine="709"/>
              <w:jc w:val="both"/>
              <w:rPr>
                <w:rFonts w:ascii="Times New Roman" w:hAnsi="Times New Roman" w:cs="Times New Roman"/>
                <w:sz w:val="24"/>
                <w:szCs w:val="28"/>
              </w:rPr>
            </w:pPr>
            <w:r w:rsidRPr="00255ADD">
              <w:rPr>
                <w:rFonts w:ascii="Times New Roman" w:hAnsi="Times New Roman" w:cs="Times New Roman"/>
                <w:sz w:val="24"/>
                <w:szCs w:val="28"/>
              </w:rPr>
              <w:t xml:space="preserve">В 1856 году за этот труд ему была присуждена престижная </w:t>
            </w:r>
            <w:r w:rsidRPr="00255ADD">
              <w:rPr>
                <w:rFonts w:ascii="Times New Roman" w:hAnsi="Times New Roman" w:cs="Times New Roman"/>
                <w:i/>
                <w:sz w:val="24"/>
                <w:szCs w:val="28"/>
              </w:rPr>
              <w:t xml:space="preserve">«Демидовская премия». </w:t>
            </w:r>
            <w:r w:rsidRPr="0069305B">
              <w:rPr>
                <w:rFonts w:ascii="Times New Roman" w:hAnsi="Times New Roman" w:cs="Times New Roman"/>
                <w:sz w:val="24"/>
                <w:szCs w:val="28"/>
              </w:rPr>
              <w:t xml:space="preserve">В этом труде  дан  анализ гербов как знаков отличия, подробно  описаны все  известные на то время княжеские гербы и печати, дана их классификация. </w:t>
            </w:r>
          </w:p>
          <w:p w:rsidR="002D644D" w:rsidRDefault="002D644D" w:rsidP="00D9138F">
            <w:pPr>
              <w:ind w:firstLine="709"/>
              <w:jc w:val="both"/>
              <w:rPr>
                <w:rFonts w:ascii="Times New Roman" w:hAnsi="Times New Roman" w:cs="Times New Roman"/>
                <w:sz w:val="24"/>
                <w:szCs w:val="28"/>
              </w:rPr>
            </w:pPr>
            <w:r w:rsidRPr="0069305B">
              <w:rPr>
                <w:rFonts w:ascii="Times New Roman" w:hAnsi="Times New Roman" w:cs="Times New Roman"/>
                <w:sz w:val="24"/>
                <w:szCs w:val="28"/>
              </w:rPr>
              <w:t>Тогда же в печати выходит его труд «Путешествие по Северо-Американским Штатам, Канаде и Кубе». Наиболее известны его труды - « История титула государей России», «О службе в  России до времен Петра Великого».</w:t>
            </w:r>
            <w:r w:rsidRPr="00255ADD">
              <w:rPr>
                <w:rFonts w:ascii="Times New Roman" w:hAnsi="Times New Roman" w:cs="Times New Roman"/>
                <w:sz w:val="24"/>
                <w:szCs w:val="28"/>
              </w:rPr>
              <w:t xml:space="preserve">                         А главный труд А.Б. Лакиера - «Русская  геральдика»- и в настоящее  является абсолютным авторитетом у </w:t>
            </w:r>
            <w:r w:rsidRPr="00255ADD">
              <w:rPr>
                <w:rFonts w:ascii="Times New Roman" w:hAnsi="Times New Roman" w:cs="Times New Roman"/>
                <w:sz w:val="24"/>
                <w:szCs w:val="28"/>
              </w:rPr>
              <w:lastRenderedPageBreak/>
              <w:t>специалистов этого профиля.</w:t>
            </w:r>
          </w:p>
          <w:p w:rsidR="002D644D" w:rsidRDefault="002D644D" w:rsidP="00D9138F">
            <w:pPr>
              <w:ind w:firstLine="709"/>
              <w:jc w:val="both"/>
              <w:rPr>
                <w:rFonts w:ascii="Times New Roman" w:hAnsi="Times New Roman" w:cs="Times New Roman"/>
                <w:sz w:val="24"/>
                <w:szCs w:val="28"/>
              </w:rPr>
            </w:pPr>
          </w:p>
          <w:p w:rsidR="002D644D" w:rsidRPr="0069305B" w:rsidRDefault="002D644D" w:rsidP="00D9138F">
            <w:pPr>
              <w:ind w:firstLine="709"/>
              <w:jc w:val="both"/>
              <w:rPr>
                <w:rFonts w:ascii="Times New Roman" w:hAnsi="Times New Roman" w:cs="Times New Roman"/>
                <w:sz w:val="24"/>
                <w:szCs w:val="28"/>
              </w:rPr>
            </w:pPr>
          </w:p>
          <w:p w:rsidR="002D644D" w:rsidRPr="002D644D" w:rsidRDefault="002D644D" w:rsidP="00D9138F">
            <w:pPr>
              <w:rPr>
                <w:rFonts w:ascii="Times New Roman" w:hAnsi="Times New Roman" w:cs="Times New Roman"/>
              </w:rPr>
            </w:pPr>
          </w:p>
        </w:tc>
        <w:tc>
          <w:tcPr>
            <w:tcW w:w="3068" w:type="dxa"/>
          </w:tcPr>
          <w:p w:rsidR="002D644D" w:rsidRPr="00255ADD" w:rsidRDefault="002D644D" w:rsidP="00D9138F">
            <w:pPr>
              <w:jc w:val="center"/>
              <w:rPr>
                <w:rFonts w:ascii="Times New Roman" w:hAnsi="Times New Roman" w:cs="Times New Roman"/>
                <w:noProof/>
                <w:sz w:val="24"/>
                <w:lang w:eastAsia="ru-RU"/>
              </w:rPr>
            </w:pPr>
            <w:r w:rsidRPr="00255ADD">
              <w:rPr>
                <w:rFonts w:ascii="Times New Roman" w:hAnsi="Times New Roman" w:cs="Times New Roman"/>
                <w:noProof/>
                <w:sz w:val="24"/>
                <w:lang w:eastAsia="ru-RU"/>
              </w:rPr>
              <w:lastRenderedPageBreak/>
              <w:t>Семейная жизнь Лакиера</w:t>
            </w:r>
          </w:p>
          <w:p w:rsidR="002D644D" w:rsidRPr="00255ADD" w:rsidRDefault="002D644D" w:rsidP="00D9138F">
            <w:pPr>
              <w:ind w:firstLine="709"/>
              <w:jc w:val="both"/>
              <w:rPr>
                <w:rFonts w:ascii="Times New Roman" w:hAnsi="Times New Roman" w:cs="Times New Roman"/>
                <w:noProof/>
                <w:sz w:val="24"/>
                <w:szCs w:val="24"/>
                <w:lang w:eastAsia="ru-RU"/>
              </w:rPr>
            </w:pPr>
            <w:r w:rsidRPr="00255ADD">
              <w:rPr>
                <w:rFonts w:ascii="Times New Roman" w:hAnsi="Times New Roman" w:cs="Times New Roman"/>
                <w:noProof/>
                <w:sz w:val="24"/>
                <w:szCs w:val="24"/>
                <w:lang w:eastAsia="ru-RU"/>
              </w:rPr>
              <w:t xml:space="preserve">Ее  можно назвать счастливой. </w:t>
            </w:r>
          </w:p>
          <w:p w:rsidR="002D644D" w:rsidRPr="00255ADD" w:rsidRDefault="002D644D" w:rsidP="00D9138F">
            <w:pPr>
              <w:jc w:val="both"/>
              <w:rPr>
                <w:rFonts w:ascii="Times New Roman" w:hAnsi="Times New Roman" w:cs="Times New Roman"/>
                <w:noProof/>
                <w:sz w:val="24"/>
                <w:szCs w:val="24"/>
                <w:lang w:eastAsia="ru-RU"/>
              </w:rPr>
            </w:pPr>
            <w:r w:rsidRPr="00255ADD">
              <w:rPr>
                <w:rFonts w:ascii="Times New Roman" w:hAnsi="Times New Roman" w:cs="Times New Roman"/>
                <w:noProof/>
                <w:sz w:val="24"/>
                <w:szCs w:val="24"/>
                <w:lang w:eastAsia="ru-RU"/>
              </w:rPr>
              <w:t>Вторично А.Б. Лакиер женится на Елене Марковне Компино-Варваци представительнице старинного греческого рода. В качестве приданного невеста получила  имение «Золотая Коса», в котором  новый владелец  создает идеальное по тем временам хозяйство. Он совершенствует  свое образцовое хозяйство  и продолжает заниматься делом всей своей жизни – геральдикой. Всем этим Александр Борисович занимается  увлеченно, с полной отдачей сил. Его трудолюбию и неиссякаемой энергии,  завидовали хорошо знавшие его люди.</w:t>
            </w:r>
          </w:p>
          <w:p w:rsidR="002D644D" w:rsidRDefault="002D644D" w:rsidP="00D9138F"/>
        </w:tc>
      </w:tr>
      <w:tr w:rsidR="002D644D" w:rsidTr="00477F44">
        <w:trPr>
          <w:trHeight w:val="130"/>
        </w:trPr>
        <w:tc>
          <w:tcPr>
            <w:tcW w:w="9197" w:type="dxa"/>
            <w:gridSpan w:val="3"/>
          </w:tcPr>
          <w:p w:rsidR="002D644D" w:rsidRDefault="002D644D" w:rsidP="00D9138F">
            <w:pPr>
              <w:jc w:val="center"/>
              <w:rPr>
                <w:rFonts w:ascii="Times New Roman" w:hAnsi="Times New Roman" w:cs="Times New Roman"/>
                <w:sz w:val="24"/>
              </w:rPr>
            </w:pPr>
            <w:r w:rsidRPr="0069305B">
              <w:rPr>
                <w:rFonts w:ascii="Times New Roman" w:hAnsi="Times New Roman" w:cs="Times New Roman"/>
                <w:sz w:val="24"/>
              </w:rPr>
              <w:lastRenderedPageBreak/>
              <w:t>Наружная часть буклета</w:t>
            </w:r>
            <w:r>
              <w:rPr>
                <w:rFonts w:ascii="Times New Roman" w:hAnsi="Times New Roman" w:cs="Times New Roman"/>
                <w:sz w:val="24"/>
              </w:rPr>
              <w:t>.</w:t>
            </w:r>
          </w:p>
          <w:p w:rsidR="002D644D" w:rsidRDefault="002D644D" w:rsidP="00D9138F">
            <w:pPr>
              <w:jc w:val="center"/>
              <w:rPr>
                <w:rFonts w:ascii="Times New Roman" w:hAnsi="Times New Roman" w:cs="Times New Roman"/>
                <w:sz w:val="24"/>
              </w:rPr>
            </w:pPr>
          </w:p>
          <w:p w:rsidR="002D644D" w:rsidRPr="0069305B" w:rsidRDefault="002D644D" w:rsidP="00D9138F">
            <w:pPr>
              <w:jc w:val="center"/>
              <w:rPr>
                <w:rFonts w:ascii="Times New Roman" w:hAnsi="Times New Roman" w:cs="Times New Roman"/>
                <w:sz w:val="24"/>
              </w:rPr>
            </w:pPr>
          </w:p>
        </w:tc>
      </w:tr>
      <w:tr w:rsidR="002D644D" w:rsidTr="00477F44">
        <w:trPr>
          <w:trHeight w:val="9583"/>
        </w:trPr>
        <w:tc>
          <w:tcPr>
            <w:tcW w:w="3042" w:type="dxa"/>
          </w:tcPr>
          <w:p w:rsidR="002D644D" w:rsidRPr="00477F44" w:rsidRDefault="002D644D" w:rsidP="00477F44">
            <w:pPr>
              <w:ind w:firstLine="709"/>
              <w:jc w:val="both"/>
              <w:rPr>
                <w:rFonts w:ascii="Times New Roman" w:hAnsi="Times New Roman" w:cs="Times New Roman"/>
                <w:noProof/>
                <w:color w:val="000000" w:themeColor="text1"/>
                <w:sz w:val="24"/>
                <w:szCs w:val="24"/>
                <w:lang w:eastAsia="ru-RU"/>
              </w:rPr>
            </w:pPr>
            <w:r w:rsidRPr="004C31A9">
              <w:rPr>
                <w:rFonts w:ascii="Times New Roman" w:hAnsi="Times New Roman" w:cs="Times New Roman"/>
                <w:noProof/>
                <w:color w:val="000000" w:themeColor="text1"/>
                <w:sz w:val="24"/>
                <w:szCs w:val="24"/>
                <w:lang w:eastAsia="ru-RU"/>
              </w:rPr>
              <w:t>ЗАМОК ЛАКИЕРА - это уникальный архитектурный памятник на побережье Азовского моря.  Он похож на уменьшенную копию средневекового рыцарского замка, при жизни Александра Борисовича это место называлось «Золотая Экономия Лакиера» Александр Борисович был разносторонне развитым и очень увлеченным человеком. При жизни хозяина здесь находился  не только уникальный усадебный дом, но и огромный склад, мельница, великолепный  сад и виноградник. На территории имения был завод, который выпускал  кирпичи и черепицу с клеймом Лакиера.После внезапной ранней смерти хозяина,имение перешло  его сыну-Марку. В настоящее время  усадьба находится в плачевном состоянии, и вопрос о ее спасении пока не решен.</w:t>
            </w:r>
          </w:p>
        </w:tc>
        <w:tc>
          <w:tcPr>
            <w:tcW w:w="3087" w:type="dxa"/>
          </w:tcPr>
          <w:p w:rsidR="002D644D" w:rsidRDefault="002D644D" w:rsidP="00477F44">
            <w:pPr>
              <w:ind w:firstLine="709"/>
              <w:jc w:val="both"/>
              <w:rPr>
                <w:rFonts w:ascii="Times New Roman" w:hAnsi="Times New Roman" w:cs="Times New Roman"/>
                <w:noProof/>
                <w:color w:val="000000" w:themeColor="text1"/>
                <w:sz w:val="24"/>
                <w:szCs w:val="24"/>
                <w:lang w:eastAsia="ru-RU"/>
              </w:rPr>
            </w:pPr>
            <w:r w:rsidRPr="004C31A9">
              <w:rPr>
                <w:rFonts w:ascii="Times New Roman" w:hAnsi="Times New Roman" w:cs="Times New Roman"/>
                <w:noProof/>
                <w:color w:val="000000" w:themeColor="text1"/>
                <w:sz w:val="24"/>
                <w:szCs w:val="24"/>
                <w:lang w:eastAsia="ru-RU"/>
              </w:rPr>
              <w:t>28.01.1870 года А.Б.Лакиер неожиданно умирает в возрасте 46 лет. Он похоронен на Старом Мемориальном кладбище города Таганрога.После революционных событий 1917г., могила А.Б. Лакиера была затеряна среди других захоронений на долгие годы. Но благодаря упорному труду местных краеведов, место упокоения нашего земляка было найдено. В 2014 году здесь состоялось торжественное открытие заново  отреставрированного семейного склепа Лакиера.</w:t>
            </w: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477F44" w:rsidRDefault="00477F44" w:rsidP="00477F44">
            <w:pPr>
              <w:ind w:firstLine="709"/>
              <w:jc w:val="both"/>
              <w:rPr>
                <w:rFonts w:ascii="Times New Roman" w:hAnsi="Times New Roman" w:cs="Times New Roman"/>
                <w:noProof/>
                <w:color w:val="000000" w:themeColor="text1"/>
                <w:sz w:val="24"/>
                <w:szCs w:val="24"/>
                <w:lang w:eastAsia="ru-RU"/>
              </w:rPr>
            </w:pPr>
          </w:p>
          <w:p w:rsidR="002D644D" w:rsidRPr="004C31A9" w:rsidRDefault="002D644D" w:rsidP="00D9138F">
            <w:pPr>
              <w:rPr>
                <w:rFonts w:ascii="Times New Roman" w:hAnsi="Times New Roman" w:cs="Times New Roman"/>
                <w:color w:val="000000" w:themeColor="text1"/>
                <w:sz w:val="24"/>
              </w:rPr>
            </w:pPr>
          </w:p>
        </w:tc>
        <w:tc>
          <w:tcPr>
            <w:tcW w:w="3068" w:type="dxa"/>
          </w:tcPr>
          <w:p w:rsidR="00477F44" w:rsidRPr="00477F44" w:rsidRDefault="00477F44" w:rsidP="00477F44">
            <w:pPr>
              <w:jc w:val="center"/>
              <w:rPr>
                <w:rFonts w:ascii="Times New Roman" w:hAnsi="Times New Roman" w:cs="Times New Roman"/>
                <w:color w:val="000000" w:themeColor="text1"/>
                <w:sz w:val="24"/>
                <w:szCs w:val="24"/>
              </w:rPr>
            </w:pPr>
            <w:r w:rsidRPr="00477F44">
              <w:rPr>
                <w:rFonts w:ascii="Times New Roman" w:hAnsi="Times New Roman" w:cs="Times New Roman"/>
                <w:color w:val="000000" w:themeColor="text1"/>
                <w:sz w:val="24"/>
                <w:szCs w:val="24"/>
              </w:rPr>
              <w:t>ГБОУ РО «Таганрогский педагогический       лицей-интернат»</w:t>
            </w:r>
          </w:p>
          <w:p w:rsidR="00477F44" w:rsidRPr="00477F44" w:rsidRDefault="00477F44" w:rsidP="00477F44">
            <w:pPr>
              <w:rPr>
                <w:rFonts w:ascii="Times New Roman" w:hAnsi="Times New Roman" w:cs="Times New Roman"/>
                <w:color w:val="000000" w:themeColor="text1"/>
                <w:sz w:val="24"/>
                <w:szCs w:val="24"/>
              </w:rPr>
            </w:pPr>
          </w:p>
          <w:p w:rsidR="00477F44" w:rsidRPr="00477F44" w:rsidRDefault="00477F44" w:rsidP="00477F44">
            <w:pPr>
              <w:jc w:val="center"/>
              <w:rPr>
                <w:rFonts w:ascii="Times New Roman" w:hAnsi="Times New Roman" w:cs="Times New Roman"/>
                <w:color w:val="000000" w:themeColor="text1"/>
                <w:sz w:val="24"/>
                <w:szCs w:val="24"/>
              </w:rPr>
            </w:pPr>
            <w:r w:rsidRPr="00477F44">
              <w:rPr>
                <w:rFonts w:ascii="Times New Roman" w:hAnsi="Times New Roman" w:cs="Times New Roman"/>
                <w:color w:val="000000" w:themeColor="text1"/>
                <w:sz w:val="24"/>
                <w:szCs w:val="24"/>
              </w:rPr>
              <w:t>Первый русский геральдист                             Александр Борисович Лакиер</w:t>
            </w:r>
          </w:p>
          <w:p w:rsidR="002D644D" w:rsidRDefault="002D644D" w:rsidP="00D9138F"/>
        </w:tc>
      </w:tr>
    </w:tbl>
    <w:p w:rsidR="00934282" w:rsidRPr="00284EE4" w:rsidRDefault="00477F44" w:rsidP="00C711FE">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934282" w:rsidRPr="00284EE4">
        <w:rPr>
          <w:rFonts w:ascii="Times New Roman" w:hAnsi="Times New Roman" w:cs="Times New Roman"/>
          <w:b/>
          <w:sz w:val="24"/>
          <w:szCs w:val="24"/>
        </w:rPr>
        <w:t>. Технология   создания буклета</w:t>
      </w:r>
    </w:p>
    <w:p w:rsidR="00284EE4" w:rsidRPr="00877DE9" w:rsidRDefault="00284EE4" w:rsidP="00C711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Буклет –</w:t>
      </w:r>
      <w:r w:rsidR="00934282" w:rsidRPr="005A3FD5">
        <w:rPr>
          <w:rFonts w:ascii="Times New Roman" w:hAnsi="Times New Roman" w:cs="Times New Roman"/>
          <w:sz w:val="24"/>
          <w:szCs w:val="24"/>
        </w:rPr>
        <w:t xml:space="preserve"> это небольшое печатное  издание с информационным содержанием.</w:t>
      </w:r>
      <w:r w:rsidR="004000E3">
        <w:rPr>
          <w:rFonts w:ascii="Times New Roman" w:hAnsi="Times New Roman" w:cs="Times New Roman"/>
          <w:sz w:val="24"/>
          <w:szCs w:val="24"/>
        </w:rPr>
        <w:t xml:space="preserve"> Суть буклета заключается в том, чтобы на минимальной  площади поместить максимум  информации. </w:t>
      </w:r>
      <w:r w:rsidR="00934282" w:rsidRPr="005A3FD5">
        <w:rPr>
          <w:rFonts w:ascii="Times New Roman" w:hAnsi="Times New Roman" w:cs="Times New Roman"/>
          <w:sz w:val="24"/>
          <w:szCs w:val="24"/>
        </w:rPr>
        <w:t xml:space="preserve">  Печатается буклет  на одном листе</w:t>
      </w:r>
      <w:r w:rsidR="00A210AE">
        <w:rPr>
          <w:rFonts w:ascii="Times New Roman" w:hAnsi="Times New Roman" w:cs="Times New Roman"/>
          <w:sz w:val="24"/>
          <w:szCs w:val="24"/>
        </w:rPr>
        <w:t xml:space="preserve">, он  не имеет сшитых страниц, так как </w:t>
      </w:r>
      <w:r w:rsidR="00934282" w:rsidRPr="005A3FD5">
        <w:rPr>
          <w:rFonts w:ascii="Times New Roman" w:hAnsi="Times New Roman" w:cs="Times New Roman"/>
          <w:sz w:val="24"/>
          <w:szCs w:val="24"/>
        </w:rPr>
        <w:t>текст и изображ</w:t>
      </w:r>
      <w:r w:rsidR="004000E3">
        <w:rPr>
          <w:rFonts w:ascii="Times New Roman" w:hAnsi="Times New Roman" w:cs="Times New Roman"/>
          <w:sz w:val="24"/>
          <w:szCs w:val="24"/>
        </w:rPr>
        <w:t>ения располагаются</w:t>
      </w:r>
      <w:r w:rsidR="00482BCA">
        <w:rPr>
          <w:rFonts w:ascii="Times New Roman" w:hAnsi="Times New Roman" w:cs="Times New Roman"/>
          <w:sz w:val="24"/>
          <w:szCs w:val="24"/>
        </w:rPr>
        <w:t xml:space="preserve"> только</w:t>
      </w:r>
      <w:r w:rsidR="004000E3">
        <w:rPr>
          <w:rFonts w:ascii="Times New Roman" w:hAnsi="Times New Roman" w:cs="Times New Roman"/>
          <w:sz w:val="24"/>
          <w:szCs w:val="24"/>
        </w:rPr>
        <w:t xml:space="preserve"> с двух сторон листа. Буклет не является предметом продажи, он распространяется бесплатно с рекламной или просветительской  целью.</w:t>
      </w:r>
      <w:r w:rsidR="00934282" w:rsidRPr="005A3FD5">
        <w:rPr>
          <w:rFonts w:ascii="Times New Roman" w:hAnsi="Times New Roman" w:cs="Times New Roman"/>
          <w:sz w:val="24"/>
          <w:szCs w:val="24"/>
        </w:rPr>
        <w:t xml:space="preserve"> Страницы буклета формируются путем сгибания л</w:t>
      </w:r>
      <w:r w:rsidR="00877DE9">
        <w:rPr>
          <w:rFonts w:ascii="Times New Roman" w:hAnsi="Times New Roman" w:cs="Times New Roman"/>
          <w:sz w:val="24"/>
          <w:szCs w:val="24"/>
        </w:rPr>
        <w:t xml:space="preserve">иста </w:t>
      </w:r>
      <w:r w:rsidR="008D2AFF" w:rsidRPr="00801D79">
        <w:rPr>
          <w:rFonts w:ascii="Times New Roman" w:hAnsi="Times New Roman" w:cs="Times New Roman"/>
          <w:sz w:val="24"/>
          <w:szCs w:val="24"/>
        </w:rPr>
        <w:t>[12]</w:t>
      </w:r>
      <w:r w:rsidR="00477F44">
        <w:rPr>
          <w:rFonts w:ascii="Times New Roman" w:hAnsi="Times New Roman" w:cs="Times New Roman"/>
          <w:sz w:val="24"/>
          <w:szCs w:val="24"/>
        </w:rPr>
        <w:t>.</w:t>
      </w:r>
    </w:p>
    <w:p w:rsidR="00934282" w:rsidRPr="005A3FD5" w:rsidRDefault="00284EE4" w:rsidP="00C711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Существуют различные </w:t>
      </w:r>
      <w:r w:rsidR="00934282" w:rsidRPr="005A3FD5">
        <w:rPr>
          <w:rFonts w:ascii="Times New Roman" w:hAnsi="Times New Roman" w:cs="Times New Roman"/>
          <w:sz w:val="24"/>
          <w:szCs w:val="24"/>
        </w:rPr>
        <w:t>виды буклетов в зависимости от их назначения</w:t>
      </w:r>
      <w:r w:rsidR="00A548BF">
        <w:rPr>
          <w:rFonts w:ascii="Times New Roman" w:hAnsi="Times New Roman" w:cs="Times New Roman"/>
          <w:sz w:val="24"/>
          <w:szCs w:val="24"/>
        </w:rPr>
        <w:t xml:space="preserve">: </w:t>
      </w:r>
      <w:r w:rsidR="00934282" w:rsidRPr="005A3FD5">
        <w:rPr>
          <w:rFonts w:ascii="Times New Roman" w:hAnsi="Times New Roman" w:cs="Times New Roman"/>
          <w:sz w:val="24"/>
          <w:szCs w:val="24"/>
        </w:rPr>
        <w:t xml:space="preserve">образовательные, рекламные, информационные, буклеты-каталоги. Для придания </w:t>
      </w:r>
      <w:r w:rsidR="00934282" w:rsidRPr="005A3FD5">
        <w:rPr>
          <w:rFonts w:ascii="Times New Roman" w:hAnsi="Times New Roman" w:cs="Times New Roman"/>
          <w:sz w:val="24"/>
          <w:szCs w:val="24"/>
        </w:rPr>
        <w:lastRenderedPageBreak/>
        <w:t>буклету привлекательного вида используют различные виды бумаги: мелованную, дизайнерскую, офсетную, т.д.</w:t>
      </w:r>
      <w:r w:rsidR="00B86C46" w:rsidRPr="005A3FD5">
        <w:rPr>
          <w:rFonts w:ascii="Times New Roman" w:hAnsi="Times New Roman" w:cs="Times New Roman"/>
          <w:sz w:val="24"/>
          <w:szCs w:val="24"/>
        </w:rPr>
        <w:t xml:space="preserve"> Украшают буклет  иллюстративные вставки в виде рисунков, фотографий.</w:t>
      </w:r>
    </w:p>
    <w:p w:rsidR="00B86C46" w:rsidRPr="00A548BF" w:rsidRDefault="00B86C46" w:rsidP="00C711FE">
      <w:pPr>
        <w:spacing w:after="0" w:line="240" w:lineRule="auto"/>
        <w:rPr>
          <w:rFonts w:ascii="Times New Roman" w:hAnsi="Times New Roman" w:cs="Times New Roman"/>
          <w:b/>
          <w:sz w:val="24"/>
          <w:szCs w:val="24"/>
        </w:rPr>
      </w:pPr>
      <w:r w:rsidRPr="00A548BF">
        <w:rPr>
          <w:rFonts w:ascii="Times New Roman" w:hAnsi="Times New Roman" w:cs="Times New Roman"/>
          <w:b/>
          <w:sz w:val="24"/>
          <w:szCs w:val="24"/>
        </w:rPr>
        <w:t>3. Оформление  буклета.</w:t>
      </w:r>
    </w:p>
    <w:p w:rsidR="00B86C46" w:rsidRPr="005A3FD5" w:rsidRDefault="00B86C46" w:rsidP="00C711FE">
      <w:pPr>
        <w:spacing w:after="0" w:line="240" w:lineRule="auto"/>
        <w:ind w:firstLine="709"/>
        <w:jc w:val="both"/>
        <w:rPr>
          <w:rFonts w:ascii="Times New Roman" w:hAnsi="Times New Roman" w:cs="Times New Roman"/>
          <w:sz w:val="24"/>
          <w:szCs w:val="24"/>
        </w:rPr>
      </w:pPr>
      <w:r w:rsidRPr="005A3FD5">
        <w:rPr>
          <w:rFonts w:ascii="Times New Roman" w:hAnsi="Times New Roman" w:cs="Times New Roman"/>
          <w:sz w:val="24"/>
          <w:szCs w:val="24"/>
        </w:rPr>
        <w:t xml:space="preserve">Познакомившись </w:t>
      </w:r>
      <w:r w:rsidR="00A210AE">
        <w:rPr>
          <w:rFonts w:ascii="Times New Roman" w:hAnsi="Times New Roman" w:cs="Times New Roman"/>
          <w:sz w:val="24"/>
          <w:szCs w:val="24"/>
        </w:rPr>
        <w:t xml:space="preserve"> с  технологией создания буклетов и их назначением</w:t>
      </w:r>
      <w:r w:rsidRPr="005A3FD5">
        <w:rPr>
          <w:rFonts w:ascii="Times New Roman" w:hAnsi="Times New Roman" w:cs="Times New Roman"/>
          <w:sz w:val="24"/>
          <w:szCs w:val="24"/>
        </w:rPr>
        <w:t xml:space="preserve"> , подобрав письменный и фото  материал  для размещения на его страничках, приступили к соз</w:t>
      </w:r>
      <w:r w:rsidR="00482BCA">
        <w:rPr>
          <w:rFonts w:ascii="Times New Roman" w:hAnsi="Times New Roman" w:cs="Times New Roman"/>
          <w:sz w:val="24"/>
          <w:szCs w:val="24"/>
        </w:rPr>
        <w:t>данию пробного  макета  на компь</w:t>
      </w:r>
      <w:r w:rsidRPr="005A3FD5">
        <w:rPr>
          <w:rFonts w:ascii="Times New Roman" w:hAnsi="Times New Roman" w:cs="Times New Roman"/>
          <w:sz w:val="24"/>
          <w:szCs w:val="24"/>
        </w:rPr>
        <w:t>юторе. Перепробовав несколько моделей размещения инф</w:t>
      </w:r>
      <w:r w:rsidR="00A548BF">
        <w:rPr>
          <w:rFonts w:ascii="Times New Roman" w:hAnsi="Times New Roman" w:cs="Times New Roman"/>
          <w:sz w:val="24"/>
          <w:szCs w:val="24"/>
        </w:rPr>
        <w:t>ормации и  цветов фона  буклета</w:t>
      </w:r>
      <w:r w:rsidRPr="005A3FD5">
        <w:rPr>
          <w:rFonts w:ascii="Times New Roman" w:hAnsi="Times New Roman" w:cs="Times New Roman"/>
          <w:sz w:val="24"/>
          <w:szCs w:val="24"/>
        </w:rPr>
        <w:t>, остановились на понравившемся  варианте</w:t>
      </w:r>
      <w:r w:rsidR="00C711FE">
        <w:rPr>
          <w:rFonts w:ascii="Times New Roman" w:hAnsi="Times New Roman" w:cs="Times New Roman"/>
          <w:sz w:val="24"/>
          <w:szCs w:val="24"/>
        </w:rPr>
        <w:t>. Осталось  распечатать  буклет</w:t>
      </w:r>
      <w:r w:rsidR="007C6D02" w:rsidRPr="005A3FD5">
        <w:rPr>
          <w:rFonts w:ascii="Times New Roman" w:hAnsi="Times New Roman" w:cs="Times New Roman"/>
          <w:sz w:val="24"/>
          <w:szCs w:val="24"/>
        </w:rPr>
        <w:t>,</w:t>
      </w:r>
      <w:r w:rsidR="00C711FE">
        <w:rPr>
          <w:rFonts w:ascii="Times New Roman" w:hAnsi="Times New Roman" w:cs="Times New Roman"/>
          <w:sz w:val="24"/>
          <w:szCs w:val="24"/>
        </w:rPr>
        <w:t xml:space="preserve"> </w:t>
      </w:r>
      <w:r w:rsidRPr="005A3FD5">
        <w:rPr>
          <w:rFonts w:ascii="Times New Roman" w:hAnsi="Times New Roman" w:cs="Times New Roman"/>
          <w:sz w:val="24"/>
          <w:szCs w:val="24"/>
        </w:rPr>
        <w:t>и посмотреть</w:t>
      </w:r>
      <w:r w:rsidR="00C711FE">
        <w:rPr>
          <w:rFonts w:ascii="Times New Roman" w:hAnsi="Times New Roman" w:cs="Times New Roman"/>
          <w:sz w:val="24"/>
          <w:szCs w:val="24"/>
        </w:rPr>
        <w:t>,</w:t>
      </w:r>
      <w:r w:rsidRPr="005A3FD5">
        <w:rPr>
          <w:rFonts w:ascii="Times New Roman" w:hAnsi="Times New Roman" w:cs="Times New Roman"/>
          <w:sz w:val="24"/>
          <w:szCs w:val="24"/>
        </w:rPr>
        <w:t xml:space="preserve"> как он будет выглядеть в</w:t>
      </w:r>
      <w:r w:rsidR="00A548BF">
        <w:rPr>
          <w:rFonts w:ascii="Times New Roman" w:hAnsi="Times New Roman" w:cs="Times New Roman"/>
          <w:sz w:val="24"/>
          <w:szCs w:val="24"/>
        </w:rPr>
        <w:t xml:space="preserve"> цвете. Первый пробный вариант </w:t>
      </w:r>
      <w:r w:rsidRPr="005A3FD5">
        <w:rPr>
          <w:rFonts w:ascii="Times New Roman" w:hAnsi="Times New Roman" w:cs="Times New Roman"/>
          <w:sz w:val="24"/>
          <w:szCs w:val="24"/>
        </w:rPr>
        <w:t>оказался неуда</w:t>
      </w:r>
      <w:r w:rsidR="00A548BF">
        <w:rPr>
          <w:rFonts w:ascii="Times New Roman" w:hAnsi="Times New Roman" w:cs="Times New Roman"/>
          <w:sz w:val="24"/>
          <w:szCs w:val="24"/>
        </w:rPr>
        <w:t>чным, немного  изменили дизайн</w:t>
      </w:r>
      <w:r w:rsidR="00A210AE">
        <w:rPr>
          <w:rFonts w:ascii="Times New Roman" w:hAnsi="Times New Roman" w:cs="Times New Roman"/>
          <w:sz w:val="24"/>
          <w:szCs w:val="24"/>
        </w:rPr>
        <w:t xml:space="preserve"> и фон</w:t>
      </w:r>
      <w:r w:rsidRPr="005A3FD5">
        <w:rPr>
          <w:rFonts w:ascii="Times New Roman" w:hAnsi="Times New Roman" w:cs="Times New Roman"/>
          <w:sz w:val="24"/>
          <w:szCs w:val="24"/>
        </w:rPr>
        <w:t>, и все получилось</w:t>
      </w:r>
      <w:r w:rsidR="00A548BF">
        <w:rPr>
          <w:rFonts w:ascii="Times New Roman" w:hAnsi="Times New Roman" w:cs="Times New Roman"/>
          <w:sz w:val="24"/>
          <w:szCs w:val="24"/>
        </w:rPr>
        <w:t>,</w:t>
      </w:r>
      <w:r w:rsidRPr="005A3FD5">
        <w:rPr>
          <w:rFonts w:ascii="Times New Roman" w:hAnsi="Times New Roman" w:cs="Times New Roman"/>
          <w:sz w:val="24"/>
          <w:szCs w:val="24"/>
        </w:rPr>
        <w:t xml:space="preserve"> как </w:t>
      </w:r>
      <w:r w:rsidR="00A548BF">
        <w:rPr>
          <w:rFonts w:ascii="Times New Roman" w:hAnsi="Times New Roman" w:cs="Times New Roman"/>
          <w:sz w:val="24"/>
          <w:szCs w:val="24"/>
        </w:rPr>
        <w:t xml:space="preserve">задумали. Работой остались </w:t>
      </w:r>
      <w:r w:rsidRPr="005A3FD5">
        <w:rPr>
          <w:rFonts w:ascii="Times New Roman" w:hAnsi="Times New Roman" w:cs="Times New Roman"/>
          <w:sz w:val="24"/>
          <w:szCs w:val="24"/>
        </w:rPr>
        <w:t>довольны.</w:t>
      </w:r>
    </w:p>
    <w:p w:rsidR="00A548BF" w:rsidRDefault="00610BEA" w:rsidP="00C711FE">
      <w:pPr>
        <w:spacing w:after="0" w:line="240" w:lineRule="auto"/>
        <w:jc w:val="center"/>
        <w:rPr>
          <w:rFonts w:ascii="Times New Roman" w:hAnsi="Times New Roman" w:cs="Times New Roman"/>
          <w:sz w:val="24"/>
          <w:szCs w:val="24"/>
        </w:rPr>
      </w:pPr>
      <w:r w:rsidRPr="005A3FD5">
        <w:rPr>
          <w:rFonts w:ascii="Times New Roman" w:hAnsi="Times New Roman" w:cs="Times New Roman"/>
          <w:b/>
          <w:sz w:val="24"/>
          <w:szCs w:val="24"/>
        </w:rPr>
        <w:t>Заключение</w:t>
      </w:r>
    </w:p>
    <w:p w:rsidR="00A548BF" w:rsidRDefault="007C6D02" w:rsidP="00C711FE">
      <w:pPr>
        <w:pStyle w:val="a3"/>
        <w:numPr>
          <w:ilvl w:val="0"/>
          <w:numId w:val="10"/>
        </w:numPr>
        <w:spacing w:after="0" w:line="240" w:lineRule="auto"/>
        <w:ind w:left="0" w:firstLine="0"/>
        <w:jc w:val="both"/>
        <w:rPr>
          <w:rFonts w:ascii="Times New Roman" w:hAnsi="Times New Roman" w:cs="Times New Roman"/>
          <w:sz w:val="24"/>
          <w:szCs w:val="24"/>
        </w:rPr>
      </w:pPr>
      <w:r w:rsidRPr="00A548BF">
        <w:rPr>
          <w:rFonts w:ascii="Times New Roman" w:hAnsi="Times New Roman" w:cs="Times New Roman"/>
          <w:sz w:val="24"/>
          <w:szCs w:val="24"/>
        </w:rPr>
        <w:t>Во время работы над продук</w:t>
      </w:r>
      <w:r w:rsidR="00D307AE" w:rsidRPr="00A548BF">
        <w:rPr>
          <w:rFonts w:ascii="Times New Roman" w:hAnsi="Times New Roman" w:cs="Times New Roman"/>
          <w:sz w:val="24"/>
          <w:szCs w:val="24"/>
        </w:rPr>
        <w:t>то</w:t>
      </w:r>
      <w:r w:rsidR="00B54915" w:rsidRPr="00A548BF">
        <w:rPr>
          <w:rFonts w:ascii="Times New Roman" w:hAnsi="Times New Roman" w:cs="Times New Roman"/>
          <w:sz w:val="24"/>
          <w:szCs w:val="24"/>
        </w:rPr>
        <w:t xml:space="preserve">м проекта </w:t>
      </w:r>
      <w:r w:rsidR="00D307AE" w:rsidRPr="00A548BF">
        <w:rPr>
          <w:rFonts w:ascii="Times New Roman" w:hAnsi="Times New Roman" w:cs="Times New Roman"/>
          <w:sz w:val="24"/>
          <w:szCs w:val="24"/>
        </w:rPr>
        <w:t>узнали</w:t>
      </w:r>
      <w:r w:rsidR="00B54915" w:rsidRPr="00A548BF">
        <w:rPr>
          <w:rFonts w:ascii="Times New Roman" w:hAnsi="Times New Roman" w:cs="Times New Roman"/>
          <w:sz w:val="24"/>
          <w:szCs w:val="24"/>
        </w:rPr>
        <w:t xml:space="preserve"> много нового и очень интересного о жизни и научной деятельности нашего замечательного земляка- первого российского геральдиста</w:t>
      </w:r>
      <w:r w:rsidR="00D307AE" w:rsidRPr="00A548BF">
        <w:rPr>
          <w:rFonts w:ascii="Times New Roman" w:hAnsi="Times New Roman" w:cs="Times New Roman"/>
          <w:sz w:val="24"/>
          <w:szCs w:val="24"/>
        </w:rPr>
        <w:t xml:space="preserve"> </w:t>
      </w:r>
      <w:r w:rsidR="00B54915" w:rsidRPr="00A548BF">
        <w:rPr>
          <w:rFonts w:ascii="Times New Roman" w:hAnsi="Times New Roman" w:cs="Times New Roman"/>
          <w:sz w:val="24"/>
          <w:szCs w:val="24"/>
        </w:rPr>
        <w:t xml:space="preserve"> А.Б</w:t>
      </w:r>
      <w:r w:rsidR="00D307AE" w:rsidRPr="00A548BF">
        <w:rPr>
          <w:rFonts w:ascii="Times New Roman" w:hAnsi="Times New Roman" w:cs="Times New Roman"/>
          <w:sz w:val="24"/>
          <w:szCs w:val="24"/>
        </w:rPr>
        <w:t xml:space="preserve">. </w:t>
      </w:r>
      <w:r w:rsidR="00B54915" w:rsidRPr="00A548BF">
        <w:rPr>
          <w:rFonts w:ascii="Times New Roman" w:hAnsi="Times New Roman" w:cs="Times New Roman"/>
          <w:sz w:val="24"/>
          <w:szCs w:val="24"/>
        </w:rPr>
        <w:t xml:space="preserve"> Лакиера.                                                                                                                        </w:t>
      </w:r>
    </w:p>
    <w:p w:rsidR="00A548BF" w:rsidRDefault="00D307AE" w:rsidP="00C711FE">
      <w:pPr>
        <w:pStyle w:val="a3"/>
        <w:numPr>
          <w:ilvl w:val="0"/>
          <w:numId w:val="10"/>
        </w:numPr>
        <w:spacing w:line="240" w:lineRule="auto"/>
        <w:ind w:left="0" w:firstLine="0"/>
        <w:jc w:val="both"/>
        <w:rPr>
          <w:rFonts w:ascii="Times New Roman" w:hAnsi="Times New Roman" w:cs="Times New Roman"/>
          <w:sz w:val="24"/>
          <w:szCs w:val="24"/>
        </w:rPr>
      </w:pPr>
      <w:r w:rsidRPr="00A548BF">
        <w:rPr>
          <w:rFonts w:ascii="Times New Roman" w:hAnsi="Times New Roman" w:cs="Times New Roman"/>
          <w:sz w:val="24"/>
          <w:szCs w:val="24"/>
        </w:rPr>
        <w:t>Посетили</w:t>
      </w:r>
      <w:r w:rsidR="007C7777" w:rsidRPr="00A548BF">
        <w:rPr>
          <w:rFonts w:ascii="Times New Roman" w:hAnsi="Times New Roman" w:cs="Times New Roman"/>
          <w:sz w:val="24"/>
          <w:szCs w:val="24"/>
        </w:rPr>
        <w:t xml:space="preserve"> замок Лакиера в окрестн</w:t>
      </w:r>
      <w:r w:rsidRPr="00A548BF">
        <w:rPr>
          <w:rFonts w:ascii="Times New Roman" w:hAnsi="Times New Roman" w:cs="Times New Roman"/>
          <w:sz w:val="24"/>
          <w:szCs w:val="24"/>
        </w:rPr>
        <w:t>остях Таганрога, на месте узнали его интересную историю.  И были удивлены и расстроены</w:t>
      </w:r>
      <w:r w:rsidR="007C7777" w:rsidRPr="00A548BF">
        <w:rPr>
          <w:rFonts w:ascii="Times New Roman" w:hAnsi="Times New Roman" w:cs="Times New Roman"/>
          <w:sz w:val="24"/>
          <w:szCs w:val="24"/>
        </w:rPr>
        <w:t xml:space="preserve">  тем, что, к сожалению, такой исторический памятник, который мог бы стать одним из увлека</w:t>
      </w:r>
      <w:r w:rsidR="00A210AE">
        <w:rPr>
          <w:rFonts w:ascii="Times New Roman" w:hAnsi="Times New Roman" w:cs="Times New Roman"/>
          <w:sz w:val="24"/>
          <w:szCs w:val="24"/>
        </w:rPr>
        <w:t>тельных экскурсионных маршрутов по нашей области,</w:t>
      </w:r>
      <w:r w:rsidR="007C7777" w:rsidRPr="00A548BF">
        <w:rPr>
          <w:rFonts w:ascii="Times New Roman" w:hAnsi="Times New Roman" w:cs="Times New Roman"/>
          <w:sz w:val="24"/>
          <w:szCs w:val="24"/>
        </w:rPr>
        <w:t xml:space="preserve"> находится в глубоком запустении. Вопрос о его сохранении</w:t>
      </w:r>
      <w:r w:rsidRPr="00A548BF">
        <w:rPr>
          <w:rFonts w:ascii="Times New Roman" w:hAnsi="Times New Roman" w:cs="Times New Roman"/>
          <w:sz w:val="24"/>
          <w:szCs w:val="24"/>
        </w:rPr>
        <w:t xml:space="preserve"> и дальнейшем использовании</w:t>
      </w:r>
      <w:r w:rsidR="007C7777" w:rsidRPr="00A548BF">
        <w:rPr>
          <w:rFonts w:ascii="Times New Roman" w:hAnsi="Times New Roman" w:cs="Times New Roman"/>
          <w:sz w:val="24"/>
          <w:szCs w:val="24"/>
        </w:rPr>
        <w:t xml:space="preserve"> до сих пор не решен</w:t>
      </w:r>
      <w:r w:rsidRPr="00A548BF">
        <w:rPr>
          <w:rFonts w:ascii="Times New Roman" w:hAnsi="Times New Roman" w:cs="Times New Roman"/>
          <w:sz w:val="24"/>
          <w:szCs w:val="24"/>
        </w:rPr>
        <w:t>.</w:t>
      </w:r>
      <w:r w:rsidR="007C7777" w:rsidRPr="00A548BF">
        <w:rPr>
          <w:rFonts w:ascii="Times New Roman" w:hAnsi="Times New Roman" w:cs="Times New Roman"/>
          <w:sz w:val="24"/>
          <w:szCs w:val="24"/>
        </w:rPr>
        <w:t xml:space="preserve">                                             </w:t>
      </w:r>
    </w:p>
    <w:p w:rsidR="00271EF2" w:rsidRPr="00A548BF" w:rsidRDefault="00D307AE" w:rsidP="00C711FE">
      <w:pPr>
        <w:pStyle w:val="a3"/>
        <w:numPr>
          <w:ilvl w:val="0"/>
          <w:numId w:val="10"/>
        </w:numPr>
        <w:spacing w:after="0" w:line="240" w:lineRule="auto"/>
        <w:ind w:left="0" w:firstLine="0"/>
        <w:jc w:val="both"/>
        <w:rPr>
          <w:rFonts w:ascii="Times New Roman" w:hAnsi="Times New Roman" w:cs="Times New Roman"/>
          <w:sz w:val="24"/>
          <w:szCs w:val="24"/>
        </w:rPr>
      </w:pPr>
      <w:r w:rsidRPr="00A548BF">
        <w:rPr>
          <w:rFonts w:ascii="Times New Roman" w:hAnsi="Times New Roman" w:cs="Times New Roman"/>
          <w:sz w:val="24"/>
          <w:szCs w:val="24"/>
        </w:rPr>
        <w:t>Познакомили</w:t>
      </w:r>
      <w:r w:rsidR="007C7777" w:rsidRPr="00A548BF">
        <w:rPr>
          <w:rFonts w:ascii="Times New Roman" w:hAnsi="Times New Roman" w:cs="Times New Roman"/>
          <w:sz w:val="24"/>
          <w:szCs w:val="24"/>
        </w:rPr>
        <w:t>сь с т</w:t>
      </w:r>
      <w:r w:rsidR="001B164F">
        <w:rPr>
          <w:rFonts w:ascii="Times New Roman" w:hAnsi="Times New Roman" w:cs="Times New Roman"/>
          <w:sz w:val="24"/>
          <w:szCs w:val="24"/>
        </w:rPr>
        <w:t>ехникой создания буклетов</w:t>
      </w:r>
      <w:r w:rsidRPr="00A548BF">
        <w:rPr>
          <w:rFonts w:ascii="Times New Roman" w:hAnsi="Times New Roman" w:cs="Times New Roman"/>
          <w:sz w:val="24"/>
          <w:szCs w:val="24"/>
        </w:rPr>
        <w:t xml:space="preserve">, узнали </w:t>
      </w:r>
      <w:r w:rsidR="007C7777" w:rsidRPr="00A548BF">
        <w:rPr>
          <w:rFonts w:ascii="Times New Roman" w:hAnsi="Times New Roman" w:cs="Times New Roman"/>
          <w:sz w:val="24"/>
          <w:szCs w:val="24"/>
        </w:rPr>
        <w:t xml:space="preserve"> о</w:t>
      </w:r>
      <w:r w:rsidR="001B164F">
        <w:rPr>
          <w:rFonts w:ascii="Times New Roman" w:hAnsi="Times New Roman" w:cs="Times New Roman"/>
          <w:sz w:val="24"/>
          <w:szCs w:val="24"/>
        </w:rPr>
        <w:t xml:space="preserve">б их </w:t>
      </w:r>
      <w:r w:rsidR="007C7777" w:rsidRPr="00A548BF">
        <w:rPr>
          <w:rFonts w:ascii="Times New Roman" w:hAnsi="Times New Roman" w:cs="Times New Roman"/>
          <w:sz w:val="24"/>
          <w:szCs w:val="24"/>
        </w:rPr>
        <w:t>разн</w:t>
      </w:r>
      <w:r w:rsidRPr="00A548BF">
        <w:rPr>
          <w:rFonts w:ascii="Times New Roman" w:hAnsi="Times New Roman" w:cs="Times New Roman"/>
          <w:sz w:val="24"/>
          <w:szCs w:val="24"/>
        </w:rPr>
        <w:t xml:space="preserve">овидностях, областях применения, и </w:t>
      </w:r>
      <w:r w:rsidR="00A210AE">
        <w:rPr>
          <w:rFonts w:ascii="Times New Roman" w:hAnsi="Times New Roman" w:cs="Times New Roman"/>
          <w:sz w:val="24"/>
          <w:szCs w:val="24"/>
        </w:rPr>
        <w:t>,</w:t>
      </w:r>
      <w:r w:rsidRPr="00A548BF">
        <w:rPr>
          <w:rFonts w:ascii="Times New Roman" w:hAnsi="Times New Roman" w:cs="Times New Roman"/>
          <w:sz w:val="24"/>
          <w:szCs w:val="24"/>
        </w:rPr>
        <w:t>главное</w:t>
      </w:r>
      <w:r w:rsidR="00A210AE">
        <w:rPr>
          <w:rFonts w:ascii="Times New Roman" w:hAnsi="Times New Roman" w:cs="Times New Roman"/>
          <w:sz w:val="24"/>
          <w:szCs w:val="24"/>
        </w:rPr>
        <w:t>,</w:t>
      </w:r>
      <w:r w:rsidRPr="00A548BF">
        <w:rPr>
          <w:rFonts w:ascii="Times New Roman" w:hAnsi="Times New Roman" w:cs="Times New Roman"/>
          <w:sz w:val="24"/>
          <w:szCs w:val="24"/>
        </w:rPr>
        <w:t xml:space="preserve"> – научились  самостоятельно  изготавливать  буклеты, работа</w:t>
      </w:r>
      <w:r w:rsidR="00877DE9">
        <w:rPr>
          <w:rFonts w:ascii="Times New Roman" w:hAnsi="Times New Roman" w:cs="Times New Roman"/>
          <w:sz w:val="24"/>
          <w:szCs w:val="24"/>
        </w:rPr>
        <w:t>ть  с компьюторными программами</w:t>
      </w:r>
      <w:r w:rsidRPr="00A548BF">
        <w:rPr>
          <w:rFonts w:ascii="Times New Roman" w:hAnsi="Times New Roman" w:cs="Times New Roman"/>
          <w:sz w:val="24"/>
          <w:szCs w:val="24"/>
        </w:rPr>
        <w:t>, помогающими  выполнить эту работу  грамотно и красиво.</w:t>
      </w:r>
    </w:p>
    <w:p w:rsidR="00D307AE" w:rsidRPr="00A548BF" w:rsidRDefault="00D307AE" w:rsidP="00C711FE">
      <w:pPr>
        <w:spacing w:after="0" w:line="240" w:lineRule="auto"/>
        <w:jc w:val="center"/>
        <w:rPr>
          <w:rFonts w:ascii="Times New Roman" w:hAnsi="Times New Roman" w:cs="Times New Roman"/>
          <w:b/>
          <w:sz w:val="24"/>
          <w:szCs w:val="24"/>
        </w:rPr>
      </w:pPr>
      <w:r w:rsidRPr="00A548BF">
        <w:rPr>
          <w:rFonts w:ascii="Times New Roman" w:hAnsi="Times New Roman" w:cs="Times New Roman"/>
          <w:b/>
          <w:sz w:val="24"/>
          <w:szCs w:val="24"/>
        </w:rPr>
        <w:t>Список литературы</w:t>
      </w:r>
    </w:p>
    <w:p w:rsidR="005E6728" w:rsidRPr="00877DE9" w:rsidRDefault="005E6728"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Понятие «герб» [Э</w:t>
      </w:r>
      <w:r w:rsidR="00877DE9">
        <w:rPr>
          <w:rFonts w:ascii="Times New Roman" w:hAnsi="Times New Roman" w:cs="Times New Roman"/>
          <w:color w:val="000000" w:themeColor="text1"/>
          <w:sz w:val="24"/>
          <w:szCs w:val="24"/>
        </w:rPr>
        <w:t xml:space="preserve">лектронный ресурс] </w:t>
      </w:r>
      <w:r w:rsidRPr="00877DE9">
        <w:rPr>
          <w:rFonts w:ascii="Times New Roman" w:hAnsi="Times New Roman" w:cs="Times New Roman"/>
          <w:color w:val="000000" w:themeColor="text1"/>
          <w:sz w:val="24"/>
          <w:szCs w:val="24"/>
        </w:rPr>
        <w:t>//</w:t>
      </w:r>
      <w:r w:rsid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rPr>
        <w:t>Словарь «</w:t>
      </w:r>
      <w:r w:rsidRPr="00877DE9">
        <w:rPr>
          <w:rFonts w:ascii="Times New Roman" w:hAnsi="Times New Roman" w:cs="Times New Roman"/>
          <w:color w:val="000000" w:themeColor="text1"/>
          <w:sz w:val="24"/>
          <w:szCs w:val="24"/>
          <w:lang w:val="en-US"/>
        </w:rPr>
        <w:t>Oxford</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Languages</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0" w:history="1">
        <w:r w:rsidRPr="00877DE9">
          <w:rPr>
            <w:rStyle w:val="a4"/>
            <w:rFonts w:ascii="Times New Roman" w:hAnsi="Times New Roman" w:cs="Times New Roman"/>
            <w:color w:val="000000" w:themeColor="text1"/>
            <w:sz w:val="24"/>
            <w:szCs w:val="24"/>
            <w:u w:val="none"/>
          </w:rPr>
          <w:t>https://www.oxfordlearnersdictionaries.com</w:t>
        </w:r>
      </w:hyperlink>
      <w:r w:rsidRPr="00877DE9">
        <w:rPr>
          <w:rFonts w:ascii="Times New Roman" w:hAnsi="Times New Roman" w:cs="Times New Roman"/>
          <w:color w:val="000000" w:themeColor="text1"/>
          <w:sz w:val="24"/>
          <w:szCs w:val="24"/>
        </w:rPr>
        <w:t xml:space="preserve">  (дата обращения</w:t>
      </w:r>
      <w:r w:rsidR="00477F44">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25.10.21 г.)                                                             </w:t>
      </w:r>
    </w:p>
    <w:p w:rsidR="005E6728" w:rsidRPr="00877DE9" w:rsidRDefault="005E6728"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Понятие «г</w:t>
      </w:r>
      <w:r w:rsidR="008D2AFF" w:rsidRPr="00877DE9">
        <w:rPr>
          <w:rFonts w:ascii="Times New Roman" w:hAnsi="Times New Roman" w:cs="Times New Roman"/>
          <w:color w:val="000000" w:themeColor="text1"/>
          <w:sz w:val="24"/>
          <w:szCs w:val="24"/>
        </w:rPr>
        <w:t>еральдика</w:t>
      </w:r>
      <w:r w:rsidRPr="00877DE9">
        <w:rPr>
          <w:rFonts w:ascii="Times New Roman" w:hAnsi="Times New Roman" w:cs="Times New Roman"/>
          <w:color w:val="000000" w:themeColor="text1"/>
          <w:sz w:val="24"/>
          <w:szCs w:val="24"/>
        </w:rPr>
        <w:t>»</w:t>
      </w:r>
      <w:r w:rsidR="00C94334" w:rsidRPr="00877DE9">
        <w:rPr>
          <w:rFonts w:ascii="Times New Roman" w:hAnsi="Times New Roman" w:cs="Times New Roman"/>
          <w:color w:val="000000" w:themeColor="text1"/>
          <w:sz w:val="24"/>
          <w:szCs w:val="24"/>
        </w:rPr>
        <w:t xml:space="preserve"> [Электронный ресурс] </w:t>
      </w:r>
      <w:r w:rsidRPr="00877DE9">
        <w:rPr>
          <w:rFonts w:ascii="Times New Roman" w:hAnsi="Times New Roman" w:cs="Times New Roman"/>
          <w:color w:val="000000" w:themeColor="text1"/>
          <w:sz w:val="24"/>
          <w:szCs w:val="24"/>
        </w:rPr>
        <w:t>// Словарь «</w:t>
      </w:r>
      <w:r w:rsidRPr="00877DE9">
        <w:rPr>
          <w:rFonts w:ascii="Times New Roman" w:hAnsi="Times New Roman" w:cs="Times New Roman"/>
          <w:color w:val="000000" w:themeColor="text1"/>
          <w:sz w:val="24"/>
          <w:szCs w:val="24"/>
          <w:lang w:val="en-US"/>
        </w:rPr>
        <w:t>Oxford</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Languages</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1" w:history="1">
        <w:r w:rsidRPr="00877DE9">
          <w:rPr>
            <w:rStyle w:val="a4"/>
            <w:rFonts w:ascii="Times New Roman" w:hAnsi="Times New Roman" w:cs="Times New Roman"/>
            <w:color w:val="000000" w:themeColor="text1"/>
            <w:sz w:val="24"/>
            <w:szCs w:val="24"/>
            <w:u w:val="none"/>
          </w:rPr>
          <w:t>https://www.oxfordlearnersdictionaries.com</w:t>
        </w:r>
      </w:hyperlink>
      <w:r w:rsidRPr="00877DE9">
        <w:rPr>
          <w:rFonts w:ascii="Times New Roman" w:hAnsi="Times New Roman" w:cs="Times New Roman"/>
          <w:color w:val="000000" w:themeColor="text1"/>
          <w:sz w:val="24"/>
          <w:szCs w:val="24"/>
        </w:rPr>
        <w:t xml:space="preserve">  (дата обращения</w:t>
      </w:r>
      <w:r w:rsidR="00477F44">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25.10.21 г.)      </w:t>
      </w:r>
    </w:p>
    <w:p w:rsidR="00C94334" w:rsidRPr="00877DE9" w:rsidRDefault="00877DE9"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Классификатор </w:t>
      </w:r>
      <w:r w:rsidR="005E6728" w:rsidRPr="00877DE9">
        <w:rPr>
          <w:rFonts w:ascii="Times New Roman" w:hAnsi="Times New Roman" w:cs="Times New Roman"/>
          <w:color w:val="000000" w:themeColor="text1"/>
          <w:sz w:val="24"/>
          <w:szCs w:val="24"/>
        </w:rPr>
        <w:t>[Э</w:t>
      </w:r>
      <w:r>
        <w:rPr>
          <w:rFonts w:ascii="Times New Roman" w:hAnsi="Times New Roman" w:cs="Times New Roman"/>
          <w:color w:val="000000" w:themeColor="text1"/>
          <w:sz w:val="24"/>
          <w:szCs w:val="24"/>
        </w:rPr>
        <w:t xml:space="preserve">лектронный ресурс] </w:t>
      </w:r>
      <w:r w:rsidR="005E6728" w:rsidRPr="00877D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875DF">
        <w:rPr>
          <w:rFonts w:ascii="Times New Roman" w:hAnsi="Times New Roman" w:cs="Times New Roman"/>
          <w:color w:val="000000" w:themeColor="text1"/>
          <w:sz w:val="24"/>
          <w:szCs w:val="24"/>
        </w:rPr>
        <w:t>Википедия</w:t>
      </w:r>
      <w:r>
        <w:rPr>
          <w:rFonts w:ascii="Times New Roman" w:hAnsi="Times New Roman" w:cs="Times New Roman"/>
          <w:color w:val="000000" w:themeColor="text1"/>
          <w:sz w:val="24"/>
          <w:szCs w:val="24"/>
        </w:rPr>
        <w:t xml:space="preserve">. </w:t>
      </w:r>
      <w:r w:rsidR="00C94334" w:rsidRPr="00877DE9">
        <w:rPr>
          <w:rFonts w:ascii="Times New Roman" w:hAnsi="Times New Roman" w:cs="Times New Roman"/>
          <w:color w:val="000000" w:themeColor="text1"/>
          <w:sz w:val="24"/>
          <w:szCs w:val="24"/>
          <w:lang w:val="en-US"/>
        </w:rPr>
        <w:t>URL</w:t>
      </w:r>
      <w:r w:rsidR="00C94334" w:rsidRPr="00877DE9">
        <w:rPr>
          <w:rFonts w:ascii="Times New Roman" w:hAnsi="Times New Roman" w:cs="Times New Roman"/>
          <w:color w:val="000000" w:themeColor="text1"/>
          <w:sz w:val="24"/>
          <w:szCs w:val="24"/>
        </w:rPr>
        <w:t xml:space="preserve">: </w:t>
      </w:r>
      <w:hyperlink r:id="rId12" w:history="1">
        <w:r w:rsidR="00C94334" w:rsidRPr="00877DE9">
          <w:rPr>
            <w:rStyle w:val="a4"/>
            <w:rFonts w:ascii="Times New Roman" w:hAnsi="Times New Roman" w:cs="Times New Roman"/>
            <w:color w:val="000000" w:themeColor="text1"/>
            <w:sz w:val="24"/>
            <w:szCs w:val="24"/>
            <w:u w:val="none"/>
            <w:lang w:val="en-US"/>
          </w:rPr>
          <w:t>https</w:t>
        </w:r>
        <w:r w:rsidR="00C94334" w:rsidRPr="00877DE9">
          <w:rPr>
            <w:rStyle w:val="a4"/>
            <w:rFonts w:ascii="Times New Roman" w:hAnsi="Times New Roman" w:cs="Times New Roman"/>
            <w:color w:val="000000" w:themeColor="text1"/>
            <w:sz w:val="24"/>
            <w:szCs w:val="24"/>
            <w:u w:val="none"/>
          </w:rPr>
          <w:t>://</w:t>
        </w:r>
        <w:r w:rsidR="00C94334" w:rsidRPr="00877DE9">
          <w:rPr>
            <w:rStyle w:val="a4"/>
            <w:rFonts w:ascii="Times New Roman" w:hAnsi="Times New Roman" w:cs="Times New Roman"/>
            <w:color w:val="000000" w:themeColor="text1"/>
            <w:sz w:val="24"/>
            <w:szCs w:val="24"/>
            <w:u w:val="none"/>
            <w:lang w:val="en-US"/>
          </w:rPr>
          <w:t>ru</w:t>
        </w:r>
        <w:r w:rsidR="00C94334" w:rsidRPr="00877DE9">
          <w:rPr>
            <w:rStyle w:val="a4"/>
            <w:rFonts w:ascii="Times New Roman" w:hAnsi="Times New Roman" w:cs="Times New Roman"/>
            <w:color w:val="000000" w:themeColor="text1"/>
            <w:sz w:val="24"/>
            <w:szCs w:val="24"/>
            <w:u w:val="none"/>
          </w:rPr>
          <w:t>.</w:t>
        </w:r>
        <w:r w:rsidR="00C94334" w:rsidRPr="00877DE9">
          <w:rPr>
            <w:rStyle w:val="a4"/>
            <w:rFonts w:ascii="Times New Roman" w:hAnsi="Times New Roman" w:cs="Times New Roman"/>
            <w:color w:val="000000" w:themeColor="text1"/>
            <w:sz w:val="24"/>
            <w:szCs w:val="24"/>
            <w:u w:val="none"/>
            <w:lang w:val="en-US"/>
          </w:rPr>
          <w:t>m</w:t>
        </w:r>
        <w:r w:rsidR="00C94334" w:rsidRPr="00877DE9">
          <w:rPr>
            <w:rStyle w:val="a4"/>
            <w:rFonts w:ascii="Times New Roman" w:hAnsi="Times New Roman" w:cs="Times New Roman"/>
            <w:color w:val="000000" w:themeColor="text1"/>
            <w:sz w:val="24"/>
            <w:szCs w:val="24"/>
            <w:u w:val="none"/>
          </w:rPr>
          <w:t>.</w:t>
        </w:r>
        <w:r w:rsidR="00C94334" w:rsidRPr="00877DE9">
          <w:rPr>
            <w:rStyle w:val="a4"/>
            <w:rFonts w:ascii="Times New Roman" w:hAnsi="Times New Roman" w:cs="Times New Roman"/>
            <w:color w:val="000000" w:themeColor="text1"/>
            <w:sz w:val="24"/>
            <w:szCs w:val="24"/>
            <w:u w:val="none"/>
            <w:lang w:val="en-US"/>
          </w:rPr>
          <w:t>wikipedia</w:t>
        </w:r>
        <w:r w:rsidR="00C94334" w:rsidRPr="00877DE9">
          <w:rPr>
            <w:rStyle w:val="a4"/>
            <w:rFonts w:ascii="Times New Roman" w:hAnsi="Times New Roman" w:cs="Times New Roman"/>
            <w:color w:val="000000" w:themeColor="text1"/>
            <w:sz w:val="24"/>
            <w:szCs w:val="24"/>
            <w:u w:val="none"/>
          </w:rPr>
          <w:t>.</w:t>
        </w:r>
        <w:r w:rsidR="00C94334" w:rsidRPr="00877DE9">
          <w:rPr>
            <w:rStyle w:val="a4"/>
            <w:rFonts w:ascii="Times New Roman" w:hAnsi="Times New Roman" w:cs="Times New Roman"/>
            <w:color w:val="000000" w:themeColor="text1"/>
            <w:sz w:val="24"/>
            <w:szCs w:val="24"/>
            <w:u w:val="none"/>
            <w:lang w:val="en-US"/>
          </w:rPr>
          <w:t>org</w:t>
        </w:r>
      </w:hyperlink>
      <w:r w:rsidR="00C94334" w:rsidRPr="00877DE9">
        <w:rPr>
          <w:rFonts w:ascii="Times New Roman" w:hAnsi="Times New Roman" w:cs="Times New Roman"/>
          <w:color w:val="000000" w:themeColor="text1"/>
          <w:sz w:val="24"/>
          <w:szCs w:val="24"/>
        </w:rPr>
        <w:t xml:space="preserve"> </w:t>
      </w:r>
      <w:r w:rsidR="005E6728" w:rsidRPr="00877DE9">
        <w:rPr>
          <w:rFonts w:ascii="Times New Roman" w:hAnsi="Times New Roman" w:cs="Times New Roman"/>
          <w:color w:val="000000" w:themeColor="text1"/>
          <w:sz w:val="24"/>
          <w:szCs w:val="24"/>
        </w:rPr>
        <w:t xml:space="preserve">         </w:t>
      </w:r>
      <w:r w:rsidR="00C94334" w:rsidRPr="00877DE9">
        <w:rPr>
          <w:rFonts w:ascii="Times New Roman" w:hAnsi="Times New Roman" w:cs="Times New Roman"/>
          <w:color w:val="000000" w:themeColor="text1"/>
          <w:sz w:val="24"/>
          <w:szCs w:val="24"/>
        </w:rPr>
        <w:t>(дата обращения</w:t>
      </w:r>
      <w:r w:rsidR="00477F44">
        <w:rPr>
          <w:rFonts w:ascii="Times New Roman" w:hAnsi="Times New Roman" w:cs="Times New Roman"/>
          <w:color w:val="000000" w:themeColor="text1"/>
          <w:sz w:val="24"/>
          <w:szCs w:val="24"/>
        </w:rPr>
        <w:t>:</w:t>
      </w:r>
      <w:r w:rsidR="00C94334" w:rsidRPr="00877DE9">
        <w:rPr>
          <w:rFonts w:ascii="Times New Roman" w:hAnsi="Times New Roman" w:cs="Times New Roman"/>
          <w:color w:val="000000" w:themeColor="text1"/>
          <w:sz w:val="24"/>
          <w:szCs w:val="24"/>
        </w:rPr>
        <w:t xml:space="preserve"> 11.11.21 г.)                                                             </w:t>
      </w:r>
      <w:r w:rsidR="005E6728" w:rsidRPr="00877DE9">
        <w:rPr>
          <w:rFonts w:ascii="Times New Roman" w:hAnsi="Times New Roman" w:cs="Times New Roman"/>
          <w:color w:val="000000" w:themeColor="text1"/>
          <w:sz w:val="24"/>
          <w:szCs w:val="24"/>
        </w:rPr>
        <w:t xml:space="preserve">                                        </w:t>
      </w:r>
    </w:p>
    <w:p w:rsidR="00F80D14" w:rsidRPr="00877DE9" w:rsidRDefault="00C94334"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 xml:space="preserve">Понятие «магистерская диссертация» [Электронный ресурс]  //  </w:t>
      </w:r>
      <w:r w:rsidR="00A875DF">
        <w:rPr>
          <w:rFonts w:ascii="Times New Roman" w:hAnsi="Times New Roman" w:cs="Times New Roman"/>
          <w:color w:val="000000" w:themeColor="text1"/>
          <w:sz w:val="24"/>
          <w:szCs w:val="24"/>
        </w:rPr>
        <w:t>Все для поступающих</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3" w:history="1">
        <w:r w:rsidR="00F80D14" w:rsidRPr="00877DE9">
          <w:rPr>
            <w:rStyle w:val="a4"/>
            <w:rFonts w:ascii="Times New Roman" w:hAnsi="Times New Roman" w:cs="Times New Roman"/>
            <w:color w:val="000000" w:themeColor="text1"/>
            <w:sz w:val="24"/>
            <w:szCs w:val="24"/>
            <w:u w:val="none"/>
            <w:lang w:val="en-US"/>
          </w:rPr>
          <w:t>https</w:t>
        </w:r>
        <w:r w:rsidR="00F80D14" w:rsidRPr="00877DE9">
          <w:rPr>
            <w:rStyle w:val="a4"/>
            <w:rFonts w:ascii="Times New Roman" w:hAnsi="Times New Roman" w:cs="Times New Roman"/>
            <w:color w:val="000000" w:themeColor="text1"/>
            <w:sz w:val="24"/>
            <w:szCs w:val="24"/>
            <w:u w:val="none"/>
          </w:rPr>
          <w:t>://</w:t>
        </w:r>
        <w:r w:rsidR="00F80D14" w:rsidRPr="00877DE9">
          <w:rPr>
            <w:rStyle w:val="a4"/>
            <w:rFonts w:ascii="Times New Roman" w:hAnsi="Times New Roman" w:cs="Times New Roman"/>
            <w:color w:val="000000" w:themeColor="text1"/>
            <w:sz w:val="24"/>
            <w:szCs w:val="24"/>
            <w:u w:val="none"/>
            <w:lang w:val="en-US"/>
          </w:rPr>
          <w:t>edunews</w:t>
        </w:r>
        <w:r w:rsidR="00F80D14" w:rsidRPr="00877DE9">
          <w:rPr>
            <w:rStyle w:val="a4"/>
            <w:rFonts w:ascii="Times New Roman" w:hAnsi="Times New Roman" w:cs="Times New Roman"/>
            <w:color w:val="000000" w:themeColor="text1"/>
            <w:sz w:val="24"/>
            <w:szCs w:val="24"/>
            <w:u w:val="none"/>
          </w:rPr>
          <w:t>.</w:t>
        </w:r>
        <w:r w:rsidR="00F80D14" w:rsidRPr="00877DE9">
          <w:rPr>
            <w:rStyle w:val="a4"/>
            <w:rFonts w:ascii="Times New Roman" w:hAnsi="Times New Roman" w:cs="Times New Roman"/>
            <w:color w:val="000000" w:themeColor="text1"/>
            <w:sz w:val="24"/>
            <w:szCs w:val="24"/>
            <w:u w:val="none"/>
            <w:lang w:val="en-US"/>
          </w:rPr>
          <w:t>ru</w:t>
        </w:r>
      </w:hyperlink>
      <w:r w:rsidRPr="00877DE9">
        <w:rPr>
          <w:rFonts w:ascii="Times New Roman" w:hAnsi="Times New Roman" w:cs="Times New Roman"/>
          <w:color w:val="000000" w:themeColor="text1"/>
          <w:sz w:val="24"/>
          <w:szCs w:val="24"/>
        </w:rPr>
        <w:t xml:space="preserve"> (дата обращения</w:t>
      </w:r>
      <w:r w:rsidR="00A875DF">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30.10.21 г.)      </w:t>
      </w:r>
    </w:p>
    <w:p w:rsidR="00C94334" w:rsidRPr="00877DE9" w:rsidRDefault="00C94334"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Демидовская премия [Э</w:t>
      </w:r>
      <w:r w:rsidR="00877DE9">
        <w:rPr>
          <w:rFonts w:ascii="Times New Roman" w:hAnsi="Times New Roman" w:cs="Times New Roman"/>
          <w:color w:val="000000" w:themeColor="text1"/>
          <w:sz w:val="24"/>
          <w:szCs w:val="24"/>
        </w:rPr>
        <w:t xml:space="preserve">лектронный ресурс] </w:t>
      </w:r>
      <w:r w:rsidRPr="00877DE9">
        <w:rPr>
          <w:rFonts w:ascii="Times New Roman" w:hAnsi="Times New Roman" w:cs="Times New Roman"/>
          <w:color w:val="000000" w:themeColor="text1"/>
          <w:sz w:val="24"/>
          <w:szCs w:val="24"/>
        </w:rPr>
        <w:t>//</w:t>
      </w:r>
      <w:r w:rsidR="00877DE9">
        <w:rPr>
          <w:rFonts w:ascii="Times New Roman" w:hAnsi="Times New Roman" w:cs="Times New Roman"/>
          <w:color w:val="000000" w:themeColor="text1"/>
          <w:sz w:val="24"/>
          <w:szCs w:val="24"/>
        </w:rPr>
        <w:t xml:space="preserve"> </w:t>
      </w:r>
      <w:r w:rsidR="00A875DF">
        <w:rPr>
          <w:rFonts w:ascii="Times New Roman" w:hAnsi="Times New Roman" w:cs="Times New Roman"/>
          <w:color w:val="000000" w:themeColor="text1"/>
          <w:sz w:val="24"/>
          <w:szCs w:val="24"/>
        </w:rPr>
        <w:t>Википедия.</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4" w:history="1">
        <w:r w:rsidRPr="00877DE9">
          <w:rPr>
            <w:rStyle w:val="a4"/>
            <w:rFonts w:ascii="Times New Roman" w:hAnsi="Times New Roman" w:cs="Times New Roman"/>
            <w:color w:val="000000" w:themeColor="text1"/>
            <w:sz w:val="24"/>
            <w:szCs w:val="24"/>
            <w:u w:val="none"/>
            <w:lang w:val="en-US"/>
          </w:rPr>
          <w:t>https</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ru</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m</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wikipedia</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org</w:t>
        </w:r>
      </w:hyperlink>
      <w:r w:rsidRPr="00877DE9">
        <w:rPr>
          <w:rFonts w:ascii="Times New Roman" w:hAnsi="Times New Roman" w:cs="Times New Roman"/>
          <w:color w:val="000000" w:themeColor="text1"/>
          <w:sz w:val="24"/>
          <w:szCs w:val="24"/>
        </w:rPr>
        <w:t xml:space="preserve"> (дата обращения</w:t>
      </w:r>
      <w:r w:rsidR="00A875DF">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11.11.21 г.)                                                                                                     </w:t>
      </w:r>
    </w:p>
    <w:p w:rsidR="00C94334" w:rsidRPr="00877DE9" w:rsidRDefault="00C94334"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Надворный советник [Электронный ресурс] //</w:t>
      </w:r>
      <w:r w:rsidR="00877DE9">
        <w:rPr>
          <w:rFonts w:ascii="Times New Roman" w:hAnsi="Times New Roman" w:cs="Times New Roman"/>
          <w:color w:val="000000" w:themeColor="text1"/>
          <w:sz w:val="24"/>
          <w:szCs w:val="24"/>
        </w:rPr>
        <w:t xml:space="preserve"> </w:t>
      </w:r>
      <w:r w:rsidR="00A875DF">
        <w:rPr>
          <w:rFonts w:ascii="Times New Roman" w:hAnsi="Times New Roman" w:cs="Times New Roman"/>
          <w:color w:val="000000" w:themeColor="text1"/>
          <w:sz w:val="24"/>
          <w:szCs w:val="24"/>
        </w:rPr>
        <w:t>Википедия</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5" w:history="1">
        <w:r w:rsidRPr="00877DE9">
          <w:rPr>
            <w:rStyle w:val="a4"/>
            <w:rFonts w:ascii="Times New Roman" w:hAnsi="Times New Roman" w:cs="Times New Roman"/>
            <w:color w:val="000000" w:themeColor="text1"/>
            <w:sz w:val="24"/>
            <w:szCs w:val="24"/>
            <w:u w:val="none"/>
            <w:lang w:val="en-US"/>
          </w:rPr>
          <w:t>https</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ru</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m</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wikipedia</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org</w:t>
        </w:r>
      </w:hyperlink>
      <w:r w:rsidRPr="00877DE9">
        <w:rPr>
          <w:rFonts w:ascii="Times New Roman" w:hAnsi="Times New Roman" w:cs="Times New Roman"/>
          <w:color w:val="000000" w:themeColor="text1"/>
          <w:sz w:val="24"/>
          <w:szCs w:val="24"/>
        </w:rPr>
        <w:t xml:space="preserve">    (дата обращения</w:t>
      </w:r>
      <w:r w:rsidR="00A875DF">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07.11.21 г.)</w:t>
      </w:r>
    </w:p>
    <w:p w:rsidR="00C94334" w:rsidRPr="00877DE9" w:rsidRDefault="00C94334"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Понятие «столоначальник» С</w:t>
      </w:r>
      <w:r w:rsidR="00877DE9">
        <w:rPr>
          <w:rFonts w:ascii="Times New Roman" w:hAnsi="Times New Roman" w:cs="Times New Roman"/>
          <w:color w:val="000000" w:themeColor="text1"/>
          <w:sz w:val="24"/>
          <w:szCs w:val="24"/>
        </w:rPr>
        <w:t xml:space="preserve">ловарь </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Oxford</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Languages</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6" w:history="1">
        <w:r w:rsidRPr="00877DE9">
          <w:rPr>
            <w:rStyle w:val="a4"/>
            <w:rFonts w:ascii="Times New Roman" w:hAnsi="Times New Roman" w:cs="Times New Roman"/>
            <w:color w:val="000000" w:themeColor="text1"/>
            <w:sz w:val="24"/>
            <w:szCs w:val="24"/>
            <w:u w:val="none"/>
          </w:rPr>
          <w:t>https://www.oxfordlearnersdictionaries.com</w:t>
        </w:r>
      </w:hyperlink>
      <w:r w:rsidRPr="00877DE9">
        <w:rPr>
          <w:rFonts w:ascii="Times New Roman" w:hAnsi="Times New Roman" w:cs="Times New Roman"/>
          <w:color w:val="000000" w:themeColor="text1"/>
          <w:sz w:val="24"/>
          <w:szCs w:val="24"/>
        </w:rPr>
        <w:t xml:space="preserve">  (дата обращения</w:t>
      </w:r>
      <w:r w:rsidR="00A875DF">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01.11.</w:t>
      </w:r>
      <w:r w:rsidR="00877DE9" w:rsidRPr="00877DE9">
        <w:rPr>
          <w:rFonts w:ascii="Times New Roman" w:hAnsi="Times New Roman" w:cs="Times New Roman"/>
          <w:color w:val="000000" w:themeColor="text1"/>
          <w:sz w:val="24"/>
          <w:szCs w:val="24"/>
        </w:rPr>
        <w:t>21 г.)</w:t>
      </w:r>
      <w:r w:rsidRPr="00877DE9">
        <w:rPr>
          <w:rFonts w:ascii="Times New Roman" w:hAnsi="Times New Roman" w:cs="Times New Roman"/>
          <w:color w:val="000000" w:themeColor="text1"/>
          <w:sz w:val="24"/>
          <w:szCs w:val="24"/>
        </w:rPr>
        <w:t xml:space="preserve">  </w:t>
      </w:r>
    </w:p>
    <w:p w:rsidR="00C94334" w:rsidRPr="00877DE9" w:rsidRDefault="00C94334"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 xml:space="preserve">Журнал «Современник»  [Электронный ресурс]  //  </w:t>
      </w:r>
      <w:r w:rsidR="00A875DF">
        <w:rPr>
          <w:rFonts w:ascii="Times New Roman" w:hAnsi="Times New Roman" w:cs="Times New Roman"/>
          <w:color w:val="000000" w:themeColor="text1"/>
          <w:sz w:val="24"/>
          <w:szCs w:val="24"/>
        </w:rPr>
        <w:t>Википедия.</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7" w:history="1">
        <w:r w:rsidRPr="00877DE9">
          <w:rPr>
            <w:rStyle w:val="a4"/>
            <w:rFonts w:ascii="Times New Roman" w:hAnsi="Times New Roman" w:cs="Times New Roman"/>
            <w:color w:val="000000" w:themeColor="text1"/>
            <w:sz w:val="24"/>
            <w:szCs w:val="24"/>
            <w:u w:val="none"/>
            <w:lang w:val="en-US"/>
          </w:rPr>
          <w:t>https</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ru</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m</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wikipedia</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org</w:t>
        </w:r>
      </w:hyperlink>
      <w:r w:rsidRPr="00877DE9">
        <w:rPr>
          <w:rFonts w:ascii="Times New Roman" w:hAnsi="Times New Roman" w:cs="Times New Roman"/>
          <w:color w:val="000000" w:themeColor="text1"/>
          <w:sz w:val="24"/>
          <w:szCs w:val="24"/>
        </w:rPr>
        <w:t xml:space="preserve"> (дата обращения</w:t>
      </w:r>
      <w:r w:rsidR="00A875DF">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08.11.21 г.)</w:t>
      </w:r>
    </w:p>
    <w:p w:rsidR="00C94334" w:rsidRPr="00877DE9" w:rsidRDefault="00C94334"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 xml:space="preserve">Журнал  «Русский вестник»  [Электронный ресурс]  //  </w:t>
      </w:r>
      <w:r w:rsidR="00A875DF">
        <w:rPr>
          <w:rFonts w:ascii="Times New Roman" w:hAnsi="Times New Roman" w:cs="Times New Roman"/>
          <w:color w:val="000000" w:themeColor="text1"/>
          <w:sz w:val="24"/>
          <w:szCs w:val="24"/>
        </w:rPr>
        <w:t xml:space="preserve">Википедия.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hyperlink r:id="rId18" w:history="1">
        <w:r w:rsidRPr="00877DE9">
          <w:rPr>
            <w:rStyle w:val="a4"/>
            <w:rFonts w:ascii="Times New Roman" w:hAnsi="Times New Roman" w:cs="Times New Roman"/>
            <w:color w:val="000000" w:themeColor="text1"/>
            <w:sz w:val="24"/>
            <w:szCs w:val="24"/>
            <w:u w:val="none"/>
            <w:lang w:val="en-US"/>
          </w:rPr>
          <w:t>https</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ru</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m</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wikipedia</w:t>
        </w:r>
        <w:r w:rsidRPr="00877DE9">
          <w:rPr>
            <w:rStyle w:val="a4"/>
            <w:rFonts w:ascii="Times New Roman" w:hAnsi="Times New Roman" w:cs="Times New Roman"/>
            <w:color w:val="000000" w:themeColor="text1"/>
            <w:sz w:val="24"/>
            <w:szCs w:val="24"/>
            <w:u w:val="none"/>
          </w:rPr>
          <w:t>.</w:t>
        </w:r>
        <w:r w:rsidRPr="00877DE9">
          <w:rPr>
            <w:rStyle w:val="a4"/>
            <w:rFonts w:ascii="Times New Roman" w:hAnsi="Times New Roman" w:cs="Times New Roman"/>
            <w:color w:val="000000" w:themeColor="text1"/>
            <w:sz w:val="24"/>
            <w:szCs w:val="24"/>
            <w:u w:val="none"/>
            <w:lang w:val="en-US"/>
          </w:rPr>
          <w:t>org</w:t>
        </w:r>
      </w:hyperlink>
      <w:r w:rsidRPr="00877DE9">
        <w:rPr>
          <w:rFonts w:ascii="Times New Roman" w:hAnsi="Times New Roman" w:cs="Times New Roman"/>
          <w:color w:val="000000" w:themeColor="text1"/>
          <w:sz w:val="24"/>
          <w:szCs w:val="24"/>
        </w:rPr>
        <w:t xml:space="preserve"> (дата обращения</w:t>
      </w:r>
      <w:r w:rsidR="00A875DF">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08.11.21 г.)    </w:t>
      </w:r>
    </w:p>
    <w:p w:rsidR="00C94334" w:rsidRPr="00877DE9" w:rsidRDefault="00C94334"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Соболева, Н.</w:t>
      </w:r>
      <w:r w:rsidR="00F80D14" w:rsidRPr="00877DE9">
        <w:rPr>
          <w:rFonts w:ascii="Times New Roman" w:hAnsi="Times New Roman" w:cs="Times New Roman"/>
          <w:color w:val="000000" w:themeColor="text1"/>
          <w:sz w:val="24"/>
          <w:szCs w:val="24"/>
        </w:rPr>
        <w:t xml:space="preserve"> Первый русский ученный-геральдист</w:t>
      </w:r>
      <w:r w:rsidRPr="00877DE9">
        <w:rPr>
          <w:rFonts w:ascii="Times New Roman" w:hAnsi="Times New Roman" w:cs="Times New Roman"/>
          <w:color w:val="000000" w:themeColor="text1"/>
          <w:sz w:val="24"/>
          <w:szCs w:val="24"/>
        </w:rPr>
        <w:t>:</w:t>
      </w:r>
      <w:r w:rsidR="00877DE9">
        <w:rPr>
          <w:rFonts w:ascii="Times New Roman" w:hAnsi="Times New Roman" w:cs="Times New Roman"/>
          <w:color w:val="000000" w:themeColor="text1"/>
          <w:sz w:val="24"/>
          <w:szCs w:val="24"/>
        </w:rPr>
        <w:t xml:space="preserve"> </w:t>
      </w:r>
      <w:r w:rsidR="00877DE9"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Н. Соболева /</w:t>
      </w:r>
      <w:r w:rsidR="00877DE9"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Во</w:t>
      </w:r>
      <w:r w:rsidR="005E6728" w:rsidRPr="00877DE9">
        <w:rPr>
          <w:rFonts w:ascii="Times New Roman" w:hAnsi="Times New Roman" w:cs="Times New Roman"/>
          <w:color w:val="000000" w:themeColor="text1"/>
          <w:sz w:val="24"/>
          <w:szCs w:val="24"/>
        </w:rPr>
        <w:t>просы истории</w:t>
      </w:r>
      <w:r w:rsidRPr="00877DE9">
        <w:rPr>
          <w:rFonts w:ascii="Times New Roman" w:hAnsi="Times New Roman" w:cs="Times New Roman"/>
          <w:color w:val="000000" w:themeColor="text1"/>
          <w:sz w:val="24"/>
          <w:szCs w:val="24"/>
        </w:rPr>
        <w:t>. –</w:t>
      </w:r>
      <w:r w:rsidR="005E6728" w:rsidRPr="00877DE9">
        <w:rPr>
          <w:rFonts w:ascii="Times New Roman" w:hAnsi="Times New Roman" w:cs="Times New Roman"/>
          <w:color w:val="000000" w:themeColor="text1"/>
          <w:sz w:val="24"/>
          <w:szCs w:val="24"/>
        </w:rPr>
        <w:t xml:space="preserve"> 1991.</w:t>
      </w:r>
      <w:r w:rsidRPr="00877DE9">
        <w:rPr>
          <w:rFonts w:ascii="Times New Roman" w:hAnsi="Times New Roman" w:cs="Times New Roman"/>
          <w:color w:val="000000" w:themeColor="text1"/>
          <w:sz w:val="24"/>
          <w:szCs w:val="24"/>
        </w:rPr>
        <w:t xml:space="preserve"> – </w:t>
      </w:r>
      <w:r w:rsidR="005E6728" w:rsidRPr="00877DE9">
        <w:rPr>
          <w:rFonts w:ascii="Times New Roman" w:hAnsi="Times New Roman" w:cs="Times New Roman"/>
          <w:color w:val="000000" w:themeColor="text1"/>
          <w:sz w:val="24"/>
          <w:szCs w:val="24"/>
        </w:rPr>
        <w:t>№ 4-5</w:t>
      </w:r>
      <w:r w:rsidRPr="00877DE9">
        <w:rPr>
          <w:rFonts w:ascii="Times New Roman" w:hAnsi="Times New Roman" w:cs="Times New Roman"/>
          <w:color w:val="000000" w:themeColor="text1"/>
          <w:sz w:val="24"/>
          <w:szCs w:val="24"/>
        </w:rPr>
        <w:t>. –</w:t>
      </w:r>
      <w:r w:rsidR="005E6728" w:rsidRPr="00877DE9">
        <w:rPr>
          <w:rFonts w:ascii="Times New Roman" w:hAnsi="Times New Roman" w:cs="Times New Roman"/>
          <w:color w:val="000000" w:themeColor="text1"/>
          <w:sz w:val="24"/>
          <w:szCs w:val="24"/>
        </w:rPr>
        <w:t xml:space="preserve"> с.180-187</w:t>
      </w:r>
      <w:r w:rsidRPr="00877DE9">
        <w:rPr>
          <w:rFonts w:ascii="Times New Roman" w:hAnsi="Times New Roman" w:cs="Times New Roman"/>
          <w:color w:val="000000" w:themeColor="text1"/>
          <w:sz w:val="24"/>
          <w:szCs w:val="24"/>
        </w:rPr>
        <w:t>.</w:t>
      </w:r>
    </w:p>
    <w:p w:rsidR="00F80D14" w:rsidRPr="00877DE9" w:rsidRDefault="005E6728"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Соболева</w:t>
      </w:r>
      <w:r w:rsidR="00C94334"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rPr>
        <w:t xml:space="preserve"> Н.</w:t>
      </w:r>
      <w:r w:rsidR="00C94334"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rPr>
        <w:t>Род Лакиеров</w:t>
      </w:r>
      <w:r w:rsidR="00C94334" w:rsidRPr="00877DE9">
        <w:rPr>
          <w:rFonts w:ascii="Times New Roman" w:hAnsi="Times New Roman" w:cs="Times New Roman"/>
          <w:color w:val="000000" w:themeColor="text1"/>
          <w:sz w:val="24"/>
          <w:szCs w:val="24"/>
        </w:rPr>
        <w:t>:</w:t>
      </w:r>
      <w:r w:rsidR="00877DE9" w:rsidRPr="00877DE9">
        <w:rPr>
          <w:rFonts w:ascii="Times New Roman" w:hAnsi="Times New Roman" w:cs="Times New Roman"/>
          <w:color w:val="000000" w:themeColor="text1"/>
          <w:sz w:val="24"/>
          <w:szCs w:val="24"/>
        </w:rPr>
        <w:t xml:space="preserve"> /</w:t>
      </w:r>
      <w:r w:rsidR="00C94334" w:rsidRPr="00877DE9">
        <w:rPr>
          <w:rFonts w:ascii="Times New Roman" w:hAnsi="Times New Roman" w:cs="Times New Roman"/>
          <w:color w:val="000000" w:themeColor="text1"/>
          <w:sz w:val="24"/>
          <w:szCs w:val="24"/>
        </w:rPr>
        <w:t xml:space="preserve"> Н. Соболева</w:t>
      </w:r>
      <w:r w:rsidR="00877DE9" w:rsidRPr="00877DE9">
        <w:rPr>
          <w:rFonts w:ascii="Times New Roman" w:hAnsi="Times New Roman" w:cs="Times New Roman"/>
          <w:color w:val="000000" w:themeColor="text1"/>
          <w:sz w:val="24"/>
          <w:szCs w:val="24"/>
        </w:rPr>
        <w:t xml:space="preserve">. – </w:t>
      </w:r>
      <w:r w:rsidR="00C94334"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rPr>
        <w:t>2005.</w:t>
      </w:r>
      <w:r w:rsidR="00877DE9" w:rsidRPr="00877DE9">
        <w:rPr>
          <w:rFonts w:ascii="Times New Roman" w:hAnsi="Times New Roman" w:cs="Times New Roman"/>
          <w:color w:val="000000" w:themeColor="text1"/>
          <w:sz w:val="24"/>
          <w:szCs w:val="24"/>
        </w:rPr>
        <w:t xml:space="preserve"> – </w:t>
      </w:r>
      <w:r w:rsidRPr="00877DE9">
        <w:rPr>
          <w:rFonts w:ascii="Times New Roman" w:hAnsi="Times New Roman" w:cs="Times New Roman"/>
          <w:color w:val="000000" w:themeColor="text1"/>
          <w:sz w:val="24"/>
          <w:szCs w:val="24"/>
        </w:rPr>
        <w:t>№1(79).</w:t>
      </w:r>
      <w:r w:rsidR="00877DE9" w:rsidRPr="00877DE9">
        <w:rPr>
          <w:rFonts w:ascii="Times New Roman" w:hAnsi="Times New Roman" w:cs="Times New Roman"/>
          <w:color w:val="000000" w:themeColor="text1"/>
          <w:sz w:val="24"/>
          <w:szCs w:val="24"/>
        </w:rPr>
        <w:t xml:space="preserve"> – </w:t>
      </w:r>
      <w:r w:rsidRPr="00877DE9">
        <w:rPr>
          <w:rFonts w:ascii="Times New Roman" w:hAnsi="Times New Roman" w:cs="Times New Roman"/>
          <w:color w:val="000000" w:themeColor="text1"/>
          <w:sz w:val="24"/>
          <w:szCs w:val="24"/>
        </w:rPr>
        <w:t>с.139-152</w:t>
      </w:r>
      <w:r w:rsidR="00877DE9" w:rsidRPr="00877DE9">
        <w:rPr>
          <w:rFonts w:ascii="Times New Roman" w:hAnsi="Times New Roman" w:cs="Times New Roman"/>
          <w:color w:val="000000" w:themeColor="text1"/>
          <w:sz w:val="24"/>
          <w:szCs w:val="24"/>
        </w:rPr>
        <w:t>.</w:t>
      </w:r>
    </w:p>
    <w:p w:rsidR="00027D4C" w:rsidRPr="009A1759" w:rsidRDefault="00877DE9" w:rsidP="00C711FE">
      <w:pPr>
        <w:pStyle w:val="a3"/>
        <w:numPr>
          <w:ilvl w:val="0"/>
          <w:numId w:val="13"/>
        </w:numPr>
        <w:spacing w:after="0" w:line="240" w:lineRule="auto"/>
        <w:ind w:left="0" w:firstLine="0"/>
        <w:jc w:val="both"/>
        <w:rPr>
          <w:rFonts w:ascii="Times New Roman" w:hAnsi="Times New Roman" w:cs="Times New Roman"/>
          <w:color w:val="000000" w:themeColor="text1"/>
          <w:sz w:val="24"/>
          <w:szCs w:val="24"/>
        </w:rPr>
      </w:pPr>
      <w:r w:rsidRPr="00877DE9">
        <w:rPr>
          <w:rFonts w:ascii="Times New Roman" w:hAnsi="Times New Roman" w:cs="Times New Roman"/>
          <w:color w:val="000000" w:themeColor="text1"/>
          <w:sz w:val="24"/>
          <w:szCs w:val="24"/>
        </w:rPr>
        <w:t xml:space="preserve">Виды буклетов [Электронный ресурс] // Московская типография </w:t>
      </w:r>
      <w:r w:rsidRPr="00877DE9">
        <w:rPr>
          <w:rFonts w:ascii="Times New Roman" w:hAnsi="Times New Roman" w:cs="Times New Roman"/>
          <w:color w:val="000000" w:themeColor="text1"/>
          <w:sz w:val="24"/>
          <w:szCs w:val="24"/>
          <w:lang w:val="en-US"/>
        </w:rPr>
        <w:t>Kontext</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URL</w:t>
      </w:r>
      <w:r w:rsidRPr="00877DE9">
        <w:rPr>
          <w:rFonts w:ascii="Times New Roman" w:hAnsi="Times New Roman" w:cs="Times New Roman"/>
          <w:color w:val="000000" w:themeColor="text1"/>
          <w:sz w:val="24"/>
          <w:szCs w:val="24"/>
        </w:rPr>
        <w:t xml:space="preserve">: </w:t>
      </w:r>
      <w:r w:rsidRPr="00877DE9">
        <w:rPr>
          <w:rFonts w:ascii="Times New Roman" w:hAnsi="Times New Roman" w:cs="Times New Roman"/>
          <w:color w:val="000000" w:themeColor="text1"/>
          <w:sz w:val="24"/>
          <w:szCs w:val="24"/>
          <w:lang w:val="en-US"/>
        </w:rPr>
        <w:t>https</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www</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kontext</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ru</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poleznaja</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informacija</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vidy</w:t>
      </w:r>
      <w:r w:rsidRPr="00877DE9">
        <w:rPr>
          <w:rFonts w:ascii="Times New Roman" w:hAnsi="Times New Roman" w:cs="Times New Roman"/>
          <w:color w:val="000000" w:themeColor="text1"/>
          <w:sz w:val="24"/>
          <w:szCs w:val="24"/>
        </w:rPr>
        <w:t>-</w:t>
      </w:r>
      <w:r w:rsidRPr="00877DE9">
        <w:rPr>
          <w:rFonts w:ascii="Times New Roman" w:hAnsi="Times New Roman" w:cs="Times New Roman"/>
          <w:color w:val="000000" w:themeColor="text1"/>
          <w:sz w:val="24"/>
          <w:szCs w:val="24"/>
          <w:lang w:val="en-US"/>
        </w:rPr>
        <w:t>bukletov</w:t>
      </w:r>
      <w:r w:rsidRPr="00877DE9">
        <w:rPr>
          <w:rFonts w:ascii="Times New Roman" w:hAnsi="Times New Roman" w:cs="Times New Roman"/>
          <w:color w:val="000000" w:themeColor="text1"/>
          <w:sz w:val="24"/>
          <w:szCs w:val="24"/>
        </w:rPr>
        <w:t xml:space="preserve"> (дата о</w:t>
      </w:r>
      <w:r w:rsidR="009A1759">
        <w:rPr>
          <w:rFonts w:ascii="Times New Roman" w:hAnsi="Times New Roman" w:cs="Times New Roman"/>
          <w:color w:val="000000" w:themeColor="text1"/>
          <w:sz w:val="24"/>
          <w:szCs w:val="24"/>
        </w:rPr>
        <w:t>бращения</w:t>
      </w:r>
      <w:r w:rsidR="00A875DF">
        <w:rPr>
          <w:rFonts w:ascii="Times New Roman" w:hAnsi="Times New Roman" w:cs="Times New Roman"/>
          <w:color w:val="000000" w:themeColor="text1"/>
          <w:sz w:val="24"/>
          <w:szCs w:val="24"/>
        </w:rPr>
        <w:t>:</w:t>
      </w:r>
      <w:r w:rsidR="009A1759">
        <w:rPr>
          <w:rFonts w:ascii="Times New Roman" w:hAnsi="Times New Roman" w:cs="Times New Roman"/>
          <w:color w:val="000000" w:themeColor="text1"/>
          <w:sz w:val="24"/>
          <w:szCs w:val="24"/>
        </w:rPr>
        <w:t xml:space="preserve"> 25.10.21 г.).        </w:t>
      </w:r>
      <w:r w:rsidRPr="00877DE9">
        <w:rPr>
          <w:rFonts w:ascii="Times New Roman" w:hAnsi="Times New Roman" w:cs="Times New Roman"/>
          <w:color w:val="000000" w:themeColor="text1"/>
          <w:sz w:val="24"/>
          <w:szCs w:val="24"/>
        </w:rPr>
        <w:t xml:space="preserve">                                                </w:t>
      </w:r>
    </w:p>
    <w:sectPr w:rsidR="00027D4C" w:rsidRPr="009A1759" w:rsidSect="009A175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B6" w:rsidRDefault="009265B6" w:rsidP="008F3A6A">
      <w:pPr>
        <w:spacing w:after="0" w:line="240" w:lineRule="auto"/>
      </w:pPr>
      <w:r>
        <w:separator/>
      </w:r>
    </w:p>
  </w:endnote>
  <w:endnote w:type="continuationSeparator" w:id="0">
    <w:p w:rsidR="009265B6" w:rsidRDefault="009265B6" w:rsidP="008F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83533199"/>
      <w:docPartObj>
        <w:docPartGallery w:val="Page Numbers (Bottom of Page)"/>
        <w:docPartUnique/>
      </w:docPartObj>
    </w:sdtPr>
    <w:sdtEndPr/>
    <w:sdtContent>
      <w:p w:rsidR="008F3A6A" w:rsidRPr="008F3A6A" w:rsidRDefault="008F3A6A">
        <w:pPr>
          <w:pStyle w:val="a7"/>
          <w:jc w:val="center"/>
          <w:rPr>
            <w:rFonts w:ascii="Times New Roman" w:hAnsi="Times New Roman" w:cs="Times New Roman"/>
            <w:sz w:val="24"/>
          </w:rPr>
        </w:pPr>
        <w:r w:rsidRPr="008F3A6A">
          <w:rPr>
            <w:rFonts w:ascii="Times New Roman" w:hAnsi="Times New Roman" w:cs="Times New Roman"/>
            <w:sz w:val="24"/>
          </w:rPr>
          <w:fldChar w:fldCharType="begin"/>
        </w:r>
        <w:r w:rsidRPr="008F3A6A">
          <w:rPr>
            <w:rFonts w:ascii="Times New Roman" w:hAnsi="Times New Roman" w:cs="Times New Roman"/>
            <w:sz w:val="24"/>
          </w:rPr>
          <w:instrText>PAGE   \* MERGEFORMAT</w:instrText>
        </w:r>
        <w:r w:rsidRPr="008F3A6A">
          <w:rPr>
            <w:rFonts w:ascii="Times New Roman" w:hAnsi="Times New Roman" w:cs="Times New Roman"/>
            <w:sz w:val="24"/>
          </w:rPr>
          <w:fldChar w:fldCharType="separate"/>
        </w:r>
        <w:r w:rsidR="00635958">
          <w:rPr>
            <w:rFonts w:ascii="Times New Roman" w:hAnsi="Times New Roman" w:cs="Times New Roman"/>
            <w:noProof/>
            <w:sz w:val="24"/>
          </w:rPr>
          <w:t>4</w:t>
        </w:r>
        <w:r w:rsidRPr="008F3A6A">
          <w:rPr>
            <w:rFonts w:ascii="Times New Roman" w:hAnsi="Times New Roman" w:cs="Times New Roman"/>
            <w:sz w:val="24"/>
          </w:rPr>
          <w:fldChar w:fldCharType="end"/>
        </w:r>
      </w:p>
    </w:sdtContent>
  </w:sdt>
  <w:p w:rsidR="008F3A6A" w:rsidRDefault="008F3A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B6" w:rsidRDefault="009265B6" w:rsidP="008F3A6A">
      <w:pPr>
        <w:spacing w:after="0" w:line="240" w:lineRule="auto"/>
      </w:pPr>
      <w:r>
        <w:separator/>
      </w:r>
    </w:p>
  </w:footnote>
  <w:footnote w:type="continuationSeparator" w:id="0">
    <w:p w:rsidR="009265B6" w:rsidRDefault="009265B6" w:rsidP="008F3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ECA"/>
    <w:multiLevelType w:val="hybridMultilevel"/>
    <w:tmpl w:val="F55C8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404C9"/>
    <w:multiLevelType w:val="hybridMultilevel"/>
    <w:tmpl w:val="31862B5A"/>
    <w:lvl w:ilvl="0" w:tplc="E9BA0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353102"/>
    <w:multiLevelType w:val="hybridMultilevel"/>
    <w:tmpl w:val="C30C569A"/>
    <w:lvl w:ilvl="0" w:tplc="F22C0A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396056"/>
    <w:multiLevelType w:val="multilevel"/>
    <w:tmpl w:val="0AE690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FB1B92"/>
    <w:multiLevelType w:val="hybridMultilevel"/>
    <w:tmpl w:val="B37C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25772"/>
    <w:multiLevelType w:val="hybridMultilevel"/>
    <w:tmpl w:val="8838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C2218"/>
    <w:multiLevelType w:val="hybridMultilevel"/>
    <w:tmpl w:val="309ACCAA"/>
    <w:lvl w:ilvl="0" w:tplc="42763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460559"/>
    <w:multiLevelType w:val="hybridMultilevel"/>
    <w:tmpl w:val="0218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07C9A"/>
    <w:multiLevelType w:val="hybridMultilevel"/>
    <w:tmpl w:val="54B056D2"/>
    <w:lvl w:ilvl="0" w:tplc="9E220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AD07AA"/>
    <w:multiLevelType w:val="hybridMultilevel"/>
    <w:tmpl w:val="C0089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57A08"/>
    <w:multiLevelType w:val="hybridMultilevel"/>
    <w:tmpl w:val="D0D4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A2131"/>
    <w:multiLevelType w:val="hybridMultilevel"/>
    <w:tmpl w:val="4F189BA0"/>
    <w:lvl w:ilvl="0" w:tplc="F3E64358">
      <w:start w:val="1"/>
      <w:numFmt w:val="decimal"/>
      <w:lvlText w:val="%1."/>
      <w:lvlJc w:val="left"/>
      <w:pPr>
        <w:ind w:left="1759" w:hanging="105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123479"/>
    <w:multiLevelType w:val="hybridMultilevel"/>
    <w:tmpl w:val="1C0EB024"/>
    <w:lvl w:ilvl="0" w:tplc="21007A3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21588B"/>
    <w:multiLevelType w:val="hybridMultilevel"/>
    <w:tmpl w:val="D826BE64"/>
    <w:lvl w:ilvl="0" w:tplc="F22C0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8"/>
  </w:num>
  <w:num w:numId="5">
    <w:abstractNumId w:val="9"/>
  </w:num>
  <w:num w:numId="6">
    <w:abstractNumId w:val="13"/>
  </w:num>
  <w:num w:numId="7">
    <w:abstractNumId w:val="2"/>
  </w:num>
  <w:num w:numId="8">
    <w:abstractNumId w:val="12"/>
  </w:num>
  <w:num w:numId="9">
    <w:abstractNumId w:val="3"/>
  </w:num>
  <w:num w:numId="10">
    <w:abstractNumId w:val="11"/>
  </w:num>
  <w:num w:numId="11">
    <w:abstractNumId w:val="0"/>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FE"/>
    <w:rsid w:val="000030F2"/>
    <w:rsid w:val="00023484"/>
    <w:rsid w:val="00023703"/>
    <w:rsid w:val="00027D4C"/>
    <w:rsid w:val="00087BD6"/>
    <w:rsid w:val="000D0CBE"/>
    <w:rsid w:val="00125CD4"/>
    <w:rsid w:val="00165AFE"/>
    <w:rsid w:val="001B164F"/>
    <w:rsid w:val="002017C4"/>
    <w:rsid w:val="00230B16"/>
    <w:rsid w:val="00271EF2"/>
    <w:rsid w:val="00284EE4"/>
    <w:rsid w:val="00294C00"/>
    <w:rsid w:val="002B6B2C"/>
    <w:rsid w:val="002D557E"/>
    <w:rsid w:val="002D644D"/>
    <w:rsid w:val="003C675F"/>
    <w:rsid w:val="003D7253"/>
    <w:rsid w:val="003F44F6"/>
    <w:rsid w:val="004000E3"/>
    <w:rsid w:val="00477F44"/>
    <w:rsid w:val="00482BCA"/>
    <w:rsid w:val="004A5CAD"/>
    <w:rsid w:val="005234BF"/>
    <w:rsid w:val="00530A5E"/>
    <w:rsid w:val="005A3FD5"/>
    <w:rsid w:val="005E6728"/>
    <w:rsid w:val="00610BEA"/>
    <w:rsid w:val="00635958"/>
    <w:rsid w:val="006614FD"/>
    <w:rsid w:val="006B6A5F"/>
    <w:rsid w:val="007030F1"/>
    <w:rsid w:val="00707CC9"/>
    <w:rsid w:val="00795BC8"/>
    <w:rsid w:val="007C6D02"/>
    <w:rsid w:val="007C750F"/>
    <w:rsid w:val="007C7777"/>
    <w:rsid w:val="007F3A6E"/>
    <w:rsid w:val="007F3FB0"/>
    <w:rsid w:val="00801D79"/>
    <w:rsid w:val="00810260"/>
    <w:rsid w:val="00821415"/>
    <w:rsid w:val="0083218A"/>
    <w:rsid w:val="008366D4"/>
    <w:rsid w:val="00877DE9"/>
    <w:rsid w:val="00886371"/>
    <w:rsid w:val="008D2AFF"/>
    <w:rsid w:val="008F3A6A"/>
    <w:rsid w:val="009265B6"/>
    <w:rsid w:val="00934282"/>
    <w:rsid w:val="00935DC1"/>
    <w:rsid w:val="009474C1"/>
    <w:rsid w:val="0095023B"/>
    <w:rsid w:val="009A1759"/>
    <w:rsid w:val="009D7B2E"/>
    <w:rsid w:val="00A210AE"/>
    <w:rsid w:val="00A548BF"/>
    <w:rsid w:val="00A875DF"/>
    <w:rsid w:val="00A941C4"/>
    <w:rsid w:val="00B3708B"/>
    <w:rsid w:val="00B54915"/>
    <w:rsid w:val="00B86C46"/>
    <w:rsid w:val="00C546ED"/>
    <w:rsid w:val="00C711FE"/>
    <w:rsid w:val="00C94334"/>
    <w:rsid w:val="00D13F3F"/>
    <w:rsid w:val="00D307AE"/>
    <w:rsid w:val="00D67CA8"/>
    <w:rsid w:val="00DC12E9"/>
    <w:rsid w:val="00E605B8"/>
    <w:rsid w:val="00E665B8"/>
    <w:rsid w:val="00E8325F"/>
    <w:rsid w:val="00E9407F"/>
    <w:rsid w:val="00EC789D"/>
    <w:rsid w:val="00ED75A3"/>
    <w:rsid w:val="00EE333F"/>
    <w:rsid w:val="00F426E3"/>
    <w:rsid w:val="00F605DC"/>
    <w:rsid w:val="00F711A2"/>
    <w:rsid w:val="00F80D14"/>
    <w:rsid w:val="00FD2E37"/>
    <w:rsid w:val="00FF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A6E"/>
    <w:pPr>
      <w:ind w:left="720"/>
      <w:contextualSpacing/>
    </w:pPr>
  </w:style>
  <w:style w:type="character" w:styleId="a4">
    <w:name w:val="Hyperlink"/>
    <w:basedOn w:val="a0"/>
    <w:uiPriority w:val="99"/>
    <w:unhideWhenUsed/>
    <w:rsid w:val="00F80D14"/>
    <w:rPr>
      <w:color w:val="0563C1" w:themeColor="hyperlink"/>
      <w:u w:val="single"/>
    </w:rPr>
  </w:style>
  <w:style w:type="paragraph" w:styleId="a5">
    <w:name w:val="header"/>
    <w:basedOn w:val="a"/>
    <w:link w:val="a6"/>
    <w:uiPriority w:val="99"/>
    <w:unhideWhenUsed/>
    <w:rsid w:val="008F3A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A6A"/>
  </w:style>
  <w:style w:type="paragraph" w:styleId="a7">
    <w:name w:val="footer"/>
    <w:basedOn w:val="a"/>
    <w:link w:val="a8"/>
    <w:uiPriority w:val="99"/>
    <w:unhideWhenUsed/>
    <w:rsid w:val="008F3A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A6A"/>
  </w:style>
  <w:style w:type="table" w:styleId="a9">
    <w:name w:val="Table Grid"/>
    <w:basedOn w:val="a1"/>
    <w:uiPriority w:val="59"/>
    <w:rsid w:val="002D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A6E"/>
    <w:pPr>
      <w:ind w:left="720"/>
      <w:contextualSpacing/>
    </w:pPr>
  </w:style>
  <w:style w:type="character" w:styleId="a4">
    <w:name w:val="Hyperlink"/>
    <w:basedOn w:val="a0"/>
    <w:uiPriority w:val="99"/>
    <w:unhideWhenUsed/>
    <w:rsid w:val="00F80D14"/>
    <w:rPr>
      <w:color w:val="0563C1" w:themeColor="hyperlink"/>
      <w:u w:val="single"/>
    </w:rPr>
  </w:style>
  <w:style w:type="paragraph" w:styleId="a5">
    <w:name w:val="header"/>
    <w:basedOn w:val="a"/>
    <w:link w:val="a6"/>
    <w:uiPriority w:val="99"/>
    <w:unhideWhenUsed/>
    <w:rsid w:val="008F3A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A6A"/>
  </w:style>
  <w:style w:type="paragraph" w:styleId="a7">
    <w:name w:val="footer"/>
    <w:basedOn w:val="a"/>
    <w:link w:val="a8"/>
    <w:uiPriority w:val="99"/>
    <w:unhideWhenUsed/>
    <w:rsid w:val="008F3A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A6A"/>
  </w:style>
  <w:style w:type="table" w:styleId="a9">
    <w:name w:val="Table Grid"/>
    <w:basedOn w:val="a1"/>
    <w:uiPriority w:val="59"/>
    <w:rsid w:val="002D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news.ru" TargetMode="External"/><Relationship Id="rId18" Type="http://schemas.openxmlformats.org/officeDocument/2006/relationships/hyperlink" Target="https://ru.m.wikipedi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m.wikipedia.org" TargetMode="External"/><Relationship Id="rId17" Type="http://schemas.openxmlformats.org/officeDocument/2006/relationships/hyperlink" Target="https://ru.m.wikipedia.org" TargetMode="External"/><Relationship Id="rId2" Type="http://schemas.openxmlformats.org/officeDocument/2006/relationships/numbering" Target="numbering.xml"/><Relationship Id="rId16" Type="http://schemas.openxmlformats.org/officeDocument/2006/relationships/hyperlink" Target="https://www.oxfordlearnersdictionari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learnersdictionaries.com" TargetMode="External"/><Relationship Id="rId5" Type="http://schemas.openxmlformats.org/officeDocument/2006/relationships/settings" Target="settings.xml"/><Relationship Id="rId15" Type="http://schemas.openxmlformats.org/officeDocument/2006/relationships/hyperlink" Target="https://ru.m.wikipedia.org" TargetMode="External"/><Relationship Id="rId10" Type="http://schemas.openxmlformats.org/officeDocument/2006/relationships/hyperlink" Target="https://www.oxfordlearnersdictionarie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m.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A71B-3629-41E4-BE13-8A5682E2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32</cp:revision>
  <dcterms:created xsi:type="dcterms:W3CDTF">2022-02-02T17:21:00Z</dcterms:created>
  <dcterms:modified xsi:type="dcterms:W3CDTF">2022-02-21T09:58:00Z</dcterms:modified>
</cp:coreProperties>
</file>