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9E" w:rsidRPr="008B7E27" w:rsidRDefault="00D005AA" w:rsidP="00950A1D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8B7E27">
        <w:rPr>
          <w:rFonts w:cs="Times New Roman"/>
          <w:sz w:val="28"/>
          <w:szCs w:val="28"/>
        </w:rPr>
        <w:t>Государственно</w:t>
      </w:r>
      <w:r w:rsidR="00491EDD">
        <w:rPr>
          <w:rFonts w:cs="Times New Roman"/>
          <w:sz w:val="28"/>
          <w:szCs w:val="28"/>
        </w:rPr>
        <w:t>е бюджетное общеобразовательное</w:t>
      </w:r>
      <w:r w:rsidRPr="008B7E27">
        <w:rPr>
          <w:rFonts w:cs="Times New Roman"/>
          <w:sz w:val="28"/>
          <w:szCs w:val="28"/>
        </w:rPr>
        <w:t xml:space="preserve"> учреждение</w:t>
      </w:r>
    </w:p>
    <w:p w:rsidR="00D005AA" w:rsidRPr="008B7E27" w:rsidRDefault="00D005AA" w:rsidP="00950A1D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8B7E27">
        <w:rPr>
          <w:rFonts w:cs="Times New Roman"/>
          <w:sz w:val="28"/>
          <w:szCs w:val="28"/>
        </w:rPr>
        <w:t>Ростовской области «Тага</w:t>
      </w:r>
      <w:r w:rsidR="00491EDD">
        <w:rPr>
          <w:rFonts w:cs="Times New Roman"/>
          <w:sz w:val="28"/>
          <w:szCs w:val="28"/>
        </w:rPr>
        <w:t>нрогский педагогический лицей -</w:t>
      </w:r>
      <w:r w:rsidR="007123E4">
        <w:rPr>
          <w:rFonts w:cs="Times New Roman"/>
          <w:sz w:val="28"/>
          <w:szCs w:val="28"/>
        </w:rPr>
        <w:t xml:space="preserve"> </w:t>
      </w:r>
      <w:r w:rsidRPr="008B7E27">
        <w:rPr>
          <w:rFonts w:cs="Times New Roman"/>
          <w:sz w:val="28"/>
          <w:szCs w:val="28"/>
        </w:rPr>
        <w:t>интернат»</w:t>
      </w:r>
    </w:p>
    <w:p w:rsidR="00D005AA" w:rsidRDefault="00D005AA" w:rsidP="00950A1D">
      <w:pPr>
        <w:spacing w:after="0" w:line="240" w:lineRule="auto"/>
        <w:jc w:val="center"/>
        <w:rPr>
          <w:rFonts w:cs="Times New Roman"/>
          <w:b/>
        </w:rPr>
      </w:pPr>
    </w:p>
    <w:p w:rsidR="00D005AA" w:rsidRDefault="00D005AA" w:rsidP="00950A1D">
      <w:pPr>
        <w:spacing w:after="0" w:line="240" w:lineRule="auto"/>
        <w:jc w:val="center"/>
        <w:rPr>
          <w:rFonts w:cs="Times New Roman"/>
          <w:b/>
        </w:rPr>
      </w:pPr>
    </w:p>
    <w:p w:rsidR="00D005AA" w:rsidRDefault="00D005AA" w:rsidP="00950A1D">
      <w:pPr>
        <w:spacing w:after="0" w:line="240" w:lineRule="auto"/>
        <w:jc w:val="center"/>
        <w:rPr>
          <w:rFonts w:cs="Times New Roman"/>
          <w:b/>
        </w:rPr>
      </w:pPr>
    </w:p>
    <w:p w:rsidR="00D005AA" w:rsidRDefault="00D005AA" w:rsidP="00950A1D">
      <w:pPr>
        <w:spacing w:after="0" w:line="240" w:lineRule="auto"/>
        <w:jc w:val="center"/>
        <w:rPr>
          <w:rFonts w:cs="Times New Roman"/>
          <w:b/>
        </w:rPr>
      </w:pPr>
    </w:p>
    <w:p w:rsidR="00D005AA" w:rsidRDefault="00D005AA" w:rsidP="00950A1D">
      <w:pPr>
        <w:spacing w:after="0" w:line="240" w:lineRule="auto"/>
        <w:jc w:val="center"/>
        <w:rPr>
          <w:rFonts w:cs="Times New Roman"/>
          <w:b/>
        </w:rPr>
      </w:pPr>
    </w:p>
    <w:p w:rsidR="00D005AA" w:rsidRDefault="00D005AA" w:rsidP="00950A1D">
      <w:pPr>
        <w:spacing w:after="0" w:line="240" w:lineRule="auto"/>
        <w:jc w:val="center"/>
        <w:rPr>
          <w:rFonts w:cs="Times New Roman"/>
          <w:b/>
        </w:rPr>
      </w:pPr>
    </w:p>
    <w:p w:rsidR="00D005AA" w:rsidRDefault="00D005AA" w:rsidP="00950A1D">
      <w:pPr>
        <w:spacing w:after="0" w:line="240" w:lineRule="auto"/>
        <w:jc w:val="center"/>
        <w:rPr>
          <w:rFonts w:cs="Times New Roman"/>
          <w:b/>
        </w:rPr>
      </w:pPr>
    </w:p>
    <w:p w:rsidR="00D005AA" w:rsidRPr="00D005AA" w:rsidRDefault="00D005AA" w:rsidP="00950A1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005AA" w:rsidRPr="00D005AA" w:rsidRDefault="00D005AA" w:rsidP="00950A1D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50A1D" w:rsidRDefault="00950A1D" w:rsidP="00950A1D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50A1D" w:rsidRDefault="00950A1D" w:rsidP="00950A1D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50A1D" w:rsidRDefault="00950A1D" w:rsidP="00950A1D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50A1D" w:rsidRDefault="00950A1D" w:rsidP="00950A1D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50A1D" w:rsidRDefault="00950A1D" w:rsidP="00950A1D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50A1D" w:rsidRDefault="00950A1D" w:rsidP="00950A1D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005AA" w:rsidRPr="00D005AA" w:rsidRDefault="00D005AA" w:rsidP="00950A1D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D005AA">
        <w:rPr>
          <w:rFonts w:cs="Times New Roman"/>
          <w:sz w:val="28"/>
          <w:szCs w:val="28"/>
        </w:rPr>
        <w:t>ИНДИВИДУАЛЬНАЯ ПРОЕКТНАЯ РАБОТА</w:t>
      </w:r>
    </w:p>
    <w:p w:rsidR="00D005AA" w:rsidRDefault="00DF61D3" w:rsidP="00950A1D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Тема: «</w:t>
      </w:r>
      <w:r w:rsidR="00224A5A">
        <w:rPr>
          <w:rFonts w:cs="Times New Roman"/>
          <w:sz w:val="28"/>
          <w:szCs w:val="28"/>
        </w:rPr>
        <w:t>TIKTOK</w:t>
      </w:r>
      <w:r>
        <w:rPr>
          <w:rFonts w:cs="Times New Roman"/>
          <w:sz w:val="28"/>
          <w:szCs w:val="28"/>
        </w:rPr>
        <w:t xml:space="preserve"> В ЖИЗНИ ПОДРОСТКА»</w:t>
      </w:r>
      <w:r w:rsidR="00491EDD">
        <w:rPr>
          <w:rFonts w:cs="Times New Roman"/>
          <w:sz w:val="28"/>
          <w:szCs w:val="28"/>
        </w:rPr>
        <w:t>.</w:t>
      </w:r>
    </w:p>
    <w:p w:rsidR="00D005AA" w:rsidRDefault="00D005AA" w:rsidP="00950A1D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005AA" w:rsidRDefault="00D005AA" w:rsidP="00950A1D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005AA" w:rsidRDefault="00D005AA" w:rsidP="00950A1D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005AA" w:rsidRDefault="00D005AA" w:rsidP="00950A1D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50A1D" w:rsidRDefault="00950A1D" w:rsidP="00950A1D">
      <w:pPr>
        <w:spacing w:after="0" w:line="240" w:lineRule="auto"/>
        <w:ind w:left="4956"/>
        <w:rPr>
          <w:rFonts w:cs="Times New Roman"/>
          <w:sz w:val="28"/>
          <w:szCs w:val="28"/>
        </w:rPr>
      </w:pPr>
    </w:p>
    <w:p w:rsidR="00950A1D" w:rsidRDefault="00950A1D" w:rsidP="00950A1D">
      <w:pPr>
        <w:spacing w:after="0" w:line="240" w:lineRule="auto"/>
        <w:ind w:left="4956"/>
        <w:rPr>
          <w:rFonts w:cs="Times New Roman"/>
          <w:sz w:val="28"/>
          <w:szCs w:val="28"/>
        </w:rPr>
      </w:pPr>
    </w:p>
    <w:p w:rsidR="00950A1D" w:rsidRDefault="00950A1D" w:rsidP="00950A1D">
      <w:pPr>
        <w:spacing w:after="0" w:line="240" w:lineRule="auto"/>
        <w:ind w:left="4956"/>
        <w:rPr>
          <w:rFonts w:cs="Times New Roman"/>
          <w:sz w:val="28"/>
          <w:szCs w:val="28"/>
        </w:rPr>
      </w:pPr>
    </w:p>
    <w:p w:rsidR="00D005AA" w:rsidRDefault="00D005AA" w:rsidP="00950A1D">
      <w:pPr>
        <w:spacing w:after="0" w:line="240" w:lineRule="auto"/>
        <w:ind w:left="495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Автор работы:</w:t>
      </w:r>
    </w:p>
    <w:p w:rsidR="00D005AA" w:rsidRDefault="00E657D7" w:rsidP="00950A1D">
      <w:pPr>
        <w:spacing w:after="0" w:line="240" w:lineRule="auto"/>
        <w:ind w:left="495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Соловьева Ксения Евгеньевна</w:t>
      </w:r>
    </w:p>
    <w:p w:rsidR="00E657D7" w:rsidRDefault="00E657D7" w:rsidP="00950A1D">
      <w:pPr>
        <w:spacing w:after="0" w:line="240" w:lineRule="auto"/>
        <w:ind w:left="495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 «Б» класс </w:t>
      </w:r>
    </w:p>
    <w:p w:rsidR="00E657D7" w:rsidRDefault="00E657D7" w:rsidP="00950A1D">
      <w:pPr>
        <w:spacing w:after="0" w:line="240" w:lineRule="auto"/>
        <w:ind w:left="495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Научный руководитель:</w:t>
      </w:r>
    </w:p>
    <w:p w:rsidR="00E657D7" w:rsidRDefault="00224A5A" w:rsidP="00950A1D">
      <w:pPr>
        <w:spacing w:after="0" w:line="240" w:lineRule="auto"/>
        <w:ind w:left="495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Юнусова Наталья Александровна</w:t>
      </w:r>
      <w:r w:rsidR="00DF61D3">
        <w:rPr>
          <w:rFonts w:cs="Times New Roman"/>
          <w:sz w:val="28"/>
          <w:szCs w:val="28"/>
        </w:rPr>
        <w:t>,</w:t>
      </w:r>
    </w:p>
    <w:p w:rsidR="00E657D7" w:rsidRDefault="00DF61D3" w:rsidP="00950A1D">
      <w:pPr>
        <w:spacing w:after="0" w:line="240" w:lineRule="auto"/>
        <w:ind w:left="495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="00E657D7">
        <w:rPr>
          <w:rFonts w:cs="Times New Roman"/>
          <w:sz w:val="28"/>
          <w:szCs w:val="28"/>
        </w:rPr>
        <w:t>читель алгебры и геометрии</w:t>
      </w:r>
      <w:r w:rsidR="00491EDD">
        <w:rPr>
          <w:rFonts w:cs="Times New Roman"/>
          <w:sz w:val="28"/>
          <w:szCs w:val="28"/>
        </w:rPr>
        <w:t>.</w:t>
      </w:r>
    </w:p>
    <w:p w:rsidR="00E657D7" w:rsidRDefault="00E657D7" w:rsidP="00950A1D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E657D7" w:rsidRDefault="00E657D7" w:rsidP="00950A1D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E657D7" w:rsidRDefault="00E657D7" w:rsidP="00950A1D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E657D7" w:rsidRDefault="00E657D7" w:rsidP="00950A1D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E657D7" w:rsidRDefault="00E657D7" w:rsidP="00950A1D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491EDD" w:rsidRDefault="00491EDD" w:rsidP="00950A1D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50A1D" w:rsidRDefault="00950A1D" w:rsidP="00950A1D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50A1D" w:rsidRDefault="00950A1D" w:rsidP="00950A1D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50A1D" w:rsidRDefault="00950A1D" w:rsidP="00950A1D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50A1D" w:rsidRDefault="00950A1D" w:rsidP="00950A1D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50A1D" w:rsidRDefault="00950A1D" w:rsidP="00950A1D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50A1D" w:rsidRDefault="00950A1D" w:rsidP="00950A1D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B650DF" w:rsidRDefault="00950A1D" w:rsidP="00950A1D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E657D7">
        <w:rPr>
          <w:rFonts w:cs="Times New Roman"/>
          <w:sz w:val="28"/>
          <w:szCs w:val="28"/>
        </w:rPr>
        <w:t>. Таганрог</w:t>
      </w:r>
    </w:p>
    <w:p w:rsidR="002F0D7A" w:rsidRPr="00B650DF" w:rsidRDefault="00491EDD" w:rsidP="00950A1D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230CD9">
        <w:rPr>
          <w:rFonts w:cs="Times New Roman"/>
          <w:szCs w:val="28"/>
        </w:rPr>
        <w:t>2023 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  <w:lang w:eastAsia="en-US"/>
        </w:rPr>
        <w:id w:val="-1417775467"/>
        <w:docPartObj>
          <w:docPartGallery w:val="Table of Contents"/>
          <w:docPartUnique/>
        </w:docPartObj>
      </w:sdtPr>
      <w:sdtEndPr>
        <w:rPr>
          <w:rFonts w:cstheme="minorBidi"/>
        </w:rPr>
      </w:sdtEndPr>
      <w:sdtContent>
        <w:p w:rsidR="00491EDD" w:rsidRPr="00230CD9" w:rsidRDefault="00491EDD" w:rsidP="00230CD9">
          <w:pPr>
            <w:pStyle w:val="aa"/>
            <w:spacing w:line="240" w:lineRule="auto"/>
            <w:ind w:firstLine="709"/>
            <w:jc w:val="center"/>
            <w:rPr>
              <w:rFonts w:ascii="Times New Roman" w:hAnsi="Times New Roman" w:cs="Times New Roman"/>
              <w:color w:val="auto"/>
              <w:sz w:val="24"/>
            </w:rPr>
          </w:pPr>
          <w:r w:rsidRPr="00230CD9">
            <w:rPr>
              <w:rFonts w:ascii="Times New Roman" w:hAnsi="Times New Roman" w:cs="Times New Roman"/>
              <w:color w:val="auto"/>
              <w:sz w:val="24"/>
            </w:rPr>
            <w:t>Оглавление</w:t>
          </w:r>
        </w:p>
        <w:p w:rsidR="00932A1B" w:rsidRDefault="00491ED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230CD9">
            <w:rPr>
              <w:rFonts w:cs="Times New Roman"/>
            </w:rPr>
            <w:fldChar w:fldCharType="begin"/>
          </w:r>
          <w:r w:rsidRPr="00230CD9">
            <w:rPr>
              <w:rFonts w:cs="Times New Roman"/>
            </w:rPr>
            <w:instrText xml:space="preserve"> TOC \o "1-3" \h \z \u </w:instrText>
          </w:r>
          <w:r w:rsidRPr="00230CD9">
            <w:rPr>
              <w:rFonts w:cs="Times New Roman"/>
            </w:rPr>
            <w:fldChar w:fldCharType="separate"/>
          </w:r>
          <w:hyperlink w:anchor="_Toc127522971" w:history="1">
            <w:r w:rsidR="00932A1B" w:rsidRPr="007E3510">
              <w:rPr>
                <w:rStyle w:val="ab"/>
                <w:rFonts w:cs="Times New Roman"/>
                <w:noProof/>
              </w:rPr>
              <w:t>Введение</w:t>
            </w:r>
            <w:r w:rsidR="00932A1B">
              <w:rPr>
                <w:noProof/>
                <w:webHidden/>
              </w:rPr>
              <w:tab/>
            </w:r>
            <w:r w:rsidR="00932A1B">
              <w:rPr>
                <w:noProof/>
                <w:webHidden/>
              </w:rPr>
              <w:fldChar w:fldCharType="begin"/>
            </w:r>
            <w:r w:rsidR="00932A1B">
              <w:rPr>
                <w:noProof/>
                <w:webHidden/>
              </w:rPr>
              <w:instrText xml:space="preserve"> PAGEREF _Toc127522971 \h </w:instrText>
            </w:r>
            <w:r w:rsidR="00932A1B">
              <w:rPr>
                <w:noProof/>
                <w:webHidden/>
              </w:rPr>
            </w:r>
            <w:r w:rsidR="00932A1B">
              <w:rPr>
                <w:noProof/>
                <w:webHidden/>
              </w:rPr>
              <w:fldChar w:fldCharType="separate"/>
            </w:r>
            <w:r w:rsidR="00932A1B">
              <w:rPr>
                <w:noProof/>
                <w:webHidden/>
              </w:rPr>
              <w:t>3</w:t>
            </w:r>
            <w:r w:rsidR="00932A1B">
              <w:rPr>
                <w:noProof/>
                <w:webHidden/>
              </w:rPr>
              <w:fldChar w:fldCharType="end"/>
            </w:r>
          </w:hyperlink>
        </w:p>
        <w:p w:rsidR="00932A1B" w:rsidRDefault="004D1DB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7522972" w:history="1">
            <w:r w:rsidR="00932A1B" w:rsidRPr="007E3510">
              <w:rPr>
                <w:rStyle w:val="ab"/>
                <w:rFonts w:eastAsia="Calibri" w:cs="Times New Roman"/>
                <w:noProof/>
              </w:rPr>
              <w:t>Основная часть</w:t>
            </w:r>
            <w:r w:rsidR="00932A1B">
              <w:rPr>
                <w:noProof/>
                <w:webHidden/>
              </w:rPr>
              <w:tab/>
            </w:r>
            <w:r w:rsidR="00932A1B">
              <w:rPr>
                <w:noProof/>
                <w:webHidden/>
              </w:rPr>
              <w:fldChar w:fldCharType="begin"/>
            </w:r>
            <w:r w:rsidR="00932A1B">
              <w:rPr>
                <w:noProof/>
                <w:webHidden/>
              </w:rPr>
              <w:instrText xml:space="preserve"> PAGEREF _Toc127522972 \h </w:instrText>
            </w:r>
            <w:r w:rsidR="00932A1B">
              <w:rPr>
                <w:noProof/>
                <w:webHidden/>
              </w:rPr>
            </w:r>
            <w:r w:rsidR="00932A1B">
              <w:rPr>
                <w:noProof/>
                <w:webHidden/>
              </w:rPr>
              <w:fldChar w:fldCharType="separate"/>
            </w:r>
            <w:r w:rsidR="00932A1B">
              <w:rPr>
                <w:noProof/>
                <w:webHidden/>
              </w:rPr>
              <w:t>3</w:t>
            </w:r>
            <w:r w:rsidR="00932A1B">
              <w:rPr>
                <w:noProof/>
                <w:webHidden/>
              </w:rPr>
              <w:fldChar w:fldCharType="end"/>
            </w:r>
          </w:hyperlink>
        </w:p>
        <w:p w:rsidR="00932A1B" w:rsidRDefault="004D1DB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7522973" w:history="1">
            <w:r w:rsidR="00932A1B" w:rsidRPr="007E3510">
              <w:rPr>
                <w:rStyle w:val="ab"/>
                <w:rFonts w:cs="Times New Roman"/>
                <w:noProof/>
              </w:rPr>
              <w:t>1.Наполнение буклета. Плюсы и минусы «TikTok».</w:t>
            </w:r>
            <w:r w:rsidR="00932A1B">
              <w:rPr>
                <w:noProof/>
                <w:webHidden/>
              </w:rPr>
              <w:tab/>
            </w:r>
            <w:r w:rsidR="00932A1B">
              <w:rPr>
                <w:noProof/>
                <w:webHidden/>
              </w:rPr>
              <w:fldChar w:fldCharType="begin"/>
            </w:r>
            <w:r w:rsidR="00932A1B">
              <w:rPr>
                <w:noProof/>
                <w:webHidden/>
              </w:rPr>
              <w:instrText xml:space="preserve"> PAGEREF _Toc127522973 \h </w:instrText>
            </w:r>
            <w:r w:rsidR="00932A1B">
              <w:rPr>
                <w:noProof/>
                <w:webHidden/>
              </w:rPr>
            </w:r>
            <w:r w:rsidR="00932A1B">
              <w:rPr>
                <w:noProof/>
                <w:webHidden/>
              </w:rPr>
              <w:fldChar w:fldCharType="separate"/>
            </w:r>
            <w:r w:rsidR="00932A1B">
              <w:rPr>
                <w:noProof/>
                <w:webHidden/>
              </w:rPr>
              <w:t>3</w:t>
            </w:r>
            <w:r w:rsidR="00932A1B">
              <w:rPr>
                <w:noProof/>
                <w:webHidden/>
              </w:rPr>
              <w:fldChar w:fldCharType="end"/>
            </w:r>
          </w:hyperlink>
        </w:p>
        <w:p w:rsidR="00932A1B" w:rsidRDefault="004D1DB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7522974" w:history="1">
            <w:r w:rsidR="00932A1B" w:rsidRPr="007E3510">
              <w:rPr>
                <w:rStyle w:val="ab"/>
                <w:noProof/>
              </w:rPr>
              <w:t>2.Оформление буклета.</w:t>
            </w:r>
            <w:r w:rsidR="00932A1B">
              <w:rPr>
                <w:noProof/>
                <w:webHidden/>
              </w:rPr>
              <w:tab/>
            </w:r>
            <w:r w:rsidR="00932A1B">
              <w:rPr>
                <w:noProof/>
                <w:webHidden/>
              </w:rPr>
              <w:fldChar w:fldCharType="begin"/>
            </w:r>
            <w:r w:rsidR="00932A1B">
              <w:rPr>
                <w:noProof/>
                <w:webHidden/>
              </w:rPr>
              <w:instrText xml:space="preserve"> PAGEREF _Toc127522974 \h </w:instrText>
            </w:r>
            <w:r w:rsidR="00932A1B">
              <w:rPr>
                <w:noProof/>
                <w:webHidden/>
              </w:rPr>
            </w:r>
            <w:r w:rsidR="00932A1B">
              <w:rPr>
                <w:noProof/>
                <w:webHidden/>
              </w:rPr>
              <w:fldChar w:fldCharType="separate"/>
            </w:r>
            <w:r w:rsidR="00932A1B">
              <w:rPr>
                <w:noProof/>
                <w:webHidden/>
              </w:rPr>
              <w:t>4</w:t>
            </w:r>
            <w:r w:rsidR="00932A1B">
              <w:rPr>
                <w:noProof/>
                <w:webHidden/>
              </w:rPr>
              <w:fldChar w:fldCharType="end"/>
            </w:r>
          </w:hyperlink>
        </w:p>
        <w:p w:rsidR="00932A1B" w:rsidRDefault="004D1DB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7522975" w:history="1">
            <w:r w:rsidR="00932A1B" w:rsidRPr="007E3510">
              <w:rPr>
                <w:rStyle w:val="ab"/>
                <w:rFonts w:cs="Times New Roman"/>
                <w:noProof/>
              </w:rPr>
              <w:t>Заключение</w:t>
            </w:r>
            <w:r w:rsidR="00932A1B">
              <w:rPr>
                <w:noProof/>
                <w:webHidden/>
              </w:rPr>
              <w:tab/>
            </w:r>
            <w:r w:rsidR="00932A1B">
              <w:rPr>
                <w:noProof/>
                <w:webHidden/>
              </w:rPr>
              <w:fldChar w:fldCharType="begin"/>
            </w:r>
            <w:r w:rsidR="00932A1B">
              <w:rPr>
                <w:noProof/>
                <w:webHidden/>
              </w:rPr>
              <w:instrText xml:space="preserve"> PAGEREF _Toc127522975 \h </w:instrText>
            </w:r>
            <w:r w:rsidR="00932A1B">
              <w:rPr>
                <w:noProof/>
                <w:webHidden/>
              </w:rPr>
            </w:r>
            <w:r w:rsidR="00932A1B">
              <w:rPr>
                <w:noProof/>
                <w:webHidden/>
              </w:rPr>
              <w:fldChar w:fldCharType="separate"/>
            </w:r>
            <w:r w:rsidR="00932A1B">
              <w:rPr>
                <w:noProof/>
                <w:webHidden/>
              </w:rPr>
              <w:t>4</w:t>
            </w:r>
            <w:r w:rsidR="00932A1B">
              <w:rPr>
                <w:noProof/>
                <w:webHidden/>
              </w:rPr>
              <w:fldChar w:fldCharType="end"/>
            </w:r>
          </w:hyperlink>
        </w:p>
        <w:p w:rsidR="00932A1B" w:rsidRDefault="004D1DB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7522976" w:history="1">
            <w:r w:rsidR="00932A1B" w:rsidRPr="007E3510">
              <w:rPr>
                <w:rStyle w:val="ab"/>
                <w:noProof/>
              </w:rPr>
              <w:t>Список литературы:</w:t>
            </w:r>
            <w:r w:rsidR="00932A1B">
              <w:rPr>
                <w:noProof/>
                <w:webHidden/>
              </w:rPr>
              <w:tab/>
            </w:r>
            <w:r w:rsidR="00932A1B">
              <w:rPr>
                <w:noProof/>
                <w:webHidden/>
              </w:rPr>
              <w:fldChar w:fldCharType="begin"/>
            </w:r>
            <w:r w:rsidR="00932A1B">
              <w:rPr>
                <w:noProof/>
                <w:webHidden/>
              </w:rPr>
              <w:instrText xml:space="preserve"> PAGEREF _Toc127522976 \h </w:instrText>
            </w:r>
            <w:r w:rsidR="00932A1B">
              <w:rPr>
                <w:noProof/>
                <w:webHidden/>
              </w:rPr>
            </w:r>
            <w:r w:rsidR="00932A1B">
              <w:rPr>
                <w:noProof/>
                <w:webHidden/>
              </w:rPr>
              <w:fldChar w:fldCharType="separate"/>
            </w:r>
            <w:r w:rsidR="00932A1B">
              <w:rPr>
                <w:noProof/>
                <w:webHidden/>
              </w:rPr>
              <w:t>5</w:t>
            </w:r>
            <w:r w:rsidR="00932A1B">
              <w:rPr>
                <w:noProof/>
                <w:webHidden/>
              </w:rPr>
              <w:fldChar w:fldCharType="end"/>
            </w:r>
          </w:hyperlink>
        </w:p>
        <w:p w:rsidR="00491EDD" w:rsidRPr="00230CD9" w:rsidRDefault="00491EDD" w:rsidP="00230CD9">
          <w:pPr>
            <w:spacing w:line="240" w:lineRule="auto"/>
            <w:ind w:firstLine="709"/>
          </w:pPr>
          <w:r w:rsidRPr="00230CD9">
            <w:rPr>
              <w:rFonts w:cs="Times New Roman"/>
              <w:b/>
              <w:bCs/>
            </w:rPr>
            <w:fldChar w:fldCharType="end"/>
          </w:r>
        </w:p>
      </w:sdtContent>
    </w:sdt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491EDD" w:rsidRPr="00230CD9" w:rsidRDefault="00491EDD" w:rsidP="00230CD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E657D7" w:rsidRPr="00950A1D" w:rsidRDefault="00E657D7" w:rsidP="00950A1D">
      <w:pPr>
        <w:pStyle w:val="1"/>
        <w:spacing w:before="0" w:line="240" w:lineRule="auto"/>
        <w:ind w:firstLine="709"/>
        <w:rPr>
          <w:rFonts w:cs="Times New Roman"/>
          <w:szCs w:val="24"/>
        </w:rPr>
      </w:pPr>
      <w:bookmarkStart w:id="0" w:name="_Toc127522971"/>
      <w:r w:rsidRPr="00950A1D">
        <w:rPr>
          <w:rFonts w:cs="Times New Roman"/>
          <w:szCs w:val="24"/>
        </w:rPr>
        <w:lastRenderedPageBreak/>
        <w:t>Введение</w:t>
      </w:r>
      <w:bookmarkEnd w:id="0"/>
    </w:p>
    <w:p w:rsidR="00E657D7" w:rsidRPr="00950A1D" w:rsidRDefault="00E657D7" w:rsidP="00950A1D">
      <w:pPr>
        <w:spacing w:after="0" w:line="240" w:lineRule="auto"/>
        <w:ind w:firstLine="709"/>
        <w:jc w:val="both"/>
        <w:rPr>
          <w:rFonts w:cs="Times New Roman"/>
          <w:b/>
          <w:noProof/>
          <w:szCs w:val="24"/>
          <w:lang w:eastAsia="ru-RU"/>
        </w:rPr>
      </w:pPr>
      <w:r w:rsidRPr="00950A1D">
        <w:rPr>
          <w:rFonts w:cs="Times New Roman"/>
          <w:b/>
          <w:noProof/>
          <w:szCs w:val="24"/>
          <w:lang w:eastAsia="ru-RU"/>
        </w:rPr>
        <w:t xml:space="preserve">Актуальность </w:t>
      </w:r>
      <w:r w:rsidR="00DF61D3" w:rsidRPr="00950A1D">
        <w:rPr>
          <w:rFonts w:cs="Times New Roman"/>
          <w:b/>
          <w:noProof/>
          <w:szCs w:val="24"/>
          <w:lang w:eastAsia="ru-RU"/>
        </w:rPr>
        <w:t>работы</w:t>
      </w:r>
    </w:p>
    <w:p w:rsidR="00991DEA" w:rsidRPr="00950A1D" w:rsidRDefault="00DF61D3" w:rsidP="00950A1D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50A1D">
        <w:rPr>
          <w:rFonts w:cs="Times New Roman"/>
          <w:szCs w:val="24"/>
        </w:rPr>
        <w:t>Мы не можем представить свою</w:t>
      </w:r>
      <w:r w:rsidR="00BA50B7" w:rsidRPr="00950A1D">
        <w:rPr>
          <w:rFonts w:cs="Times New Roman"/>
          <w:szCs w:val="24"/>
        </w:rPr>
        <w:t xml:space="preserve"> </w:t>
      </w:r>
      <w:r w:rsidRPr="00950A1D">
        <w:rPr>
          <w:rFonts w:cs="Times New Roman"/>
          <w:szCs w:val="24"/>
        </w:rPr>
        <w:t>жизнь без</w:t>
      </w:r>
      <w:r w:rsidR="00491EDD" w:rsidRPr="00950A1D">
        <w:rPr>
          <w:rFonts w:cs="Times New Roman"/>
          <w:szCs w:val="24"/>
        </w:rPr>
        <w:t xml:space="preserve"> </w:t>
      </w:r>
      <w:r w:rsidR="00D93C74" w:rsidRPr="00950A1D">
        <w:rPr>
          <w:rFonts w:cs="Times New Roman"/>
          <w:szCs w:val="24"/>
        </w:rPr>
        <w:t>социальных сетей. «</w:t>
      </w:r>
      <w:r w:rsidR="00224A5A" w:rsidRPr="00950A1D">
        <w:rPr>
          <w:rFonts w:cs="Times New Roman"/>
          <w:szCs w:val="24"/>
          <w:lang w:val="en-US"/>
        </w:rPr>
        <w:t>TikTok</w:t>
      </w:r>
      <w:r w:rsidR="00D93C74" w:rsidRPr="00950A1D">
        <w:rPr>
          <w:rFonts w:cs="Times New Roman"/>
          <w:szCs w:val="24"/>
        </w:rPr>
        <w:t>» - это виртуальная платформа, которая</w:t>
      </w:r>
      <w:r w:rsidR="00BA50B7" w:rsidRPr="00950A1D">
        <w:rPr>
          <w:rFonts w:cs="Times New Roman"/>
          <w:szCs w:val="24"/>
        </w:rPr>
        <w:t xml:space="preserve"> почти сравнялась</w:t>
      </w:r>
      <w:r w:rsidR="00D93C74" w:rsidRPr="00950A1D">
        <w:rPr>
          <w:rFonts w:cs="Times New Roman"/>
          <w:szCs w:val="24"/>
        </w:rPr>
        <w:t xml:space="preserve"> по полярности и значимости</w:t>
      </w:r>
      <w:r w:rsidR="00491EDD" w:rsidRPr="00950A1D">
        <w:rPr>
          <w:rFonts w:cs="Times New Roman"/>
          <w:szCs w:val="24"/>
        </w:rPr>
        <w:t xml:space="preserve"> </w:t>
      </w:r>
      <w:r w:rsidR="00BA50B7" w:rsidRPr="00950A1D">
        <w:rPr>
          <w:rFonts w:cs="Times New Roman"/>
          <w:szCs w:val="24"/>
        </w:rPr>
        <w:t xml:space="preserve"> с «</w:t>
      </w:r>
      <w:r w:rsidR="00C60A8B" w:rsidRPr="00950A1D">
        <w:rPr>
          <w:rFonts w:cs="Times New Roman"/>
          <w:szCs w:val="24"/>
          <w:lang w:val="en-US"/>
        </w:rPr>
        <w:t>I</w:t>
      </w:r>
      <w:r w:rsidR="00BA50B7" w:rsidRPr="00950A1D">
        <w:rPr>
          <w:rFonts w:cs="Times New Roman"/>
          <w:szCs w:val="24"/>
          <w:lang w:val="en-US"/>
        </w:rPr>
        <w:t>nsta</w:t>
      </w:r>
      <w:r w:rsidR="00C60A8B" w:rsidRPr="00950A1D">
        <w:rPr>
          <w:rFonts w:cs="Times New Roman"/>
          <w:szCs w:val="24"/>
          <w:lang w:val="en-US"/>
        </w:rPr>
        <w:t>gram</w:t>
      </w:r>
      <w:r w:rsidR="0037708B" w:rsidRPr="00950A1D">
        <w:rPr>
          <w:rFonts w:cs="Times New Roman"/>
          <w:szCs w:val="24"/>
        </w:rPr>
        <w:t>» и «</w:t>
      </w:r>
      <w:r w:rsidR="0037708B" w:rsidRPr="00950A1D">
        <w:rPr>
          <w:rFonts w:cs="Times New Roman"/>
          <w:szCs w:val="24"/>
          <w:lang w:val="en-US"/>
        </w:rPr>
        <w:t>You</w:t>
      </w:r>
      <w:r w:rsidR="0037708B" w:rsidRPr="00950A1D">
        <w:rPr>
          <w:rFonts w:cs="Times New Roman"/>
          <w:szCs w:val="24"/>
        </w:rPr>
        <w:t xml:space="preserve"> </w:t>
      </w:r>
      <w:r w:rsidR="0037708B" w:rsidRPr="00950A1D">
        <w:rPr>
          <w:rFonts w:cs="Times New Roman"/>
          <w:szCs w:val="24"/>
          <w:lang w:val="en-US"/>
        </w:rPr>
        <w:t>Tube</w:t>
      </w:r>
      <w:r w:rsidR="0037708B" w:rsidRPr="00950A1D">
        <w:rPr>
          <w:rFonts w:cs="Times New Roman"/>
          <w:szCs w:val="24"/>
        </w:rPr>
        <w:t>».</w:t>
      </w:r>
    </w:p>
    <w:p w:rsidR="00991DEA" w:rsidRPr="00950A1D" w:rsidRDefault="00D93C74" w:rsidP="00950A1D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50A1D">
        <w:rPr>
          <w:rFonts w:cs="Times New Roman"/>
          <w:szCs w:val="24"/>
        </w:rPr>
        <w:t>«</w:t>
      </w:r>
      <w:r w:rsidRPr="00950A1D">
        <w:rPr>
          <w:rFonts w:cs="Times New Roman"/>
          <w:szCs w:val="24"/>
          <w:lang w:val="en-US"/>
        </w:rPr>
        <w:t>TikTok</w:t>
      </w:r>
      <w:r w:rsidRPr="00950A1D">
        <w:rPr>
          <w:rFonts w:cs="Times New Roman"/>
          <w:szCs w:val="24"/>
        </w:rPr>
        <w:t>» это развлекательное</w:t>
      </w:r>
      <w:r w:rsidR="00491EDD" w:rsidRPr="00950A1D">
        <w:rPr>
          <w:rFonts w:cs="Times New Roman"/>
          <w:szCs w:val="24"/>
        </w:rPr>
        <w:t xml:space="preserve"> </w:t>
      </w:r>
      <w:r w:rsidR="00B650DF" w:rsidRPr="00950A1D">
        <w:rPr>
          <w:rFonts w:cs="Times New Roman"/>
          <w:szCs w:val="24"/>
        </w:rPr>
        <w:t>приложение</w:t>
      </w:r>
      <w:r w:rsidR="00224A5A" w:rsidRPr="00950A1D">
        <w:rPr>
          <w:rFonts w:cs="Times New Roman"/>
          <w:szCs w:val="24"/>
        </w:rPr>
        <w:t xml:space="preserve"> </w:t>
      </w:r>
      <w:r w:rsidRPr="00950A1D">
        <w:rPr>
          <w:rFonts w:cs="Times New Roman"/>
          <w:szCs w:val="24"/>
        </w:rPr>
        <w:t>- сервис, для создания коротких</w:t>
      </w:r>
      <w:r w:rsidR="0037708B" w:rsidRPr="00950A1D">
        <w:rPr>
          <w:rFonts w:cs="Times New Roman"/>
          <w:szCs w:val="24"/>
        </w:rPr>
        <w:t xml:space="preserve"> видеороли</w:t>
      </w:r>
      <w:r w:rsidR="00C60A8B" w:rsidRPr="00950A1D">
        <w:rPr>
          <w:rFonts w:cs="Times New Roman"/>
          <w:szCs w:val="24"/>
        </w:rPr>
        <w:t>ко</w:t>
      </w:r>
      <w:r w:rsidR="00224A5A" w:rsidRPr="00950A1D">
        <w:rPr>
          <w:rFonts w:cs="Times New Roman"/>
          <w:szCs w:val="24"/>
        </w:rPr>
        <w:t>в. Стать известным «тиктокером</w:t>
      </w:r>
      <w:r w:rsidRPr="00950A1D">
        <w:rPr>
          <w:rFonts w:cs="Times New Roman"/>
          <w:szCs w:val="24"/>
        </w:rPr>
        <w:t>», снять короткое</w:t>
      </w:r>
      <w:r w:rsidR="0037708B" w:rsidRPr="00950A1D">
        <w:rPr>
          <w:rFonts w:cs="Times New Roman"/>
          <w:szCs w:val="24"/>
        </w:rPr>
        <w:t xml:space="preserve"> </w:t>
      </w:r>
      <w:r w:rsidRPr="00950A1D">
        <w:rPr>
          <w:rFonts w:cs="Times New Roman"/>
          <w:szCs w:val="24"/>
        </w:rPr>
        <w:t>видео и выложить в «</w:t>
      </w:r>
      <w:r w:rsidRPr="00950A1D">
        <w:rPr>
          <w:rFonts w:cs="Times New Roman"/>
          <w:szCs w:val="24"/>
          <w:lang w:val="en-US"/>
        </w:rPr>
        <w:t>TikTok</w:t>
      </w:r>
      <w:r w:rsidRPr="00950A1D">
        <w:rPr>
          <w:rFonts w:cs="Times New Roman"/>
          <w:szCs w:val="24"/>
        </w:rPr>
        <w:t>»</w:t>
      </w:r>
      <w:r w:rsidR="00491EDD" w:rsidRPr="00950A1D">
        <w:rPr>
          <w:rFonts w:cs="Times New Roman"/>
          <w:szCs w:val="24"/>
        </w:rPr>
        <w:t xml:space="preserve"> </w:t>
      </w:r>
      <w:r w:rsidR="00AD4265" w:rsidRPr="00950A1D">
        <w:rPr>
          <w:rFonts w:cs="Times New Roman"/>
          <w:szCs w:val="24"/>
        </w:rPr>
        <w:t>на многомиллионную публику</w:t>
      </w:r>
      <w:r w:rsidR="00646DBA" w:rsidRPr="00950A1D">
        <w:rPr>
          <w:rFonts w:cs="Times New Roman"/>
          <w:szCs w:val="24"/>
        </w:rPr>
        <w:t>, чтобы набрать как можно больше «лайков» с</w:t>
      </w:r>
      <w:r w:rsidR="00AD4265" w:rsidRPr="00950A1D">
        <w:rPr>
          <w:rFonts w:cs="Times New Roman"/>
          <w:szCs w:val="24"/>
        </w:rPr>
        <w:t>тало модным не так давно, но набрало за</w:t>
      </w:r>
      <w:r w:rsidR="00491EDD" w:rsidRPr="00950A1D">
        <w:rPr>
          <w:rFonts w:cs="Times New Roman"/>
          <w:szCs w:val="24"/>
        </w:rPr>
        <w:t xml:space="preserve"> </w:t>
      </w:r>
      <w:r w:rsidR="00AD4265" w:rsidRPr="00950A1D">
        <w:rPr>
          <w:rFonts w:cs="Times New Roman"/>
          <w:szCs w:val="24"/>
        </w:rPr>
        <w:t>короткий срок</w:t>
      </w:r>
      <w:r w:rsidR="00491EDD" w:rsidRPr="00950A1D">
        <w:rPr>
          <w:rFonts w:cs="Times New Roman"/>
          <w:szCs w:val="24"/>
        </w:rPr>
        <w:t xml:space="preserve"> </w:t>
      </w:r>
      <w:r w:rsidR="00AD4265" w:rsidRPr="00950A1D">
        <w:rPr>
          <w:rFonts w:cs="Times New Roman"/>
          <w:szCs w:val="24"/>
        </w:rPr>
        <w:t>огромные</w:t>
      </w:r>
      <w:r w:rsidR="00646DBA" w:rsidRPr="00950A1D">
        <w:rPr>
          <w:rFonts w:cs="Times New Roman"/>
          <w:szCs w:val="24"/>
        </w:rPr>
        <w:t xml:space="preserve"> оборот</w:t>
      </w:r>
      <w:r w:rsidR="00AD4265" w:rsidRPr="00950A1D">
        <w:rPr>
          <w:rFonts w:cs="Times New Roman"/>
          <w:szCs w:val="24"/>
        </w:rPr>
        <w:t>ы. Для большинства подростков это стало нормой поведения. Мои</w:t>
      </w:r>
      <w:r w:rsidR="00491EDD" w:rsidRPr="00950A1D">
        <w:rPr>
          <w:rFonts w:cs="Times New Roman"/>
          <w:szCs w:val="24"/>
        </w:rPr>
        <w:t xml:space="preserve"> </w:t>
      </w:r>
      <w:r w:rsidR="00646DBA" w:rsidRPr="00950A1D">
        <w:rPr>
          <w:rFonts w:cs="Times New Roman"/>
          <w:szCs w:val="24"/>
        </w:rPr>
        <w:t>све</w:t>
      </w:r>
      <w:r w:rsidR="00AD4265" w:rsidRPr="00950A1D">
        <w:rPr>
          <w:rFonts w:cs="Times New Roman"/>
          <w:szCs w:val="24"/>
        </w:rPr>
        <w:t>рстники постоянно</w:t>
      </w:r>
      <w:r w:rsidRPr="00950A1D">
        <w:rPr>
          <w:rFonts w:cs="Times New Roman"/>
          <w:szCs w:val="24"/>
        </w:rPr>
        <w:t xml:space="preserve"> снимаются в «</w:t>
      </w:r>
      <w:r w:rsidRPr="00950A1D">
        <w:rPr>
          <w:rFonts w:cs="Times New Roman"/>
          <w:szCs w:val="24"/>
          <w:lang w:val="en-US"/>
        </w:rPr>
        <w:t>TikTok</w:t>
      </w:r>
      <w:r w:rsidRPr="00950A1D">
        <w:rPr>
          <w:rFonts w:cs="Times New Roman"/>
          <w:szCs w:val="24"/>
        </w:rPr>
        <w:t>»</w:t>
      </w:r>
      <w:r w:rsidR="00AD4265" w:rsidRPr="00950A1D">
        <w:rPr>
          <w:rFonts w:cs="Times New Roman"/>
          <w:szCs w:val="24"/>
        </w:rPr>
        <w:t>. На улице, в школе</w:t>
      </w:r>
      <w:r w:rsidR="00BF4462" w:rsidRPr="00950A1D">
        <w:rPr>
          <w:rFonts w:cs="Times New Roman"/>
          <w:szCs w:val="24"/>
        </w:rPr>
        <w:t>,</w:t>
      </w:r>
      <w:r w:rsidR="00AD4265" w:rsidRPr="00950A1D">
        <w:rPr>
          <w:rFonts w:cs="Times New Roman"/>
          <w:szCs w:val="24"/>
        </w:rPr>
        <w:t xml:space="preserve"> дома,</w:t>
      </w:r>
      <w:r w:rsidR="00BF4462" w:rsidRPr="00950A1D">
        <w:rPr>
          <w:rFonts w:cs="Times New Roman"/>
          <w:szCs w:val="24"/>
        </w:rPr>
        <w:t xml:space="preserve"> записывают видео с танцами, с</w:t>
      </w:r>
      <w:r w:rsidR="00646DBA" w:rsidRPr="00950A1D">
        <w:rPr>
          <w:rFonts w:cs="Times New Roman"/>
          <w:szCs w:val="24"/>
        </w:rPr>
        <w:t xml:space="preserve"> полезными советами</w:t>
      </w:r>
      <w:r w:rsidR="00BF4462" w:rsidRPr="00950A1D">
        <w:rPr>
          <w:rFonts w:cs="Times New Roman"/>
          <w:szCs w:val="24"/>
        </w:rPr>
        <w:t>, с музыкой, а так же кулинарными рецептами. Иногда подростки</w:t>
      </w:r>
      <w:r w:rsidR="00277BFD" w:rsidRPr="00950A1D">
        <w:rPr>
          <w:rFonts w:cs="Times New Roman"/>
          <w:szCs w:val="24"/>
        </w:rPr>
        <w:t xml:space="preserve"> снимают видео и в школьных кор</w:t>
      </w:r>
      <w:r w:rsidR="00BF4462" w:rsidRPr="00950A1D">
        <w:rPr>
          <w:rFonts w:cs="Times New Roman"/>
          <w:szCs w:val="24"/>
        </w:rPr>
        <w:t>идорах.</w:t>
      </w:r>
    </w:p>
    <w:p w:rsidR="00E9234A" w:rsidRPr="00950A1D" w:rsidRDefault="00C60A8B" w:rsidP="00950A1D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50A1D">
        <w:rPr>
          <w:rFonts w:cs="Times New Roman"/>
          <w:b/>
          <w:szCs w:val="24"/>
        </w:rPr>
        <w:t>Цель</w:t>
      </w:r>
      <w:r w:rsidR="00230CD9" w:rsidRPr="00950A1D">
        <w:rPr>
          <w:rFonts w:cs="Times New Roman"/>
          <w:b/>
          <w:szCs w:val="24"/>
        </w:rPr>
        <w:t>:</w:t>
      </w:r>
      <w:r w:rsidRPr="00950A1D">
        <w:rPr>
          <w:rFonts w:cs="Times New Roman"/>
          <w:szCs w:val="24"/>
        </w:rPr>
        <w:t xml:space="preserve"> </w:t>
      </w:r>
    </w:p>
    <w:p w:rsidR="00326E59" w:rsidRPr="00950A1D" w:rsidRDefault="00921A99" w:rsidP="00950A1D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50A1D">
        <w:rPr>
          <w:rFonts w:cs="Times New Roman"/>
          <w:szCs w:val="24"/>
        </w:rPr>
        <w:t>Выявить положительные и отрицательные</w:t>
      </w:r>
      <w:r w:rsidR="00C60A8B" w:rsidRPr="00950A1D">
        <w:rPr>
          <w:rFonts w:cs="Times New Roman"/>
          <w:szCs w:val="24"/>
        </w:rPr>
        <w:t xml:space="preserve"> сторон</w:t>
      </w:r>
      <w:r w:rsidRPr="00950A1D">
        <w:rPr>
          <w:rFonts w:cs="Times New Roman"/>
          <w:szCs w:val="24"/>
        </w:rPr>
        <w:t>ы социального приложения</w:t>
      </w:r>
      <w:r w:rsidR="00C60A8B" w:rsidRPr="00950A1D">
        <w:rPr>
          <w:rFonts w:cs="Times New Roman"/>
          <w:szCs w:val="24"/>
        </w:rPr>
        <w:t xml:space="preserve"> «</w:t>
      </w:r>
      <w:r w:rsidRPr="00950A1D">
        <w:rPr>
          <w:rFonts w:cs="Times New Roman"/>
          <w:szCs w:val="24"/>
          <w:lang w:val="en-US"/>
        </w:rPr>
        <w:t>TikTok</w:t>
      </w:r>
      <w:r w:rsidR="00C60A8B" w:rsidRPr="00950A1D">
        <w:rPr>
          <w:rFonts w:cs="Times New Roman"/>
          <w:szCs w:val="24"/>
        </w:rPr>
        <w:t>» для подростков.</w:t>
      </w:r>
    </w:p>
    <w:p w:rsidR="00991DEA" w:rsidRPr="00950A1D" w:rsidRDefault="00921A99" w:rsidP="00950A1D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950A1D">
        <w:rPr>
          <w:rFonts w:cs="Times New Roman"/>
          <w:b/>
          <w:szCs w:val="24"/>
        </w:rPr>
        <w:t>Задачи</w:t>
      </w:r>
      <w:r w:rsidR="00230CD9" w:rsidRPr="00950A1D">
        <w:rPr>
          <w:rFonts w:cs="Times New Roman"/>
          <w:b/>
          <w:szCs w:val="24"/>
        </w:rPr>
        <w:t>:</w:t>
      </w:r>
    </w:p>
    <w:p w:rsidR="00326E59" w:rsidRPr="00950A1D" w:rsidRDefault="00277BFD" w:rsidP="00950A1D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50A1D">
        <w:rPr>
          <w:rFonts w:cs="Times New Roman"/>
          <w:szCs w:val="24"/>
        </w:rPr>
        <w:t>1. Изучить историю возникновения</w:t>
      </w:r>
      <w:r w:rsidR="00326E59" w:rsidRPr="00950A1D">
        <w:rPr>
          <w:rFonts w:cs="Times New Roman"/>
          <w:szCs w:val="24"/>
        </w:rPr>
        <w:t xml:space="preserve"> социальной сети «</w:t>
      </w:r>
      <w:r w:rsidR="00326E59" w:rsidRPr="00950A1D">
        <w:rPr>
          <w:rFonts w:cs="Times New Roman"/>
          <w:szCs w:val="24"/>
          <w:lang w:val="en-US"/>
        </w:rPr>
        <w:t>TikTok</w:t>
      </w:r>
      <w:r w:rsidRPr="00950A1D">
        <w:rPr>
          <w:rFonts w:cs="Times New Roman"/>
          <w:szCs w:val="24"/>
        </w:rPr>
        <w:t>».</w:t>
      </w:r>
    </w:p>
    <w:p w:rsidR="00326E59" w:rsidRPr="00950A1D" w:rsidRDefault="00277BFD" w:rsidP="00950A1D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50A1D">
        <w:rPr>
          <w:rFonts w:cs="Times New Roman"/>
          <w:szCs w:val="24"/>
        </w:rPr>
        <w:t>2. В</w:t>
      </w:r>
      <w:r w:rsidR="00326E59" w:rsidRPr="00950A1D">
        <w:rPr>
          <w:rFonts w:cs="Times New Roman"/>
          <w:szCs w:val="24"/>
        </w:rPr>
        <w:t>ыя</w:t>
      </w:r>
      <w:r w:rsidR="00224A5A" w:rsidRPr="00950A1D">
        <w:rPr>
          <w:rFonts w:cs="Times New Roman"/>
          <w:szCs w:val="24"/>
        </w:rPr>
        <w:t>вить причины влияния «Тик</w:t>
      </w:r>
      <w:r w:rsidRPr="00950A1D">
        <w:rPr>
          <w:rFonts w:cs="Times New Roman"/>
          <w:szCs w:val="24"/>
        </w:rPr>
        <w:t>Ток» на подростков.</w:t>
      </w:r>
      <w:r w:rsidR="002F0D7A" w:rsidRPr="00950A1D">
        <w:rPr>
          <w:rFonts w:cs="Times New Roman"/>
          <w:szCs w:val="24"/>
        </w:rPr>
        <w:t xml:space="preserve"> Плюсы и минусы.</w:t>
      </w:r>
    </w:p>
    <w:p w:rsidR="002C015D" w:rsidRPr="00950A1D" w:rsidRDefault="002C015D" w:rsidP="00950A1D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50A1D">
        <w:rPr>
          <w:rFonts w:cs="Times New Roman"/>
          <w:szCs w:val="24"/>
        </w:rPr>
        <w:t>3. Посчитать монетизацию контента на примере Юлии Гаврилиной.</w:t>
      </w:r>
    </w:p>
    <w:p w:rsidR="00277BFD" w:rsidRPr="00950A1D" w:rsidRDefault="002C015D" w:rsidP="00950A1D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50A1D">
        <w:rPr>
          <w:rFonts w:cs="Times New Roman"/>
          <w:szCs w:val="24"/>
        </w:rPr>
        <w:t>4</w:t>
      </w:r>
      <w:r w:rsidR="00277BFD" w:rsidRPr="00950A1D">
        <w:rPr>
          <w:rFonts w:cs="Times New Roman"/>
          <w:szCs w:val="24"/>
        </w:rPr>
        <w:t>. Создать буклет с полученной информацией.</w:t>
      </w:r>
    </w:p>
    <w:p w:rsidR="00326E59" w:rsidRPr="00950A1D" w:rsidRDefault="00277BFD" w:rsidP="00950A1D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50A1D">
        <w:rPr>
          <w:rFonts w:cs="Times New Roman"/>
          <w:b/>
          <w:szCs w:val="24"/>
        </w:rPr>
        <w:t>Объект проектной деятельности</w:t>
      </w:r>
      <w:r w:rsidRPr="00950A1D">
        <w:rPr>
          <w:rFonts w:cs="Times New Roman"/>
          <w:szCs w:val="24"/>
        </w:rPr>
        <w:t>: подростки</w:t>
      </w:r>
      <w:r w:rsidR="00491EDD" w:rsidRPr="00950A1D">
        <w:rPr>
          <w:rFonts w:cs="Times New Roman"/>
          <w:szCs w:val="24"/>
        </w:rPr>
        <w:t xml:space="preserve"> </w:t>
      </w:r>
      <w:r w:rsidRPr="00950A1D">
        <w:rPr>
          <w:rFonts w:cs="Times New Roman"/>
          <w:szCs w:val="24"/>
        </w:rPr>
        <w:t>и их зависимость от</w:t>
      </w:r>
      <w:r w:rsidR="00847F85" w:rsidRPr="00950A1D">
        <w:rPr>
          <w:rFonts w:cs="Times New Roman"/>
          <w:szCs w:val="24"/>
        </w:rPr>
        <w:t xml:space="preserve"> «</w:t>
      </w:r>
      <w:r w:rsidR="00AB0D5A" w:rsidRPr="00950A1D">
        <w:rPr>
          <w:rFonts w:cs="Times New Roman"/>
          <w:szCs w:val="24"/>
          <w:lang w:val="en-US"/>
        </w:rPr>
        <w:t>Tik</w:t>
      </w:r>
      <w:r w:rsidR="00847F85" w:rsidRPr="00950A1D">
        <w:rPr>
          <w:rFonts w:cs="Times New Roman"/>
          <w:szCs w:val="24"/>
          <w:lang w:val="en-US"/>
        </w:rPr>
        <w:t>Tok</w:t>
      </w:r>
      <w:r w:rsidR="00847F85" w:rsidRPr="00950A1D">
        <w:rPr>
          <w:rFonts w:cs="Times New Roman"/>
          <w:szCs w:val="24"/>
        </w:rPr>
        <w:t>»</w:t>
      </w:r>
      <w:r w:rsidRPr="00950A1D">
        <w:rPr>
          <w:rFonts w:cs="Times New Roman"/>
          <w:szCs w:val="24"/>
        </w:rPr>
        <w:t>.</w:t>
      </w:r>
    </w:p>
    <w:p w:rsidR="00847F85" w:rsidRPr="00950A1D" w:rsidRDefault="00277BFD" w:rsidP="00950A1D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50A1D">
        <w:rPr>
          <w:rFonts w:cs="Times New Roman"/>
          <w:b/>
          <w:szCs w:val="24"/>
        </w:rPr>
        <w:t>Предмет проектной деятельности</w:t>
      </w:r>
      <w:r w:rsidR="00847F85" w:rsidRPr="00950A1D">
        <w:rPr>
          <w:rFonts w:cs="Times New Roman"/>
          <w:b/>
          <w:szCs w:val="24"/>
        </w:rPr>
        <w:t>:</w:t>
      </w:r>
      <w:r w:rsidR="00224A5A" w:rsidRPr="00950A1D">
        <w:rPr>
          <w:rFonts w:cs="Times New Roman"/>
          <w:szCs w:val="24"/>
        </w:rPr>
        <w:t xml:space="preserve"> «Тик</w:t>
      </w:r>
      <w:r w:rsidRPr="00950A1D">
        <w:rPr>
          <w:rFonts w:cs="Times New Roman"/>
          <w:szCs w:val="24"/>
        </w:rPr>
        <w:t>Ток».</w:t>
      </w:r>
    </w:p>
    <w:p w:rsidR="00991DEA" w:rsidRPr="00950A1D" w:rsidRDefault="006A511E" w:rsidP="00950A1D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950A1D">
        <w:rPr>
          <w:rFonts w:cs="Times New Roman"/>
          <w:b/>
          <w:szCs w:val="24"/>
        </w:rPr>
        <w:t>М</w:t>
      </w:r>
      <w:r w:rsidR="00950A1D" w:rsidRPr="00950A1D">
        <w:rPr>
          <w:rFonts w:cs="Times New Roman"/>
          <w:b/>
          <w:szCs w:val="24"/>
        </w:rPr>
        <w:t>етод</w:t>
      </w:r>
      <w:r w:rsidRPr="00950A1D">
        <w:rPr>
          <w:rFonts w:cs="Times New Roman"/>
          <w:b/>
          <w:szCs w:val="24"/>
        </w:rPr>
        <w:t>ы</w:t>
      </w:r>
      <w:r w:rsidR="00277BFD" w:rsidRPr="00950A1D">
        <w:rPr>
          <w:rFonts w:cs="Times New Roman"/>
          <w:b/>
          <w:szCs w:val="24"/>
        </w:rPr>
        <w:t xml:space="preserve"> проектирования</w:t>
      </w:r>
      <w:r w:rsidR="00991DEA" w:rsidRPr="00950A1D">
        <w:rPr>
          <w:rFonts w:cs="Times New Roman"/>
          <w:b/>
          <w:szCs w:val="24"/>
        </w:rPr>
        <w:t>:</w:t>
      </w:r>
      <w:r w:rsidRPr="00950A1D">
        <w:rPr>
          <w:rFonts w:cs="Times New Roman"/>
          <w:b/>
          <w:szCs w:val="24"/>
        </w:rPr>
        <w:t xml:space="preserve"> </w:t>
      </w:r>
    </w:p>
    <w:p w:rsidR="00AB0D5A" w:rsidRPr="00950A1D" w:rsidRDefault="00AB0D5A" w:rsidP="00950A1D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950A1D">
        <w:rPr>
          <w:rFonts w:eastAsia="Calibri" w:cs="Times New Roman"/>
          <w:szCs w:val="24"/>
        </w:rPr>
        <w:t>1. Изучение литературы, поиск информации в сети Интернет.</w:t>
      </w:r>
    </w:p>
    <w:p w:rsidR="00AB0D5A" w:rsidRPr="00950A1D" w:rsidRDefault="00AB0D5A" w:rsidP="00950A1D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950A1D">
        <w:rPr>
          <w:rFonts w:eastAsia="Calibri" w:cs="Times New Roman"/>
          <w:szCs w:val="24"/>
        </w:rPr>
        <w:t>2. Анализ полученных данных о «</w:t>
      </w:r>
      <w:r w:rsidRPr="00950A1D">
        <w:rPr>
          <w:rFonts w:eastAsia="Calibri" w:cs="Times New Roman"/>
          <w:szCs w:val="24"/>
          <w:lang w:val="en-US"/>
        </w:rPr>
        <w:t>TikTok</w:t>
      </w:r>
      <w:r w:rsidRPr="00950A1D">
        <w:rPr>
          <w:rFonts w:eastAsia="Calibri" w:cs="Times New Roman"/>
          <w:szCs w:val="24"/>
        </w:rPr>
        <w:t>».</w:t>
      </w:r>
    </w:p>
    <w:p w:rsidR="00AB0D5A" w:rsidRPr="00950A1D" w:rsidRDefault="00AB0D5A" w:rsidP="00950A1D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950A1D">
        <w:rPr>
          <w:rFonts w:eastAsia="Calibri" w:cs="Times New Roman"/>
          <w:szCs w:val="24"/>
        </w:rPr>
        <w:t>3. Обобщение полученных данных.</w:t>
      </w:r>
    </w:p>
    <w:p w:rsidR="00AB0D5A" w:rsidRPr="00950A1D" w:rsidRDefault="00AB0D5A" w:rsidP="00950A1D">
      <w:pPr>
        <w:spacing w:after="0" w:line="240" w:lineRule="auto"/>
        <w:ind w:firstLine="709"/>
        <w:jc w:val="both"/>
        <w:rPr>
          <w:rFonts w:eastAsia="Calibri" w:cs="Times New Roman"/>
          <w:b/>
          <w:szCs w:val="24"/>
        </w:rPr>
      </w:pPr>
      <w:r w:rsidRPr="00950A1D">
        <w:rPr>
          <w:rFonts w:eastAsia="Calibri" w:cs="Times New Roman"/>
          <w:b/>
          <w:szCs w:val="24"/>
        </w:rPr>
        <w:t>Практическая ценность</w:t>
      </w:r>
      <w:r w:rsidR="00230CD9" w:rsidRPr="00950A1D">
        <w:rPr>
          <w:rFonts w:eastAsia="Calibri" w:cs="Times New Roman"/>
          <w:b/>
          <w:szCs w:val="24"/>
        </w:rPr>
        <w:t>:</w:t>
      </w:r>
    </w:p>
    <w:p w:rsidR="00AB0D5A" w:rsidRPr="00950A1D" w:rsidRDefault="00DC4FC4" w:rsidP="00950A1D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Использование буклета на тематических классных часах.</w:t>
      </w:r>
    </w:p>
    <w:p w:rsidR="00950A1D" w:rsidRPr="00950A1D" w:rsidRDefault="00950A1D" w:rsidP="00950A1D">
      <w:pPr>
        <w:spacing w:after="0" w:line="240" w:lineRule="auto"/>
        <w:ind w:firstLine="709"/>
        <w:jc w:val="both"/>
        <w:rPr>
          <w:rFonts w:eastAsia="Calibri" w:cs="Times New Roman"/>
          <w:b/>
          <w:szCs w:val="24"/>
        </w:rPr>
      </w:pPr>
      <w:r w:rsidRPr="00950A1D">
        <w:rPr>
          <w:rFonts w:eastAsia="Calibri" w:cs="Times New Roman"/>
          <w:b/>
          <w:szCs w:val="24"/>
        </w:rPr>
        <w:t>Материалы проектирования:</w:t>
      </w:r>
    </w:p>
    <w:p w:rsidR="00950A1D" w:rsidRPr="00950A1D" w:rsidRDefault="00950A1D" w:rsidP="00950A1D">
      <w:pPr>
        <w:tabs>
          <w:tab w:val="left" w:pos="1101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950A1D">
        <w:rPr>
          <w:rFonts w:cs="Times New Roman"/>
          <w:szCs w:val="24"/>
          <w:lang w:val="en-US"/>
        </w:rPr>
        <w:t>TikTok</w:t>
      </w:r>
      <w:r w:rsidRPr="00950A1D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приложение, для создания и просмотра коротких вертикальных видео</w:t>
      </w:r>
      <w:r w:rsidRPr="00950A1D">
        <w:rPr>
          <w:rFonts w:cs="Times New Roman"/>
          <w:color w:val="333333"/>
          <w:szCs w:val="24"/>
          <w:shd w:val="clear" w:color="auto" w:fill="FFFFFF"/>
        </w:rPr>
        <w:t xml:space="preserve">. </w:t>
      </w:r>
      <w:r w:rsidRPr="00950A1D">
        <w:rPr>
          <w:rFonts w:cs="Times New Roman"/>
          <w:szCs w:val="24"/>
        </w:rPr>
        <w:t xml:space="preserve">Владельцем и генеральным директором </w:t>
      </w:r>
      <w:r w:rsidRPr="00950A1D">
        <w:rPr>
          <w:rFonts w:cs="Times New Roman"/>
          <w:szCs w:val="24"/>
          <w:lang w:val="en-US"/>
        </w:rPr>
        <w:t>Byte</w:t>
      </w:r>
      <w:r w:rsidRPr="00950A1D">
        <w:rPr>
          <w:rFonts w:cs="Times New Roman"/>
          <w:szCs w:val="24"/>
        </w:rPr>
        <w:t xml:space="preserve"> </w:t>
      </w:r>
      <w:r w:rsidRPr="00950A1D">
        <w:rPr>
          <w:rFonts w:cs="Times New Roman"/>
          <w:szCs w:val="24"/>
          <w:lang w:val="en-US"/>
        </w:rPr>
        <w:t>Dance</w:t>
      </w:r>
      <w:r w:rsidRPr="00950A1D">
        <w:rPr>
          <w:rFonts w:cs="Times New Roman"/>
          <w:szCs w:val="24"/>
        </w:rPr>
        <w:t xml:space="preserve"> является тридцатипятилетний Чжан Имиль, трудивщийся раньше над разработкой поисковой системы, связанной с недвижимостью.</w:t>
      </w:r>
    </w:p>
    <w:p w:rsidR="00950A1D" w:rsidRPr="00950A1D" w:rsidRDefault="00950A1D" w:rsidP="00950A1D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50A1D">
        <w:rPr>
          <w:rFonts w:cs="Times New Roman"/>
          <w:szCs w:val="24"/>
        </w:rPr>
        <w:t xml:space="preserve">В 2017 году Осенью появилась компания </w:t>
      </w:r>
      <w:r w:rsidRPr="00950A1D">
        <w:rPr>
          <w:rFonts w:cs="Times New Roman"/>
          <w:szCs w:val="24"/>
          <w:lang w:val="en-US"/>
        </w:rPr>
        <w:t>Douying</w:t>
      </w:r>
      <w:r w:rsidRPr="00950A1D">
        <w:rPr>
          <w:rFonts w:cs="Times New Roman"/>
          <w:szCs w:val="24"/>
        </w:rPr>
        <w:t>, которая назвалась «TikTok». Она запустилась в Индонезии, но производителем являлся Китай, они объединили две из программ «</w:t>
      </w:r>
      <w:r w:rsidRPr="00950A1D">
        <w:rPr>
          <w:rFonts w:cs="Times New Roman"/>
          <w:szCs w:val="24"/>
          <w:lang w:val="en-US"/>
        </w:rPr>
        <w:t>TikTok</w:t>
      </w:r>
      <w:r w:rsidRPr="00950A1D">
        <w:rPr>
          <w:rFonts w:cs="Times New Roman"/>
          <w:szCs w:val="24"/>
        </w:rPr>
        <w:t>» и Мьюзикл, благодаря этому произошло улучшения социальной сети. И теперь видеоролики стали сниматься с музыкой еще круче. В России об этом приложении «</w:t>
      </w:r>
      <w:r w:rsidRPr="00950A1D">
        <w:rPr>
          <w:rFonts w:cs="Times New Roman"/>
          <w:szCs w:val="24"/>
          <w:lang w:val="en-US"/>
        </w:rPr>
        <w:t>TikTok</w:t>
      </w:r>
      <w:r w:rsidRPr="00950A1D">
        <w:rPr>
          <w:rFonts w:cs="Times New Roman"/>
          <w:szCs w:val="24"/>
        </w:rPr>
        <w:t>» узнали через другие ролики, которые выкладывали в социальные сети с рекламой.</w:t>
      </w:r>
    </w:p>
    <w:p w:rsidR="00950A1D" w:rsidRPr="00DC4FC4" w:rsidRDefault="00950A1D" w:rsidP="00950A1D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50A1D">
        <w:rPr>
          <w:rFonts w:cs="Times New Roman"/>
          <w:szCs w:val="24"/>
        </w:rPr>
        <w:t xml:space="preserve">В 2020 году компания </w:t>
      </w:r>
      <w:r w:rsidRPr="00950A1D">
        <w:rPr>
          <w:rFonts w:cs="Times New Roman"/>
          <w:szCs w:val="24"/>
          <w:lang w:val="en-US"/>
        </w:rPr>
        <w:t>Bete</w:t>
      </w:r>
      <w:r w:rsidRPr="00950A1D">
        <w:rPr>
          <w:rFonts w:cs="Times New Roman"/>
          <w:szCs w:val="24"/>
        </w:rPr>
        <w:t xml:space="preserve"> </w:t>
      </w:r>
      <w:r w:rsidRPr="00950A1D">
        <w:rPr>
          <w:rFonts w:cs="Times New Roman"/>
          <w:szCs w:val="24"/>
          <w:lang w:val="en-US"/>
        </w:rPr>
        <w:t>Dance</w:t>
      </w:r>
      <w:r w:rsidRPr="00950A1D">
        <w:rPr>
          <w:rFonts w:cs="Times New Roman"/>
          <w:szCs w:val="24"/>
        </w:rPr>
        <w:t xml:space="preserve"> произвела один из офисов в Москве, и компания из Китая спланировала выйти на Российский рынок.</w:t>
      </w:r>
      <w:r w:rsidR="00C02B2F">
        <w:rPr>
          <w:rFonts w:cs="Times New Roman"/>
          <w:szCs w:val="24"/>
        </w:rPr>
        <w:t xml:space="preserve"> </w:t>
      </w:r>
      <w:r w:rsidR="00C02B2F" w:rsidRPr="00DC4FC4">
        <w:rPr>
          <w:rFonts w:cs="Times New Roman"/>
          <w:szCs w:val="24"/>
        </w:rPr>
        <w:t>[1]</w:t>
      </w:r>
    </w:p>
    <w:p w:rsidR="00950A1D" w:rsidRPr="00950A1D" w:rsidRDefault="00950A1D" w:rsidP="00950A1D">
      <w:pPr>
        <w:spacing w:after="0" w:line="240" w:lineRule="auto"/>
        <w:ind w:firstLine="709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950A1D" w:rsidRPr="00950A1D" w:rsidRDefault="00950A1D" w:rsidP="00950A1D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</w:p>
    <w:p w:rsidR="002F0D7A" w:rsidRPr="00950A1D" w:rsidRDefault="002F0D7A" w:rsidP="00950A1D">
      <w:pPr>
        <w:pStyle w:val="1"/>
        <w:spacing w:before="0" w:line="240" w:lineRule="auto"/>
        <w:ind w:firstLine="709"/>
        <w:rPr>
          <w:rFonts w:eastAsia="Calibri" w:cs="Times New Roman"/>
          <w:szCs w:val="24"/>
        </w:rPr>
      </w:pPr>
      <w:bookmarkStart w:id="1" w:name="_Toc127522972"/>
      <w:r w:rsidRPr="00950A1D">
        <w:rPr>
          <w:rFonts w:eastAsia="Calibri" w:cs="Times New Roman"/>
          <w:szCs w:val="24"/>
        </w:rPr>
        <w:t>Основная часть</w:t>
      </w:r>
      <w:bookmarkEnd w:id="1"/>
    </w:p>
    <w:p w:rsidR="002F0D7A" w:rsidRPr="00950A1D" w:rsidRDefault="00950A1D" w:rsidP="00950A1D">
      <w:pPr>
        <w:pStyle w:val="2"/>
        <w:spacing w:before="0" w:line="240" w:lineRule="auto"/>
        <w:ind w:firstLine="709"/>
        <w:rPr>
          <w:rFonts w:cs="Times New Roman"/>
          <w:szCs w:val="24"/>
        </w:rPr>
      </w:pPr>
      <w:bookmarkStart w:id="2" w:name="_Toc127522973"/>
      <w:r w:rsidRPr="00950A1D">
        <w:rPr>
          <w:rFonts w:cs="Times New Roman"/>
          <w:szCs w:val="24"/>
        </w:rPr>
        <w:t>1</w:t>
      </w:r>
      <w:r w:rsidR="00C02B2F">
        <w:rPr>
          <w:rFonts w:cs="Times New Roman"/>
          <w:szCs w:val="24"/>
        </w:rPr>
        <w:t>.</w:t>
      </w:r>
      <w:r w:rsidR="00932A1B">
        <w:rPr>
          <w:rFonts w:cs="Times New Roman"/>
          <w:szCs w:val="24"/>
        </w:rPr>
        <w:t>Наполнение буклета</w:t>
      </w:r>
      <w:r w:rsidR="002915E2" w:rsidRPr="00950A1D">
        <w:rPr>
          <w:rFonts w:cs="Times New Roman"/>
          <w:szCs w:val="24"/>
        </w:rPr>
        <w:t xml:space="preserve">. </w:t>
      </w:r>
      <w:r w:rsidR="002F0D7A" w:rsidRPr="00950A1D">
        <w:rPr>
          <w:rFonts w:cs="Times New Roman"/>
          <w:szCs w:val="24"/>
        </w:rPr>
        <w:t xml:space="preserve">Плюсы и минусы </w:t>
      </w:r>
      <w:r w:rsidR="00224A5A" w:rsidRPr="00950A1D">
        <w:rPr>
          <w:rFonts w:cs="Times New Roman"/>
          <w:szCs w:val="24"/>
        </w:rPr>
        <w:t>«TikTok».</w:t>
      </w:r>
      <w:bookmarkEnd w:id="2"/>
    </w:p>
    <w:p w:rsidR="002F0D7A" w:rsidRPr="00950A1D" w:rsidRDefault="002F0D7A" w:rsidP="00950A1D">
      <w:pPr>
        <w:spacing w:after="0" w:line="240" w:lineRule="auto"/>
        <w:ind w:firstLine="709"/>
        <w:rPr>
          <w:rFonts w:cs="Times New Roman"/>
          <w:b/>
          <w:szCs w:val="24"/>
        </w:rPr>
      </w:pPr>
      <w:r w:rsidRPr="00950A1D">
        <w:rPr>
          <w:rFonts w:cs="Times New Roman"/>
          <w:b/>
          <w:szCs w:val="24"/>
        </w:rPr>
        <w:t>Плюсы:</w:t>
      </w:r>
    </w:p>
    <w:p w:rsidR="00230CD9" w:rsidRPr="00950A1D" w:rsidRDefault="00230CD9" w:rsidP="00950A1D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50A1D">
        <w:rPr>
          <w:rFonts w:cs="Times New Roman"/>
          <w:b/>
          <w:szCs w:val="24"/>
        </w:rPr>
        <w:t>1.</w:t>
      </w:r>
      <w:r w:rsidRPr="00950A1D">
        <w:rPr>
          <w:rFonts w:cs="Times New Roman"/>
          <w:szCs w:val="24"/>
        </w:rPr>
        <w:t xml:space="preserve"> </w:t>
      </w:r>
      <w:r w:rsidR="002F0D7A" w:rsidRPr="00950A1D">
        <w:rPr>
          <w:rFonts w:cs="Times New Roman"/>
          <w:szCs w:val="24"/>
        </w:rPr>
        <w:t>Мы</w:t>
      </w:r>
      <w:r w:rsidR="00491EDD" w:rsidRPr="00950A1D">
        <w:rPr>
          <w:rFonts w:cs="Times New Roman"/>
          <w:szCs w:val="24"/>
        </w:rPr>
        <w:t xml:space="preserve"> </w:t>
      </w:r>
      <w:r w:rsidR="002F0D7A" w:rsidRPr="00950A1D">
        <w:rPr>
          <w:rFonts w:cs="Times New Roman"/>
          <w:szCs w:val="24"/>
        </w:rPr>
        <w:t>можем снять любое видео на любую тематику, и если наберется много просмотров, мы можем стать популярным и даже заработать денег.</w:t>
      </w:r>
    </w:p>
    <w:p w:rsidR="00230CD9" w:rsidRPr="00950A1D" w:rsidRDefault="00230CD9" w:rsidP="00950A1D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50A1D">
        <w:rPr>
          <w:rFonts w:cs="Times New Roman"/>
          <w:b/>
          <w:szCs w:val="24"/>
        </w:rPr>
        <w:t>2.</w:t>
      </w:r>
      <w:r w:rsidRPr="00950A1D">
        <w:rPr>
          <w:rFonts w:cs="Times New Roman"/>
          <w:szCs w:val="24"/>
        </w:rPr>
        <w:t xml:space="preserve"> </w:t>
      </w:r>
      <w:r w:rsidR="002F0D7A" w:rsidRPr="00950A1D">
        <w:rPr>
          <w:rFonts w:cs="Times New Roman"/>
          <w:szCs w:val="24"/>
        </w:rPr>
        <w:t>Очень много красивых масок и эффектов, под которые можно снимать видео.</w:t>
      </w:r>
    </w:p>
    <w:p w:rsidR="002F0D7A" w:rsidRPr="00950A1D" w:rsidRDefault="00230CD9" w:rsidP="00950A1D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50A1D">
        <w:rPr>
          <w:rFonts w:cs="Times New Roman"/>
          <w:b/>
          <w:szCs w:val="24"/>
        </w:rPr>
        <w:t>3.</w:t>
      </w:r>
      <w:r w:rsidRPr="00950A1D">
        <w:rPr>
          <w:rFonts w:cs="Times New Roman"/>
          <w:szCs w:val="24"/>
        </w:rPr>
        <w:t xml:space="preserve"> </w:t>
      </w:r>
      <w:r w:rsidR="002F0D7A" w:rsidRPr="00950A1D">
        <w:rPr>
          <w:rFonts w:cs="Times New Roman"/>
          <w:szCs w:val="24"/>
        </w:rPr>
        <w:t>Гигантская масса прикольной и классной музыки.</w:t>
      </w:r>
    </w:p>
    <w:p w:rsidR="002F0D7A" w:rsidRPr="00950A1D" w:rsidRDefault="002F0D7A" w:rsidP="00950A1D">
      <w:pPr>
        <w:spacing w:after="0" w:line="240" w:lineRule="auto"/>
        <w:ind w:firstLine="709"/>
        <w:jc w:val="center"/>
        <w:rPr>
          <w:rFonts w:cs="Times New Roman"/>
          <w:szCs w:val="24"/>
        </w:rPr>
      </w:pPr>
    </w:p>
    <w:p w:rsidR="00230CD9" w:rsidRPr="00950A1D" w:rsidRDefault="002F0D7A" w:rsidP="00950A1D">
      <w:pPr>
        <w:tabs>
          <w:tab w:val="left" w:pos="235"/>
        </w:tabs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950A1D">
        <w:rPr>
          <w:rFonts w:cs="Times New Roman"/>
          <w:b/>
          <w:szCs w:val="24"/>
        </w:rPr>
        <w:lastRenderedPageBreak/>
        <w:t>Минусы:</w:t>
      </w:r>
    </w:p>
    <w:p w:rsidR="002F0D7A" w:rsidRPr="00950A1D" w:rsidRDefault="00230CD9" w:rsidP="00950A1D">
      <w:pPr>
        <w:tabs>
          <w:tab w:val="left" w:pos="235"/>
        </w:tabs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950A1D">
        <w:rPr>
          <w:rFonts w:cs="Times New Roman"/>
          <w:b/>
          <w:szCs w:val="24"/>
        </w:rPr>
        <w:t>1.</w:t>
      </w:r>
      <w:r w:rsidRPr="00950A1D">
        <w:rPr>
          <w:rFonts w:cs="Times New Roman"/>
          <w:szCs w:val="24"/>
        </w:rPr>
        <w:t xml:space="preserve"> </w:t>
      </w:r>
      <w:r w:rsidR="002F0D7A" w:rsidRPr="00950A1D">
        <w:rPr>
          <w:rFonts w:cs="Times New Roman"/>
          <w:szCs w:val="24"/>
        </w:rPr>
        <w:t>Мы можем надолго погрузиться в просмотр приложения «</w:t>
      </w:r>
      <w:r w:rsidR="00224A5A" w:rsidRPr="00950A1D">
        <w:rPr>
          <w:rFonts w:cs="Times New Roman"/>
          <w:szCs w:val="24"/>
          <w:lang w:val="en-US"/>
        </w:rPr>
        <w:t>TikTok</w:t>
      </w:r>
      <w:r w:rsidR="002F0D7A" w:rsidRPr="00950A1D">
        <w:rPr>
          <w:rFonts w:cs="Times New Roman"/>
          <w:szCs w:val="24"/>
        </w:rPr>
        <w:t>»,</w:t>
      </w:r>
      <w:r w:rsidR="003F12BB" w:rsidRPr="00950A1D">
        <w:rPr>
          <w:rFonts w:cs="Times New Roman"/>
          <w:szCs w:val="24"/>
        </w:rPr>
        <w:t xml:space="preserve"> и не замечать </w:t>
      </w:r>
      <w:r w:rsidR="002F0D7A" w:rsidRPr="00950A1D">
        <w:rPr>
          <w:rFonts w:cs="Times New Roman"/>
          <w:szCs w:val="24"/>
        </w:rPr>
        <w:t>окружающих.</w:t>
      </w:r>
      <w:r w:rsidR="002915E2" w:rsidRPr="00950A1D">
        <w:rPr>
          <w:rFonts w:cs="Times New Roman"/>
          <w:szCs w:val="24"/>
        </w:rPr>
        <w:t xml:space="preserve"> Может</w:t>
      </w:r>
      <w:r w:rsidR="00491EDD" w:rsidRPr="00950A1D">
        <w:rPr>
          <w:rFonts w:cs="Times New Roman"/>
          <w:szCs w:val="24"/>
        </w:rPr>
        <w:t xml:space="preserve"> </w:t>
      </w:r>
      <w:r w:rsidR="002915E2" w:rsidRPr="00950A1D">
        <w:rPr>
          <w:rFonts w:cs="Times New Roman"/>
          <w:szCs w:val="24"/>
        </w:rPr>
        <w:t>пропасть интерес общения с семьей.</w:t>
      </w:r>
    </w:p>
    <w:p w:rsidR="002F0D7A" w:rsidRPr="00950A1D" w:rsidRDefault="00230CD9" w:rsidP="00950A1D">
      <w:pPr>
        <w:tabs>
          <w:tab w:val="left" w:pos="344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950A1D">
        <w:rPr>
          <w:rFonts w:cs="Times New Roman"/>
          <w:b/>
          <w:szCs w:val="24"/>
        </w:rPr>
        <w:t xml:space="preserve">2. </w:t>
      </w:r>
      <w:r w:rsidR="002F0D7A" w:rsidRPr="00950A1D">
        <w:rPr>
          <w:rFonts w:cs="Times New Roman"/>
          <w:szCs w:val="24"/>
        </w:rPr>
        <w:t>Грустные видео могут вызывать депрессивное состояние.</w:t>
      </w:r>
      <w:r w:rsidR="002915E2" w:rsidRPr="00950A1D">
        <w:rPr>
          <w:rFonts w:cs="Times New Roman"/>
          <w:szCs w:val="24"/>
        </w:rPr>
        <w:t xml:space="preserve"> Могут побудить подростка к суицидальным поступкам.</w:t>
      </w:r>
    </w:p>
    <w:p w:rsidR="002F0D7A" w:rsidRPr="00950A1D" w:rsidRDefault="002F0D7A" w:rsidP="00950A1D">
      <w:pPr>
        <w:tabs>
          <w:tab w:val="left" w:pos="344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950A1D">
        <w:rPr>
          <w:rFonts w:cs="Times New Roman"/>
          <w:b/>
          <w:szCs w:val="24"/>
        </w:rPr>
        <w:t>3.</w:t>
      </w:r>
      <w:r w:rsidR="00230CD9" w:rsidRPr="00950A1D">
        <w:rPr>
          <w:rFonts w:cs="Times New Roman"/>
          <w:b/>
          <w:szCs w:val="24"/>
        </w:rPr>
        <w:t xml:space="preserve"> </w:t>
      </w:r>
      <w:r w:rsidRPr="00950A1D">
        <w:rPr>
          <w:rFonts w:cs="Times New Roman"/>
          <w:szCs w:val="24"/>
        </w:rPr>
        <w:t>Глядя на блогеров, подросток не хочет учиться и работать. Он считает, что можно снимать на камеру и за год заработать больше, чем</w:t>
      </w:r>
      <w:r w:rsidR="002915E2" w:rsidRPr="00950A1D">
        <w:rPr>
          <w:rFonts w:cs="Times New Roman"/>
          <w:szCs w:val="24"/>
        </w:rPr>
        <w:t xml:space="preserve"> его</w:t>
      </w:r>
      <w:r w:rsidRPr="00950A1D">
        <w:rPr>
          <w:rFonts w:cs="Times New Roman"/>
          <w:szCs w:val="24"/>
        </w:rPr>
        <w:t xml:space="preserve"> родители за всю жизнь. </w:t>
      </w:r>
    </w:p>
    <w:p w:rsidR="003F12BB" w:rsidRPr="00950A1D" w:rsidRDefault="002915E2" w:rsidP="00950A1D">
      <w:pPr>
        <w:tabs>
          <w:tab w:val="left" w:pos="344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950A1D">
        <w:rPr>
          <w:rFonts w:cs="Times New Roman"/>
          <w:b/>
          <w:szCs w:val="24"/>
        </w:rPr>
        <w:t xml:space="preserve">4. </w:t>
      </w:r>
      <w:r w:rsidRPr="00950A1D">
        <w:rPr>
          <w:rFonts w:cs="Times New Roman"/>
          <w:szCs w:val="24"/>
        </w:rPr>
        <w:t>Постоянно просматривая видео, подросток может испортить зрение.</w:t>
      </w:r>
    </w:p>
    <w:p w:rsidR="002F0D7A" w:rsidRPr="00DC4FC4" w:rsidRDefault="003F12BB" w:rsidP="00950A1D">
      <w:pPr>
        <w:tabs>
          <w:tab w:val="left" w:pos="344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950A1D">
        <w:rPr>
          <w:rFonts w:cs="Times New Roman"/>
          <w:b/>
          <w:szCs w:val="24"/>
        </w:rPr>
        <w:t>5.</w:t>
      </w:r>
      <w:r w:rsidRPr="00950A1D">
        <w:rPr>
          <w:rFonts w:cs="Times New Roman"/>
          <w:szCs w:val="24"/>
        </w:rPr>
        <w:t xml:space="preserve"> Легкую</w:t>
      </w:r>
      <w:r w:rsidR="00491EDD" w:rsidRPr="00950A1D">
        <w:rPr>
          <w:rFonts w:cs="Times New Roman"/>
          <w:szCs w:val="24"/>
        </w:rPr>
        <w:t xml:space="preserve"> </w:t>
      </w:r>
      <w:r w:rsidRPr="00950A1D">
        <w:rPr>
          <w:rFonts w:cs="Times New Roman"/>
          <w:szCs w:val="24"/>
        </w:rPr>
        <w:t>прибыль подросток тратит</w:t>
      </w:r>
      <w:r w:rsidR="00491EDD" w:rsidRPr="00950A1D">
        <w:rPr>
          <w:rFonts w:cs="Times New Roman"/>
          <w:szCs w:val="24"/>
        </w:rPr>
        <w:t>,</w:t>
      </w:r>
      <w:r w:rsidRPr="00950A1D">
        <w:rPr>
          <w:rFonts w:cs="Times New Roman"/>
          <w:szCs w:val="24"/>
        </w:rPr>
        <w:t xml:space="preserve"> не понимая ценности денег.</w:t>
      </w:r>
      <w:r w:rsidR="00C02B2F" w:rsidRPr="00C02B2F">
        <w:rPr>
          <w:rFonts w:cs="Times New Roman"/>
          <w:szCs w:val="24"/>
        </w:rPr>
        <w:t xml:space="preserve"> </w:t>
      </w:r>
      <w:r w:rsidR="00C02B2F" w:rsidRPr="00DC4FC4">
        <w:rPr>
          <w:rFonts w:cs="Times New Roman"/>
          <w:szCs w:val="24"/>
        </w:rPr>
        <w:t>[</w:t>
      </w:r>
      <w:r w:rsidR="00C02B2F">
        <w:rPr>
          <w:rFonts w:cs="Times New Roman"/>
          <w:szCs w:val="24"/>
        </w:rPr>
        <w:t>4</w:t>
      </w:r>
      <w:r w:rsidR="00C02B2F" w:rsidRPr="00DC4FC4">
        <w:rPr>
          <w:rFonts w:cs="Times New Roman"/>
          <w:szCs w:val="24"/>
        </w:rPr>
        <w:t>]</w:t>
      </w:r>
    </w:p>
    <w:p w:rsidR="00491EDD" w:rsidRPr="00950A1D" w:rsidRDefault="00491EDD" w:rsidP="00950A1D">
      <w:pPr>
        <w:tabs>
          <w:tab w:val="left" w:pos="344"/>
        </w:tabs>
        <w:spacing w:after="0" w:line="240" w:lineRule="auto"/>
        <w:ind w:left="360" w:firstLine="709"/>
        <w:jc w:val="both"/>
        <w:rPr>
          <w:rFonts w:cs="Times New Roman"/>
          <w:b/>
          <w:szCs w:val="24"/>
        </w:rPr>
      </w:pPr>
    </w:p>
    <w:p w:rsidR="00655563" w:rsidRPr="00950A1D" w:rsidRDefault="000D28E7" w:rsidP="00950A1D">
      <w:pPr>
        <w:tabs>
          <w:tab w:val="left" w:pos="344"/>
        </w:tabs>
        <w:spacing w:after="0" w:line="240" w:lineRule="auto"/>
        <w:ind w:left="360" w:firstLine="709"/>
        <w:jc w:val="both"/>
        <w:rPr>
          <w:rFonts w:cs="Times New Roman"/>
          <w:b/>
          <w:szCs w:val="24"/>
        </w:rPr>
      </w:pPr>
      <w:r w:rsidRPr="00950A1D">
        <w:rPr>
          <w:rFonts w:cs="Times New Roman"/>
          <w:b/>
          <w:szCs w:val="24"/>
        </w:rPr>
        <w:t xml:space="preserve">Мой любимый блогер - </w:t>
      </w:r>
      <w:r w:rsidR="00520C08" w:rsidRPr="00950A1D">
        <w:rPr>
          <w:rFonts w:cs="Times New Roman"/>
          <w:b/>
          <w:szCs w:val="24"/>
        </w:rPr>
        <w:t>Юлия Гаврилина</w:t>
      </w:r>
      <w:r w:rsidRPr="00950A1D">
        <w:rPr>
          <w:rFonts w:cs="Times New Roman"/>
          <w:b/>
          <w:szCs w:val="24"/>
        </w:rPr>
        <w:t>.</w:t>
      </w:r>
    </w:p>
    <w:p w:rsidR="00903B62" w:rsidRPr="00950A1D" w:rsidRDefault="00655563" w:rsidP="00950A1D">
      <w:pPr>
        <w:spacing w:after="0" w:line="240" w:lineRule="auto"/>
        <w:ind w:firstLine="709"/>
        <w:jc w:val="both"/>
        <w:rPr>
          <w:rFonts w:cs="Times New Roman"/>
          <w:color w:val="202122"/>
          <w:szCs w:val="24"/>
          <w:shd w:val="clear" w:color="auto" w:fill="FFFFFF"/>
        </w:rPr>
      </w:pPr>
      <w:r w:rsidRPr="00950A1D">
        <w:rPr>
          <w:rFonts w:cs="Times New Roman"/>
          <w:szCs w:val="24"/>
        </w:rPr>
        <w:t>Юлия Гаврилина</w:t>
      </w:r>
      <w:r w:rsidR="000D28E7" w:rsidRPr="00950A1D">
        <w:rPr>
          <w:rFonts w:cs="Times New Roman"/>
          <w:szCs w:val="24"/>
        </w:rPr>
        <w:t xml:space="preserve"> (псевд. Юлька Шпулька)</w:t>
      </w:r>
      <w:r w:rsidRPr="00950A1D">
        <w:rPr>
          <w:rFonts w:cs="Times New Roman"/>
          <w:szCs w:val="24"/>
        </w:rPr>
        <w:t xml:space="preserve"> - двадцатилетняя девушка</w:t>
      </w:r>
      <w:r w:rsidR="000D28E7" w:rsidRPr="00950A1D">
        <w:rPr>
          <w:rFonts w:cs="Times New Roman"/>
          <w:szCs w:val="24"/>
        </w:rPr>
        <w:t>,</w:t>
      </w:r>
      <w:r w:rsidR="00903B62" w:rsidRPr="00950A1D">
        <w:rPr>
          <w:rFonts w:cs="Times New Roman"/>
          <w:szCs w:val="24"/>
        </w:rPr>
        <w:t xml:space="preserve"> начавшая</w:t>
      </w:r>
      <w:r w:rsidRPr="00950A1D">
        <w:rPr>
          <w:rFonts w:cs="Times New Roman"/>
          <w:szCs w:val="24"/>
        </w:rPr>
        <w:t xml:space="preserve"> свою карьеру в 13 лет, став блогером на </w:t>
      </w:r>
      <w:r w:rsidRPr="00950A1D">
        <w:rPr>
          <w:rFonts w:cs="Times New Roman"/>
          <w:szCs w:val="24"/>
          <w:lang w:val="en-US"/>
        </w:rPr>
        <w:t>YouTube</w:t>
      </w:r>
      <w:r w:rsidRPr="00950A1D">
        <w:rPr>
          <w:rFonts w:cs="Times New Roman"/>
          <w:szCs w:val="24"/>
        </w:rPr>
        <w:t xml:space="preserve">. В 2017 г.  </w:t>
      </w:r>
      <w:r w:rsidR="000D28E7" w:rsidRPr="00950A1D">
        <w:rPr>
          <w:rFonts w:cs="Times New Roman"/>
          <w:szCs w:val="24"/>
        </w:rPr>
        <w:t xml:space="preserve">открыла для себя мир </w:t>
      </w:r>
      <w:r w:rsidR="000D28E7" w:rsidRPr="00950A1D">
        <w:rPr>
          <w:rFonts w:cs="Times New Roman"/>
          <w:szCs w:val="24"/>
          <w:lang w:val="en-US"/>
        </w:rPr>
        <w:t>TikTok</w:t>
      </w:r>
      <w:r w:rsidRPr="00950A1D">
        <w:rPr>
          <w:rFonts w:cs="Times New Roman"/>
          <w:szCs w:val="24"/>
        </w:rPr>
        <w:t xml:space="preserve">, и к 2022 году на неё подписалось </w:t>
      </w:r>
      <w:r w:rsidR="00903B62" w:rsidRPr="00950A1D">
        <w:rPr>
          <w:rFonts w:cs="Times New Roman"/>
          <w:szCs w:val="24"/>
        </w:rPr>
        <w:t xml:space="preserve">около </w:t>
      </w:r>
      <w:r w:rsidRPr="00950A1D">
        <w:rPr>
          <w:rFonts w:cs="Times New Roman"/>
          <w:szCs w:val="24"/>
        </w:rPr>
        <w:t xml:space="preserve">17 млн. подписчиков. </w:t>
      </w:r>
      <w:r w:rsidR="00903B62" w:rsidRPr="00950A1D">
        <w:rPr>
          <w:rFonts w:cs="Times New Roman"/>
          <w:color w:val="202122"/>
          <w:szCs w:val="24"/>
          <w:shd w:val="clear" w:color="auto" w:fill="FFFFFF"/>
        </w:rPr>
        <w:t>С апреля 2020 года состоит в доме тиктокеров</w:t>
      </w:r>
      <w:r w:rsidR="000D28E7" w:rsidRPr="00950A1D">
        <w:rPr>
          <w:rFonts w:cs="Times New Roman"/>
          <w:color w:val="202122"/>
          <w:szCs w:val="24"/>
          <w:shd w:val="clear" w:color="auto" w:fill="FFFFFF"/>
        </w:rPr>
        <w:t xml:space="preserve"> -</w:t>
      </w:r>
      <w:r w:rsidR="00903B62" w:rsidRPr="00950A1D">
        <w:rPr>
          <w:rFonts w:cs="Times New Roman"/>
          <w:color w:val="202122"/>
          <w:szCs w:val="24"/>
          <w:shd w:val="clear" w:color="auto" w:fill="FFFFFF"/>
        </w:rPr>
        <w:t xml:space="preserve"> Hype House Rus</w:t>
      </w:r>
      <w:r w:rsidR="000D28E7" w:rsidRPr="00950A1D">
        <w:rPr>
          <w:rFonts w:cs="Times New Roman"/>
          <w:color w:val="202122"/>
          <w:szCs w:val="24"/>
          <w:shd w:val="clear" w:color="auto" w:fill="FFFFFF"/>
        </w:rPr>
        <w:t>,</w:t>
      </w:r>
      <w:r w:rsidR="00903B62" w:rsidRPr="00950A1D">
        <w:rPr>
          <w:rFonts w:cs="Times New Roman"/>
          <w:szCs w:val="24"/>
        </w:rPr>
        <w:t xml:space="preserve">  и этим же летом </w:t>
      </w:r>
      <w:r w:rsidRPr="00950A1D">
        <w:rPr>
          <w:rFonts w:cs="Times New Roman"/>
          <w:szCs w:val="24"/>
        </w:rPr>
        <w:t xml:space="preserve">Юля </w:t>
      </w:r>
      <w:r w:rsidR="00903B62" w:rsidRPr="00950A1D">
        <w:rPr>
          <w:rFonts w:cs="Times New Roman"/>
          <w:szCs w:val="24"/>
        </w:rPr>
        <w:t>выпустила свой</w:t>
      </w:r>
      <w:r w:rsidRPr="00950A1D">
        <w:rPr>
          <w:rFonts w:cs="Times New Roman"/>
          <w:szCs w:val="24"/>
        </w:rPr>
        <w:t xml:space="preserve"> первый трек</w:t>
      </w:r>
      <w:r w:rsidR="00903B62" w:rsidRPr="00950A1D">
        <w:rPr>
          <w:rFonts w:cs="Times New Roman"/>
          <w:szCs w:val="24"/>
        </w:rPr>
        <w:t xml:space="preserve"> «Жу жу»</w:t>
      </w:r>
      <w:r w:rsidRPr="00950A1D">
        <w:rPr>
          <w:rFonts w:cs="Times New Roman"/>
          <w:szCs w:val="24"/>
        </w:rPr>
        <w:t>, который сразу же стал хитом</w:t>
      </w:r>
      <w:r w:rsidR="000D28E7" w:rsidRPr="00950A1D">
        <w:rPr>
          <w:rFonts w:cs="Times New Roman"/>
          <w:szCs w:val="24"/>
        </w:rPr>
        <w:t xml:space="preserve"> всех музыкальных платформ</w:t>
      </w:r>
      <w:r w:rsidRPr="00950A1D">
        <w:rPr>
          <w:rFonts w:cs="Times New Roman"/>
          <w:szCs w:val="24"/>
        </w:rPr>
        <w:t>.</w:t>
      </w:r>
      <w:r w:rsidR="00903B62" w:rsidRPr="00950A1D">
        <w:rPr>
          <w:rFonts w:cs="Times New Roman"/>
          <w:color w:val="202122"/>
          <w:szCs w:val="24"/>
          <w:shd w:val="clear" w:color="auto" w:fill="FFFFFF"/>
        </w:rPr>
        <w:t xml:space="preserve"> В 2022 году телеканал ТНТ пригласил девушку на шоу «Звёзды в Африке», в котором стала одним из финалистов.</w:t>
      </w:r>
      <w:r w:rsidR="00C02B2F" w:rsidRPr="00C02B2F">
        <w:rPr>
          <w:rFonts w:cs="Times New Roman"/>
          <w:szCs w:val="24"/>
        </w:rPr>
        <w:t xml:space="preserve"> </w:t>
      </w:r>
      <w:r w:rsidR="00C02B2F" w:rsidRPr="00DC4FC4">
        <w:rPr>
          <w:rFonts w:cs="Times New Roman"/>
          <w:szCs w:val="24"/>
        </w:rPr>
        <w:t>[</w:t>
      </w:r>
      <w:r w:rsidR="00C02B2F">
        <w:rPr>
          <w:rFonts w:cs="Times New Roman"/>
          <w:szCs w:val="24"/>
        </w:rPr>
        <w:t>2</w:t>
      </w:r>
      <w:r w:rsidR="00C02B2F" w:rsidRPr="00DC4FC4">
        <w:rPr>
          <w:rFonts w:cs="Times New Roman"/>
          <w:szCs w:val="24"/>
        </w:rPr>
        <w:t>]</w:t>
      </w:r>
    </w:p>
    <w:p w:rsidR="00C0391F" w:rsidRPr="00950A1D" w:rsidRDefault="0094207E" w:rsidP="00950A1D">
      <w:pPr>
        <w:spacing w:after="0" w:line="240" w:lineRule="auto"/>
        <w:ind w:firstLine="709"/>
        <w:jc w:val="both"/>
        <w:rPr>
          <w:rFonts w:cs="Times New Roman"/>
          <w:color w:val="202122"/>
          <w:szCs w:val="24"/>
          <w:shd w:val="clear" w:color="auto" w:fill="FFFFFF"/>
        </w:rPr>
      </w:pPr>
      <w:r w:rsidRPr="00950A1D">
        <w:rPr>
          <w:rFonts w:cs="Times New Roman"/>
          <w:color w:val="202122"/>
          <w:szCs w:val="24"/>
          <w:shd w:val="clear" w:color="auto" w:fill="FFFFFF"/>
        </w:rPr>
        <w:t xml:space="preserve">Награды и номинации: </w:t>
      </w:r>
    </w:p>
    <w:p w:rsidR="0094207E" w:rsidRPr="00950A1D" w:rsidRDefault="0094207E" w:rsidP="00950A1D">
      <w:pPr>
        <w:spacing w:after="0" w:line="240" w:lineRule="auto"/>
        <w:ind w:firstLine="709"/>
        <w:jc w:val="both"/>
        <w:rPr>
          <w:rFonts w:cs="Times New Roman"/>
          <w:color w:val="202122"/>
          <w:szCs w:val="24"/>
          <w:shd w:val="clear" w:color="auto" w:fill="FFFFFF"/>
        </w:rPr>
      </w:pPr>
      <w:r w:rsidRPr="00950A1D">
        <w:rPr>
          <w:rFonts w:cs="Times New Roman"/>
          <w:color w:val="202122"/>
          <w:szCs w:val="24"/>
          <w:shd w:val="clear" w:color="auto" w:fill="FFFFFF"/>
        </w:rPr>
        <w:t>1. Лучший тиктокер 2020г.</w:t>
      </w:r>
    </w:p>
    <w:p w:rsidR="0094207E" w:rsidRPr="00950A1D" w:rsidRDefault="0094207E" w:rsidP="00950A1D">
      <w:pPr>
        <w:spacing w:after="0" w:line="240" w:lineRule="auto"/>
        <w:ind w:firstLine="709"/>
        <w:jc w:val="both"/>
        <w:rPr>
          <w:rFonts w:cs="Times New Roman"/>
          <w:color w:val="202122"/>
          <w:szCs w:val="24"/>
          <w:shd w:val="clear" w:color="auto" w:fill="FFFFFF"/>
        </w:rPr>
      </w:pPr>
      <w:r w:rsidRPr="00950A1D">
        <w:rPr>
          <w:rFonts w:cs="Times New Roman"/>
          <w:color w:val="202122"/>
          <w:szCs w:val="24"/>
          <w:shd w:val="clear" w:color="auto" w:fill="FFFFFF"/>
        </w:rPr>
        <w:t>2. Лучший тиктокер 2021г.</w:t>
      </w:r>
    </w:p>
    <w:p w:rsidR="0094207E" w:rsidRPr="00950A1D" w:rsidRDefault="0094207E" w:rsidP="00950A1D">
      <w:pPr>
        <w:spacing w:after="0" w:line="240" w:lineRule="auto"/>
        <w:ind w:firstLine="709"/>
        <w:jc w:val="both"/>
        <w:rPr>
          <w:rFonts w:cs="Times New Roman"/>
          <w:color w:val="202122"/>
          <w:szCs w:val="24"/>
          <w:shd w:val="clear" w:color="auto" w:fill="FFFFFF"/>
        </w:rPr>
      </w:pPr>
      <w:r w:rsidRPr="00950A1D">
        <w:rPr>
          <w:rFonts w:cs="Times New Roman"/>
          <w:color w:val="202122"/>
          <w:szCs w:val="24"/>
          <w:shd w:val="clear" w:color="auto" w:fill="FFFFFF"/>
        </w:rPr>
        <w:t xml:space="preserve">3. Лучший </w:t>
      </w:r>
      <w:r w:rsidRPr="00950A1D">
        <w:rPr>
          <w:rFonts w:cs="Times New Roman"/>
          <w:color w:val="202122"/>
          <w:szCs w:val="24"/>
          <w:shd w:val="clear" w:color="auto" w:fill="F8F9FA"/>
        </w:rPr>
        <w:t>Instagram</w:t>
      </w:r>
      <w:r w:rsidRPr="00950A1D">
        <w:rPr>
          <w:rFonts w:cs="Times New Roman"/>
          <w:color w:val="202122"/>
          <w:szCs w:val="24"/>
          <w:shd w:val="clear" w:color="auto" w:fill="FFFFFF"/>
        </w:rPr>
        <w:t xml:space="preserve"> 2021г</w:t>
      </w:r>
    </w:p>
    <w:p w:rsidR="000D28E7" w:rsidRPr="00950A1D" w:rsidRDefault="0094207E" w:rsidP="00950A1D">
      <w:pPr>
        <w:spacing w:after="0" w:line="240" w:lineRule="auto"/>
        <w:ind w:firstLine="709"/>
        <w:jc w:val="both"/>
        <w:rPr>
          <w:rFonts w:cs="Times New Roman"/>
          <w:color w:val="202122"/>
          <w:szCs w:val="24"/>
          <w:shd w:val="clear" w:color="auto" w:fill="FFFFFF"/>
        </w:rPr>
      </w:pPr>
      <w:r w:rsidRPr="00950A1D">
        <w:rPr>
          <w:rFonts w:cs="Times New Roman"/>
          <w:color w:val="202122"/>
          <w:szCs w:val="24"/>
          <w:shd w:val="clear" w:color="auto" w:fill="FFFFFF"/>
        </w:rPr>
        <w:t xml:space="preserve">Доход: </w:t>
      </w:r>
      <w:r w:rsidR="000D28E7" w:rsidRPr="00950A1D">
        <w:rPr>
          <w:rFonts w:cs="Times New Roman"/>
          <w:color w:val="202122"/>
          <w:szCs w:val="24"/>
          <w:shd w:val="clear" w:color="auto" w:fill="FFFFFF"/>
        </w:rPr>
        <w:t>около 800 тысяч рублей в месяц, около 10 миллионов рублей в год</w:t>
      </w:r>
      <w:r w:rsidRPr="00950A1D">
        <w:rPr>
          <w:rFonts w:cs="Times New Roman"/>
          <w:color w:val="202122"/>
          <w:szCs w:val="24"/>
          <w:shd w:val="clear" w:color="auto" w:fill="FFFFFF"/>
        </w:rPr>
        <w:t>.</w:t>
      </w:r>
      <w:r w:rsidR="00C02B2F" w:rsidRPr="00C02B2F">
        <w:rPr>
          <w:rFonts w:cs="Times New Roman"/>
          <w:szCs w:val="24"/>
        </w:rPr>
        <w:t xml:space="preserve"> </w:t>
      </w:r>
      <w:r w:rsidR="00C02B2F" w:rsidRPr="00DC4FC4">
        <w:rPr>
          <w:rFonts w:cs="Times New Roman"/>
          <w:szCs w:val="24"/>
        </w:rPr>
        <w:t>[</w:t>
      </w:r>
      <w:r w:rsidR="00C02B2F">
        <w:rPr>
          <w:rFonts w:cs="Times New Roman"/>
          <w:szCs w:val="24"/>
        </w:rPr>
        <w:t>3</w:t>
      </w:r>
      <w:r w:rsidR="00C02B2F" w:rsidRPr="00DC4FC4">
        <w:rPr>
          <w:rFonts w:cs="Times New Roman"/>
          <w:szCs w:val="24"/>
        </w:rPr>
        <w:t>]</w:t>
      </w:r>
    </w:p>
    <w:p w:rsidR="001E4CF4" w:rsidRPr="00950A1D" w:rsidRDefault="001E4CF4" w:rsidP="00950A1D">
      <w:pPr>
        <w:pStyle w:val="a9"/>
        <w:spacing w:after="0" w:line="240" w:lineRule="auto"/>
        <w:ind w:left="0" w:firstLine="709"/>
        <w:rPr>
          <w:rFonts w:cs="Times New Roman"/>
          <w:szCs w:val="24"/>
        </w:rPr>
      </w:pPr>
    </w:p>
    <w:p w:rsidR="001E4CF4" w:rsidRPr="00950A1D" w:rsidRDefault="00950A1D" w:rsidP="00950A1D">
      <w:pPr>
        <w:pStyle w:val="2"/>
      </w:pPr>
      <w:bookmarkStart w:id="3" w:name="_Toc127522974"/>
      <w:r>
        <w:t>2.</w:t>
      </w:r>
      <w:r w:rsidR="001E4CF4" w:rsidRPr="00950A1D">
        <w:t>Оформление буклета.</w:t>
      </w:r>
      <w:bookmarkEnd w:id="3"/>
    </w:p>
    <w:p w:rsidR="00D26B43" w:rsidRDefault="001E4CF4" w:rsidP="00D26B43">
      <w:pPr>
        <w:spacing w:after="0" w:line="240" w:lineRule="auto"/>
        <w:ind w:firstLine="708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950A1D">
        <w:rPr>
          <w:rFonts w:cs="Times New Roman"/>
          <w:szCs w:val="24"/>
        </w:rPr>
        <w:t>Одним из этапов работы стало изучение разных моделей буклетов. В интернете мы нашли несколько вариантов оформления. Работу над буклетом мы начали с подбора нужной информации. После из него было выбрано самое важное и помещено на буклет.</w:t>
      </w:r>
      <w:r w:rsidR="00D26B43" w:rsidRPr="00D26B43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D26B43">
        <w:rPr>
          <w:rFonts w:cs="Times New Roman"/>
          <w:color w:val="000000"/>
          <w:szCs w:val="24"/>
          <w:shd w:val="clear" w:color="auto" w:fill="FFFFFF"/>
        </w:rPr>
        <w:t xml:space="preserve">Для создания буклета мы научились работать в приложение </w:t>
      </w:r>
      <w:r w:rsidR="00D26B43">
        <w:rPr>
          <w:rFonts w:cs="Times New Roman"/>
          <w:color w:val="000000"/>
          <w:szCs w:val="24"/>
          <w:shd w:val="clear" w:color="auto" w:fill="FFFFFF"/>
          <w:lang w:val="en-US"/>
        </w:rPr>
        <w:t>Microsoft</w:t>
      </w:r>
      <w:r w:rsidR="00D26B43" w:rsidRPr="00D26B43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D26B43">
        <w:rPr>
          <w:rFonts w:cs="Times New Roman"/>
          <w:color w:val="000000"/>
          <w:szCs w:val="24"/>
          <w:shd w:val="clear" w:color="auto" w:fill="FFFFFF"/>
          <w:lang w:val="en-US"/>
        </w:rPr>
        <w:t>Publisher</w:t>
      </w:r>
      <w:r w:rsidR="00236FD3">
        <w:rPr>
          <w:rFonts w:cs="Times New Roman"/>
          <w:color w:val="000000"/>
          <w:szCs w:val="24"/>
          <w:shd w:val="clear" w:color="auto" w:fill="FFFFFF"/>
        </w:rPr>
        <w:t>. Т</w:t>
      </w:r>
      <w:r w:rsidR="00C02B2F">
        <w:rPr>
          <w:rFonts w:cs="Times New Roman"/>
          <w:color w:val="000000"/>
          <w:szCs w:val="24"/>
          <w:shd w:val="clear" w:color="auto" w:fill="FFFFFF"/>
        </w:rPr>
        <w:t xml:space="preserve">акже приобрели следующие умения: сортировать информацию и способность вставлять картинки с интернет источников. </w:t>
      </w:r>
    </w:p>
    <w:p w:rsidR="001E4CF4" w:rsidRPr="00950A1D" w:rsidRDefault="001E4CF4" w:rsidP="00C02B2F">
      <w:pPr>
        <w:pStyle w:val="a9"/>
        <w:spacing w:after="0" w:line="240" w:lineRule="auto"/>
        <w:ind w:left="0" w:firstLine="709"/>
        <w:rPr>
          <w:rFonts w:cs="Times New Roman"/>
          <w:szCs w:val="24"/>
        </w:rPr>
      </w:pPr>
    </w:p>
    <w:p w:rsidR="001E4CF4" w:rsidRPr="00950A1D" w:rsidRDefault="001E4CF4" w:rsidP="00C02B2F">
      <w:pPr>
        <w:spacing w:after="0" w:line="240" w:lineRule="auto"/>
        <w:ind w:firstLine="709"/>
        <w:jc w:val="both"/>
        <w:rPr>
          <w:rFonts w:cs="Times New Roman"/>
          <w:color w:val="202122"/>
          <w:szCs w:val="24"/>
          <w:shd w:val="clear" w:color="auto" w:fill="FFFFFF"/>
        </w:rPr>
      </w:pPr>
    </w:p>
    <w:p w:rsidR="00520C08" w:rsidRPr="00950A1D" w:rsidRDefault="00520C08" w:rsidP="00C02B2F">
      <w:pPr>
        <w:pStyle w:val="1"/>
        <w:spacing w:before="0" w:line="240" w:lineRule="auto"/>
        <w:ind w:firstLine="709"/>
        <w:rPr>
          <w:rFonts w:cs="Times New Roman"/>
          <w:color w:val="202122"/>
          <w:szCs w:val="24"/>
          <w:shd w:val="clear" w:color="auto" w:fill="FFFFFF"/>
        </w:rPr>
      </w:pPr>
      <w:bookmarkStart w:id="4" w:name="_Toc127522975"/>
      <w:r w:rsidRPr="00950A1D">
        <w:rPr>
          <w:rFonts w:cs="Times New Roman"/>
          <w:szCs w:val="24"/>
        </w:rPr>
        <w:t>Заключение</w:t>
      </w:r>
      <w:bookmarkEnd w:id="4"/>
    </w:p>
    <w:p w:rsidR="002E2973" w:rsidRDefault="00D26B43" w:rsidP="00C02B2F">
      <w:pPr>
        <w:spacing w:after="0" w:line="240" w:lineRule="auto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В результате работы мы достигли следующего:</w:t>
      </w:r>
    </w:p>
    <w:p w:rsidR="00D26B43" w:rsidRDefault="00D26B43" w:rsidP="00C02B2F">
      <w:pPr>
        <w:spacing w:after="0" w:line="240" w:lineRule="auto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1. Изучили литературу по данной теме.</w:t>
      </w:r>
    </w:p>
    <w:p w:rsidR="00C02B2F" w:rsidRDefault="00D26B43" w:rsidP="00C02B2F">
      <w:pPr>
        <w:spacing w:after="0" w:line="240" w:lineRule="auto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2.</w:t>
      </w:r>
      <w:r w:rsidR="00C02B2F">
        <w:rPr>
          <w:rFonts w:cs="Times New Roman"/>
          <w:color w:val="000000"/>
          <w:szCs w:val="24"/>
          <w:shd w:val="clear" w:color="auto" w:fill="FFFFFF"/>
        </w:rPr>
        <w:t xml:space="preserve"> Проанализировали полученные данные</w:t>
      </w:r>
    </w:p>
    <w:p w:rsidR="00D26B43" w:rsidRDefault="00C02B2F" w:rsidP="00C02B2F">
      <w:pPr>
        <w:spacing w:after="0" w:line="240" w:lineRule="auto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3. Создали буклет, который можно использовать для ознакомления подростков на классных часах.</w:t>
      </w:r>
    </w:p>
    <w:p w:rsidR="00D26B43" w:rsidRPr="00950A1D" w:rsidRDefault="00D26B43" w:rsidP="00C02B2F">
      <w:pPr>
        <w:spacing w:after="0" w:line="240" w:lineRule="auto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950A1D">
        <w:rPr>
          <w:rFonts w:cs="Times New Roman"/>
          <w:color w:val="000000"/>
          <w:szCs w:val="24"/>
          <w:shd w:val="clear" w:color="auto" w:fill="FFFFFF"/>
        </w:rPr>
        <w:t>В заключении хочется задать вопрос: «Является ли TikTok злом»? Но ответ не однозначен. Мы же не считаем кухонный нож злом, хотя в руках неопытных людей и детей он может являться опасным предметом. С TikTok работает тот же принцип. Платформа имеет как позитивный, так и негативный контент. Изучив влияние соц. сети на подростков, мы выявили больше минусов, чем плюсов и пришли к выводу, что приложение имеет место быть в жизни подростка, но только при правильном использовании. Конечно, каждому хочется стать популярным, зарабатывать большие деньги, но добиваются успеха единицы, поэтому свободное время лучше посветить саморазвитию, а именно подготовкой к экзаменам.</w:t>
      </w:r>
    </w:p>
    <w:p w:rsidR="00D26B43" w:rsidRPr="00D26B43" w:rsidRDefault="00D26B43" w:rsidP="00C02B2F">
      <w:pPr>
        <w:spacing w:after="0" w:line="240" w:lineRule="auto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</w:p>
    <w:p w:rsidR="002E2973" w:rsidRPr="00950A1D" w:rsidRDefault="002E2973" w:rsidP="00C02B2F">
      <w:pPr>
        <w:spacing w:after="0" w:line="240" w:lineRule="auto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bookmarkStart w:id="5" w:name="_GoBack"/>
      <w:bookmarkEnd w:id="5"/>
    </w:p>
    <w:p w:rsidR="002E2973" w:rsidRPr="00950A1D" w:rsidRDefault="002E2973" w:rsidP="00C02B2F">
      <w:pPr>
        <w:pStyle w:val="1"/>
        <w:spacing w:before="0" w:line="240" w:lineRule="auto"/>
        <w:ind w:firstLine="709"/>
      </w:pPr>
      <w:bookmarkStart w:id="6" w:name="_Toc126061326"/>
      <w:bookmarkStart w:id="7" w:name="_Toc127522976"/>
      <w:r w:rsidRPr="00950A1D">
        <w:lastRenderedPageBreak/>
        <w:t>Список литературы:</w:t>
      </w:r>
      <w:bookmarkEnd w:id="6"/>
      <w:bookmarkEnd w:id="7"/>
    </w:p>
    <w:p w:rsidR="002E2973" w:rsidRPr="00950A1D" w:rsidRDefault="002E2973" w:rsidP="00C02B2F">
      <w:pPr>
        <w:pStyle w:val="a9"/>
        <w:numPr>
          <w:ilvl w:val="0"/>
          <w:numId w:val="5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50A1D">
        <w:rPr>
          <w:rFonts w:cs="Times New Roman"/>
          <w:szCs w:val="24"/>
        </w:rPr>
        <w:t xml:space="preserve">7 опасностей ТикТока, о которых никто не говорит [Электронный ресурс]// </w:t>
      </w:r>
      <w:r w:rsidR="00C4233D" w:rsidRPr="00950A1D">
        <w:rPr>
          <w:rFonts w:cs="Times New Roman"/>
          <w:szCs w:val="24"/>
        </w:rPr>
        <w:t xml:space="preserve">Проза </w:t>
      </w:r>
      <w:r w:rsidRPr="00950A1D">
        <w:rPr>
          <w:rFonts w:cs="Times New Roman"/>
          <w:szCs w:val="24"/>
          <w:lang w:val="en-US"/>
        </w:rPr>
        <w:t>URL</w:t>
      </w:r>
      <w:r w:rsidRPr="00950A1D">
        <w:rPr>
          <w:rFonts w:cs="Times New Roman"/>
          <w:szCs w:val="24"/>
        </w:rPr>
        <w:t>: https://proza.ru/2021/09/23/1059  (дата обращения 26.11.2022)</w:t>
      </w:r>
    </w:p>
    <w:p w:rsidR="002E2973" w:rsidRPr="00950A1D" w:rsidRDefault="002E2973" w:rsidP="00C02B2F">
      <w:pPr>
        <w:pStyle w:val="a9"/>
        <w:numPr>
          <w:ilvl w:val="0"/>
          <w:numId w:val="5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50A1D">
        <w:rPr>
          <w:rFonts w:cs="Times New Roman"/>
          <w:szCs w:val="24"/>
        </w:rPr>
        <w:t xml:space="preserve">Юлия Гаврилина </w:t>
      </w:r>
      <w:r w:rsidR="00C4233D" w:rsidRPr="00950A1D">
        <w:rPr>
          <w:rFonts w:cs="Times New Roman"/>
          <w:szCs w:val="24"/>
        </w:rPr>
        <w:t>[</w:t>
      </w:r>
      <w:r w:rsidRPr="00950A1D">
        <w:rPr>
          <w:rFonts w:cs="Times New Roman"/>
          <w:szCs w:val="24"/>
        </w:rPr>
        <w:t>Электронный ресурс</w:t>
      </w:r>
      <w:r w:rsidR="00C4233D" w:rsidRPr="00950A1D">
        <w:rPr>
          <w:rFonts w:cs="Times New Roman"/>
          <w:szCs w:val="24"/>
        </w:rPr>
        <w:t>]</w:t>
      </w:r>
      <w:r w:rsidRPr="00950A1D">
        <w:rPr>
          <w:rFonts w:cs="Times New Roman"/>
          <w:szCs w:val="24"/>
        </w:rPr>
        <w:t>//</w:t>
      </w:r>
      <w:r w:rsidR="00C4233D" w:rsidRPr="00950A1D">
        <w:rPr>
          <w:rFonts w:cs="Times New Roman"/>
          <w:szCs w:val="24"/>
        </w:rPr>
        <w:t xml:space="preserve"> Юлия Гаврилина</w:t>
      </w:r>
      <w:r w:rsidRPr="00950A1D">
        <w:rPr>
          <w:rFonts w:cs="Times New Roman"/>
          <w:szCs w:val="24"/>
        </w:rPr>
        <w:t xml:space="preserve"> </w:t>
      </w:r>
      <w:r w:rsidRPr="00950A1D">
        <w:rPr>
          <w:rFonts w:cs="Times New Roman"/>
          <w:szCs w:val="24"/>
          <w:lang w:val="en-US"/>
        </w:rPr>
        <w:t>URL</w:t>
      </w:r>
      <w:r w:rsidRPr="00950A1D">
        <w:rPr>
          <w:rFonts w:cs="Times New Roman"/>
          <w:szCs w:val="24"/>
        </w:rPr>
        <w:t>: https://juliagavrilina.com/</w:t>
      </w:r>
      <w:r w:rsidR="00C4233D" w:rsidRPr="00950A1D">
        <w:rPr>
          <w:rFonts w:cs="Times New Roman"/>
          <w:szCs w:val="24"/>
        </w:rPr>
        <w:t xml:space="preserve">  (дата обращения 10</w:t>
      </w:r>
      <w:r w:rsidRPr="00950A1D">
        <w:rPr>
          <w:rFonts w:cs="Times New Roman"/>
          <w:szCs w:val="24"/>
        </w:rPr>
        <w:t>.12.2022)</w:t>
      </w:r>
    </w:p>
    <w:p w:rsidR="002E2973" w:rsidRPr="00C02B2F" w:rsidRDefault="002E2973" w:rsidP="00C02B2F">
      <w:pPr>
        <w:pStyle w:val="a9"/>
        <w:numPr>
          <w:ilvl w:val="0"/>
          <w:numId w:val="5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50A1D">
        <w:rPr>
          <w:rFonts w:cs="Times New Roman"/>
          <w:color w:val="333333"/>
          <w:szCs w:val="24"/>
          <w:shd w:val="clear" w:color="auto" w:fill="FFFFFF"/>
        </w:rPr>
        <w:t>Юлия гаврилина  [Электронный ресурс]// Биограф</w:t>
      </w:r>
      <w:r w:rsidR="00C4233D" w:rsidRPr="00950A1D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Pr="00950A1D">
        <w:rPr>
          <w:rFonts w:cs="Times New Roman"/>
          <w:color w:val="333333"/>
          <w:szCs w:val="24"/>
          <w:shd w:val="clear" w:color="auto" w:fill="FFFFFF"/>
          <w:lang w:val="en-US"/>
        </w:rPr>
        <w:t>URL</w:t>
      </w:r>
      <w:r w:rsidRPr="00950A1D">
        <w:rPr>
          <w:rFonts w:cs="Times New Roman"/>
          <w:color w:val="333333"/>
          <w:szCs w:val="24"/>
          <w:shd w:val="clear" w:color="auto" w:fill="FFFFFF"/>
        </w:rPr>
        <w:t>:</w:t>
      </w:r>
      <w:r w:rsidRPr="00950A1D">
        <w:rPr>
          <w:rFonts w:cs="Times New Roman"/>
          <w:szCs w:val="24"/>
        </w:rPr>
        <w:t xml:space="preserve"> https://biographe.ru/znamenitosti/yuliya-gavrilina/ </w:t>
      </w:r>
      <w:r w:rsidR="00C4233D" w:rsidRPr="00950A1D">
        <w:rPr>
          <w:rFonts w:cs="Times New Roman"/>
          <w:szCs w:val="24"/>
        </w:rPr>
        <w:t>(дата обращения 16</w:t>
      </w:r>
      <w:r w:rsidRPr="00950A1D">
        <w:rPr>
          <w:rFonts w:cs="Times New Roman"/>
          <w:szCs w:val="24"/>
        </w:rPr>
        <w:t>.12.2022)</w:t>
      </w:r>
    </w:p>
    <w:p w:rsidR="00C02B2F" w:rsidRPr="00C02B2F" w:rsidRDefault="00C02B2F" w:rsidP="00C02B2F">
      <w:pPr>
        <w:pStyle w:val="a9"/>
        <w:numPr>
          <w:ilvl w:val="0"/>
          <w:numId w:val="5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color w:val="333333"/>
          <w:szCs w:val="24"/>
          <w:shd w:val="clear" w:color="auto" w:fill="FFFFFF"/>
        </w:rPr>
        <w:t>ТикТок в массы</w:t>
      </w:r>
      <w:r w:rsidRPr="00950A1D">
        <w:rPr>
          <w:rFonts w:cs="Times New Roman"/>
          <w:color w:val="333333"/>
          <w:szCs w:val="24"/>
          <w:shd w:val="clear" w:color="auto" w:fill="FFFFFF"/>
        </w:rPr>
        <w:t xml:space="preserve">  [Электронный ресурс]// </w:t>
      </w:r>
      <w:r>
        <w:rPr>
          <w:rFonts w:cs="Times New Roman"/>
          <w:color w:val="333333"/>
          <w:szCs w:val="24"/>
          <w:shd w:val="clear" w:color="auto" w:fill="FFFFFF"/>
        </w:rPr>
        <w:t>Пикабу</w:t>
      </w:r>
      <w:r w:rsidRPr="00950A1D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Pr="00950A1D">
        <w:rPr>
          <w:rFonts w:cs="Times New Roman"/>
          <w:color w:val="333333"/>
          <w:szCs w:val="24"/>
          <w:shd w:val="clear" w:color="auto" w:fill="FFFFFF"/>
          <w:lang w:val="en-US"/>
        </w:rPr>
        <w:t>URL</w:t>
      </w:r>
      <w:r w:rsidRPr="00950A1D">
        <w:rPr>
          <w:rFonts w:cs="Times New Roman"/>
          <w:color w:val="333333"/>
          <w:szCs w:val="24"/>
          <w:shd w:val="clear" w:color="auto" w:fill="FFFFFF"/>
        </w:rPr>
        <w:t>:</w:t>
      </w:r>
      <w:r w:rsidRPr="00950A1D">
        <w:rPr>
          <w:rFonts w:cs="Times New Roman"/>
          <w:szCs w:val="24"/>
        </w:rPr>
        <w:t xml:space="preserve"> </w:t>
      </w:r>
      <w:r w:rsidRPr="00C02B2F">
        <w:rPr>
          <w:rFonts w:cs="Times New Roman"/>
          <w:szCs w:val="24"/>
        </w:rPr>
        <w:t>https://pikabu.ru/story/tiktok_v_massyi_razveivaem_mifyi_8063768</w:t>
      </w:r>
      <w:r w:rsidRPr="00950A1D">
        <w:rPr>
          <w:rFonts w:cs="Times New Roman"/>
          <w:szCs w:val="24"/>
        </w:rPr>
        <w:t xml:space="preserve"> (дата обращения 16.12.2022)</w:t>
      </w:r>
    </w:p>
    <w:p w:rsidR="00C02B2F" w:rsidRPr="00950A1D" w:rsidRDefault="00C02B2F" w:rsidP="00C02B2F">
      <w:pPr>
        <w:pStyle w:val="a9"/>
        <w:spacing w:after="0" w:line="240" w:lineRule="auto"/>
        <w:ind w:left="1429" w:firstLine="709"/>
        <w:jc w:val="both"/>
        <w:rPr>
          <w:rFonts w:cs="Times New Roman"/>
          <w:szCs w:val="24"/>
        </w:rPr>
      </w:pPr>
    </w:p>
    <w:p w:rsidR="00C4233D" w:rsidRPr="00C4233D" w:rsidRDefault="00C4233D" w:rsidP="00C02B2F">
      <w:pPr>
        <w:pStyle w:val="a9"/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2E2973" w:rsidRPr="00C4233D" w:rsidRDefault="002E2973" w:rsidP="00C02B2F">
      <w:pPr>
        <w:spacing w:after="0" w:line="240" w:lineRule="auto"/>
        <w:ind w:firstLine="709"/>
        <w:jc w:val="both"/>
        <w:rPr>
          <w:rFonts w:cs="Times New Roman CYR"/>
          <w:color w:val="000000"/>
          <w:szCs w:val="24"/>
        </w:rPr>
      </w:pPr>
    </w:p>
    <w:p w:rsidR="00C0391F" w:rsidRPr="00C4233D" w:rsidRDefault="00C0391F" w:rsidP="00C02B2F">
      <w:pPr>
        <w:spacing w:after="0" w:line="240" w:lineRule="auto"/>
        <w:ind w:firstLine="709"/>
        <w:jc w:val="both"/>
        <w:rPr>
          <w:rFonts w:cs="Times New Roman CYR"/>
          <w:color w:val="000000"/>
          <w:szCs w:val="27"/>
          <w:shd w:val="clear" w:color="auto" w:fill="FFFFFF"/>
        </w:rPr>
      </w:pPr>
    </w:p>
    <w:p w:rsidR="00C0391F" w:rsidRDefault="00C0391F" w:rsidP="00230CD9">
      <w:pPr>
        <w:spacing w:after="0" w:line="240" w:lineRule="auto"/>
        <w:ind w:firstLine="709"/>
        <w:jc w:val="both"/>
        <w:rPr>
          <w:rFonts w:cs="Times New Roman CYR"/>
          <w:color w:val="000000"/>
          <w:szCs w:val="27"/>
          <w:shd w:val="clear" w:color="auto" w:fill="FFFFFF"/>
        </w:rPr>
      </w:pPr>
    </w:p>
    <w:p w:rsidR="00C0391F" w:rsidRDefault="00C0391F" w:rsidP="00230CD9">
      <w:pPr>
        <w:spacing w:after="0" w:line="240" w:lineRule="auto"/>
        <w:ind w:firstLine="709"/>
        <w:jc w:val="both"/>
        <w:rPr>
          <w:rFonts w:cs="Times New Roman CYR"/>
          <w:color w:val="000000"/>
          <w:szCs w:val="27"/>
          <w:shd w:val="clear" w:color="auto" w:fill="FFFFFF"/>
        </w:rPr>
      </w:pPr>
    </w:p>
    <w:p w:rsidR="00C0391F" w:rsidRDefault="00C0391F" w:rsidP="00230CD9">
      <w:pPr>
        <w:spacing w:after="0" w:line="240" w:lineRule="auto"/>
        <w:ind w:firstLine="709"/>
        <w:jc w:val="both"/>
        <w:rPr>
          <w:rFonts w:cs="Times New Roman CYR"/>
          <w:color w:val="000000"/>
          <w:szCs w:val="27"/>
          <w:shd w:val="clear" w:color="auto" w:fill="FFFFFF"/>
        </w:rPr>
      </w:pPr>
    </w:p>
    <w:p w:rsidR="00C0391F" w:rsidRDefault="00C0391F" w:rsidP="00230CD9">
      <w:pPr>
        <w:spacing w:after="0" w:line="240" w:lineRule="auto"/>
        <w:ind w:firstLine="709"/>
        <w:jc w:val="both"/>
        <w:rPr>
          <w:rFonts w:cs="Times New Roman CYR"/>
          <w:color w:val="000000"/>
          <w:szCs w:val="27"/>
          <w:shd w:val="clear" w:color="auto" w:fill="FFFFFF"/>
        </w:rPr>
      </w:pPr>
    </w:p>
    <w:p w:rsidR="00C0391F" w:rsidRDefault="00C0391F" w:rsidP="00230CD9">
      <w:pPr>
        <w:spacing w:after="0" w:line="240" w:lineRule="auto"/>
        <w:ind w:firstLine="709"/>
        <w:jc w:val="both"/>
        <w:rPr>
          <w:rFonts w:cs="Times New Roman CYR"/>
          <w:color w:val="000000"/>
          <w:szCs w:val="27"/>
          <w:shd w:val="clear" w:color="auto" w:fill="FFFFFF"/>
        </w:rPr>
      </w:pPr>
    </w:p>
    <w:p w:rsidR="00C0391F" w:rsidRDefault="00C0391F" w:rsidP="00230CD9">
      <w:pPr>
        <w:spacing w:after="0" w:line="240" w:lineRule="auto"/>
        <w:ind w:firstLine="709"/>
        <w:jc w:val="both"/>
        <w:rPr>
          <w:rFonts w:cs="Times New Roman CYR"/>
          <w:color w:val="000000"/>
          <w:szCs w:val="27"/>
          <w:shd w:val="clear" w:color="auto" w:fill="FFFFFF"/>
        </w:rPr>
      </w:pPr>
    </w:p>
    <w:p w:rsidR="00C0391F" w:rsidRDefault="00C0391F" w:rsidP="00230CD9">
      <w:pPr>
        <w:spacing w:after="0" w:line="240" w:lineRule="auto"/>
        <w:ind w:firstLine="709"/>
        <w:jc w:val="both"/>
        <w:rPr>
          <w:rFonts w:cs="Times New Roman CYR"/>
          <w:color w:val="000000"/>
          <w:szCs w:val="27"/>
          <w:shd w:val="clear" w:color="auto" w:fill="FFFFFF"/>
        </w:rPr>
      </w:pPr>
    </w:p>
    <w:p w:rsidR="00C0391F" w:rsidRDefault="00C0391F" w:rsidP="00230CD9">
      <w:pPr>
        <w:spacing w:after="0" w:line="240" w:lineRule="auto"/>
        <w:ind w:firstLine="709"/>
        <w:jc w:val="both"/>
        <w:rPr>
          <w:rFonts w:cs="Times New Roman CYR"/>
          <w:color w:val="000000"/>
          <w:szCs w:val="27"/>
          <w:shd w:val="clear" w:color="auto" w:fill="FFFFFF"/>
        </w:rPr>
      </w:pPr>
    </w:p>
    <w:p w:rsidR="00C0391F" w:rsidRDefault="00C0391F" w:rsidP="00230CD9">
      <w:pPr>
        <w:spacing w:after="0" w:line="240" w:lineRule="auto"/>
        <w:ind w:firstLine="709"/>
        <w:jc w:val="both"/>
        <w:rPr>
          <w:rFonts w:cs="Times New Roman CYR"/>
          <w:color w:val="000000"/>
          <w:szCs w:val="27"/>
          <w:shd w:val="clear" w:color="auto" w:fill="FFFFFF"/>
        </w:rPr>
      </w:pPr>
    </w:p>
    <w:p w:rsidR="00C0391F" w:rsidRPr="00C0391F" w:rsidRDefault="00C0391F" w:rsidP="00717380">
      <w:pPr>
        <w:spacing w:after="0" w:line="240" w:lineRule="auto"/>
        <w:rPr>
          <w:rFonts w:cs="Times New Roman"/>
          <w:b/>
          <w:szCs w:val="24"/>
        </w:rPr>
      </w:pPr>
    </w:p>
    <w:sectPr w:rsidR="00C0391F" w:rsidRPr="00C0391F" w:rsidSect="00491EDD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B6" w:rsidRDefault="004D1DB6" w:rsidP="00991DEA">
      <w:pPr>
        <w:spacing w:after="0" w:line="240" w:lineRule="auto"/>
      </w:pPr>
      <w:r>
        <w:separator/>
      </w:r>
    </w:p>
  </w:endnote>
  <w:endnote w:type="continuationSeparator" w:id="0">
    <w:p w:rsidR="004D1DB6" w:rsidRDefault="004D1DB6" w:rsidP="0099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405130"/>
      <w:docPartObj>
        <w:docPartGallery w:val="Page Numbers (Bottom of Page)"/>
        <w:docPartUnique/>
      </w:docPartObj>
    </w:sdtPr>
    <w:sdtEndPr/>
    <w:sdtContent>
      <w:p w:rsidR="00491EDD" w:rsidRDefault="00491E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FD3">
          <w:rPr>
            <w:noProof/>
          </w:rPr>
          <w:t>5</w:t>
        </w:r>
        <w:r>
          <w:fldChar w:fldCharType="end"/>
        </w:r>
      </w:p>
    </w:sdtContent>
  </w:sdt>
  <w:p w:rsidR="00491EDD" w:rsidRDefault="00491E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B6" w:rsidRDefault="004D1DB6" w:rsidP="00991DEA">
      <w:pPr>
        <w:spacing w:after="0" w:line="240" w:lineRule="auto"/>
      </w:pPr>
      <w:r>
        <w:separator/>
      </w:r>
    </w:p>
  </w:footnote>
  <w:footnote w:type="continuationSeparator" w:id="0">
    <w:p w:rsidR="004D1DB6" w:rsidRDefault="004D1DB6" w:rsidP="0099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30E3"/>
    <w:multiLevelType w:val="hybridMultilevel"/>
    <w:tmpl w:val="82B6F8A6"/>
    <w:lvl w:ilvl="0" w:tplc="FC0E4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F384B"/>
    <w:multiLevelType w:val="hybridMultilevel"/>
    <w:tmpl w:val="AC90AA16"/>
    <w:lvl w:ilvl="0" w:tplc="D4E05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274F9E"/>
    <w:multiLevelType w:val="hybridMultilevel"/>
    <w:tmpl w:val="73527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97FA3"/>
    <w:multiLevelType w:val="hybridMultilevel"/>
    <w:tmpl w:val="BA968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F2BC0"/>
    <w:multiLevelType w:val="hybridMultilevel"/>
    <w:tmpl w:val="D102C4AA"/>
    <w:lvl w:ilvl="0" w:tplc="02828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29"/>
    <w:rsid w:val="000D28E7"/>
    <w:rsid w:val="00106025"/>
    <w:rsid w:val="0013186E"/>
    <w:rsid w:val="001B1AA6"/>
    <w:rsid w:val="001E4CF4"/>
    <w:rsid w:val="00224A5A"/>
    <w:rsid w:val="00230CD9"/>
    <w:rsid w:val="00236FD3"/>
    <w:rsid w:val="00277BFD"/>
    <w:rsid w:val="002915E2"/>
    <w:rsid w:val="002C015D"/>
    <w:rsid w:val="002E2973"/>
    <w:rsid w:val="002E3E9C"/>
    <w:rsid w:val="002F0D7A"/>
    <w:rsid w:val="00326E59"/>
    <w:rsid w:val="0037708B"/>
    <w:rsid w:val="003F12BB"/>
    <w:rsid w:val="00417CD7"/>
    <w:rsid w:val="00491EDD"/>
    <w:rsid w:val="004D1DB6"/>
    <w:rsid w:val="004E5530"/>
    <w:rsid w:val="00520C08"/>
    <w:rsid w:val="005E23AF"/>
    <w:rsid w:val="00646DBA"/>
    <w:rsid w:val="00655563"/>
    <w:rsid w:val="006A511E"/>
    <w:rsid w:val="007123E4"/>
    <w:rsid w:val="00717380"/>
    <w:rsid w:val="00765562"/>
    <w:rsid w:val="00834769"/>
    <w:rsid w:val="00847F85"/>
    <w:rsid w:val="008B7E27"/>
    <w:rsid w:val="008D777E"/>
    <w:rsid w:val="008E16AD"/>
    <w:rsid w:val="00903B62"/>
    <w:rsid w:val="00921A99"/>
    <w:rsid w:val="009266E6"/>
    <w:rsid w:val="00930C3A"/>
    <w:rsid w:val="00932A1B"/>
    <w:rsid w:val="00936075"/>
    <w:rsid w:val="0094207E"/>
    <w:rsid w:val="00942F93"/>
    <w:rsid w:val="009441D7"/>
    <w:rsid w:val="00950A1D"/>
    <w:rsid w:val="00991DEA"/>
    <w:rsid w:val="00A159D7"/>
    <w:rsid w:val="00A2516F"/>
    <w:rsid w:val="00AB0D5A"/>
    <w:rsid w:val="00AD4265"/>
    <w:rsid w:val="00B412DA"/>
    <w:rsid w:val="00B650DF"/>
    <w:rsid w:val="00BA50B7"/>
    <w:rsid w:val="00BF4462"/>
    <w:rsid w:val="00C02B2F"/>
    <w:rsid w:val="00C0391F"/>
    <w:rsid w:val="00C4233D"/>
    <w:rsid w:val="00C60A8B"/>
    <w:rsid w:val="00C927BD"/>
    <w:rsid w:val="00D005AA"/>
    <w:rsid w:val="00D00D29"/>
    <w:rsid w:val="00D26B43"/>
    <w:rsid w:val="00D93C74"/>
    <w:rsid w:val="00DC4FC4"/>
    <w:rsid w:val="00DF549E"/>
    <w:rsid w:val="00DF61D3"/>
    <w:rsid w:val="00E657D7"/>
    <w:rsid w:val="00E9234A"/>
    <w:rsid w:val="00E978CD"/>
    <w:rsid w:val="00F4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6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91EDD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1EDD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7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DEA"/>
  </w:style>
  <w:style w:type="paragraph" w:styleId="a7">
    <w:name w:val="footer"/>
    <w:basedOn w:val="a"/>
    <w:link w:val="a8"/>
    <w:uiPriority w:val="99"/>
    <w:unhideWhenUsed/>
    <w:rsid w:val="0099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DEA"/>
  </w:style>
  <w:style w:type="paragraph" w:styleId="a9">
    <w:name w:val="List Paragraph"/>
    <w:basedOn w:val="a"/>
    <w:uiPriority w:val="34"/>
    <w:qFormat/>
    <w:rsid w:val="00991D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1ED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491EDD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a">
    <w:name w:val="TOC Heading"/>
    <w:basedOn w:val="1"/>
    <w:next w:val="a"/>
    <w:uiPriority w:val="39"/>
    <w:semiHidden/>
    <w:unhideWhenUsed/>
    <w:qFormat/>
    <w:rsid w:val="00491EDD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91ED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91EDD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491E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6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91EDD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1EDD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7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DEA"/>
  </w:style>
  <w:style w:type="paragraph" w:styleId="a7">
    <w:name w:val="footer"/>
    <w:basedOn w:val="a"/>
    <w:link w:val="a8"/>
    <w:uiPriority w:val="99"/>
    <w:unhideWhenUsed/>
    <w:rsid w:val="0099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DEA"/>
  </w:style>
  <w:style w:type="paragraph" w:styleId="a9">
    <w:name w:val="List Paragraph"/>
    <w:basedOn w:val="a"/>
    <w:uiPriority w:val="34"/>
    <w:qFormat/>
    <w:rsid w:val="00991D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1ED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491EDD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a">
    <w:name w:val="TOC Heading"/>
    <w:basedOn w:val="1"/>
    <w:next w:val="a"/>
    <w:uiPriority w:val="39"/>
    <w:semiHidden/>
    <w:unhideWhenUsed/>
    <w:qFormat/>
    <w:rsid w:val="00491EDD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91ED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91EDD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491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D319-D8A4-4505-96BE-69121D81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Дневник</cp:lastModifiedBy>
  <cp:revision>16</cp:revision>
  <dcterms:created xsi:type="dcterms:W3CDTF">2023-02-02T10:13:00Z</dcterms:created>
  <dcterms:modified xsi:type="dcterms:W3CDTF">2023-02-20T09:48:00Z</dcterms:modified>
</cp:coreProperties>
</file>