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3A9" w:rsidRPr="007F5EE7" w:rsidRDefault="008F73A9" w:rsidP="00E02FAA">
      <w:pPr>
        <w:pStyle w:val="a3"/>
        <w:tabs>
          <w:tab w:val="left" w:leader="underscore" w:pos="11764"/>
        </w:tabs>
        <w:spacing w:after="0"/>
        <w:ind w:left="709" w:hanging="851"/>
        <w:rPr>
          <w:rFonts w:ascii="Times New Roman" w:hAnsi="Times New Roman" w:cs="Times New Roman"/>
          <w:sz w:val="28"/>
          <w:szCs w:val="28"/>
        </w:rPr>
      </w:pPr>
      <w:bookmarkStart w:id="0" w:name="_Hlk126927267"/>
      <w:bookmarkEnd w:id="0"/>
      <w:r w:rsidRPr="007F5EE7">
        <w:rPr>
          <w:rFonts w:ascii="Times New Roman" w:hAnsi="Times New Roman" w:cs="Times New Roman"/>
          <w:sz w:val="28"/>
          <w:szCs w:val="28"/>
        </w:rPr>
        <w:t>Государственное бюджетное общеобразовательное учреждение</w:t>
      </w:r>
      <w:r w:rsidR="00E02FAA">
        <w:rPr>
          <w:rFonts w:ascii="Times New Roman" w:hAnsi="Times New Roman" w:cs="Times New Roman"/>
          <w:sz w:val="28"/>
          <w:szCs w:val="28"/>
        </w:rPr>
        <w:t xml:space="preserve"> </w:t>
      </w:r>
      <w:r w:rsidRPr="007F5EE7">
        <w:rPr>
          <w:rFonts w:ascii="Times New Roman" w:hAnsi="Times New Roman" w:cs="Times New Roman"/>
          <w:sz w:val="28"/>
          <w:szCs w:val="28"/>
        </w:rPr>
        <w:t xml:space="preserve">Ростовской </w:t>
      </w:r>
      <w:r w:rsidR="00E02FAA">
        <w:rPr>
          <w:rFonts w:ascii="Times New Roman" w:hAnsi="Times New Roman" w:cs="Times New Roman"/>
          <w:sz w:val="28"/>
          <w:szCs w:val="28"/>
        </w:rPr>
        <w:t xml:space="preserve">                         </w:t>
      </w:r>
      <w:r w:rsidRPr="007F5EE7">
        <w:rPr>
          <w:rFonts w:ascii="Times New Roman" w:hAnsi="Times New Roman" w:cs="Times New Roman"/>
          <w:sz w:val="28"/>
          <w:szCs w:val="28"/>
        </w:rPr>
        <w:t>области «Таганрогский педагогический лицей - интернат»</w:t>
      </w:r>
    </w:p>
    <w:p w:rsidR="00FE0B37" w:rsidRPr="0055251A" w:rsidRDefault="00FE0B37" w:rsidP="00E02FAA">
      <w:pPr>
        <w:pStyle w:val="a3"/>
        <w:tabs>
          <w:tab w:val="left" w:leader="underscore" w:pos="11764"/>
        </w:tabs>
        <w:spacing w:after="0"/>
        <w:ind w:left="100" w:right="53" w:firstLine="709"/>
        <w:jc w:val="center"/>
        <w:rPr>
          <w:rFonts w:ascii="Times New Roman" w:hAnsi="Times New Roman" w:cs="Times New Roman"/>
          <w:sz w:val="28"/>
          <w:szCs w:val="28"/>
        </w:rPr>
      </w:pPr>
    </w:p>
    <w:p w:rsidR="00FE0B37" w:rsidRPr="0055251A" w:rsidRDefault="00FE0B37" w:rsidP="00E02FAA">
      <w:pPr>
        <w:pStyle w:val="a3"/>
        <w:tabs>
          <w:tab w:val="left" w:leader="underscore" w:pos="11764"/>
        </w:tabs>
        <w:spacing w:after="0"/>
        <w:ind w:left="100" w:right="53" w:firstLine="709"/>
        <w:jc w:val="center"/>
        <w:rPr>
          <w:rFonts w:ascii="Times New Roman" w:hAnsi="Times New Roman" w:cs="Times New Roman"/>
          <w:sz w:val="28"/>
          <w:szCs w:val="28"/>
        </w:rPr>
      </w:pPr>
    </w:p>
    <w:p w:rsidR="00FE0B37" w:rsidRPr="0055251A" w:rsidRDefault="00FE0B37" w:rsidP="00E02FAA">
      <w:pPr>
        <w:pStyle w:val="a3"/>
        <w:tabs>
          <w:tab w:val="left" w:leader="underscore" w:pos="11764"/>
        </w:tabs>
        <w:spacing w:after="0"/>
        <w:ind w:left="100" w:right="53" w:firstLine="709"/>
        <w:jc w:val="center"/>
        <w:rPr>
          <w:rFonts w:ascii="Times New Roman" w:hAnsi="Times New Roman" w:cs="Times New Roman"/>
          <w:sz w:val="28"/>
          <w:szCs w:val="28"/>
        </w:rPr>
      </w:pPr>
    </w:p>
    <w:p w:rsidR="00FE0B37" w:rsidRPr="0055251A" w:rsidRDefault="00FE0B37" w:rsidP="00232242">
      <w:pPr>
        <w:pStyle w:val="a3"/>
        <w:tabs>
          <w:tab w:val="left" w:leader="underscore" w:pos="11764"/>
        </w:tabs>
        <w:spacing w:after="0"/>
        <w:ind w:left="100" w:right="53" w:firstLine="709"/>
        <w:rPr>
          <w:rFonts w:ascii="Times New Roman" w:hAnsi="Times New Roman" w:cs="Times New Roman"/>
          <w:sz w:val="28"/>
          <w:szCs w:val="28"/>
        </w:rPr>
      </w:pPr>
    </w:p>
    <w:p w:rsidR="00FE0B37" w:rsidRPr="0055251A" w:rsidRDefault="00FE0B37" w:rsidP="00232242">
      <w:pPr>
        <w:pStyle w:val="a3"/>
        <w:tabs>
          <w:tab w:val="left" w:leader="underscore" w:pos="11764"/>
        </w:tabs>
        <w:spacing w:after="0"/>
        <w:ind w:left="100" w:right="53" w:firstLine="709"/>
        <w:jc w:val="center"/>
        <w:rPr>
          <w:rFonts w:ascii="Times New Roman" w:hAnsi="Times New Roman" w:cs="Times New Roman"/>
          <w:sz w:val="28"/>
          <w:szCs w:val="28"/>
        </w:rPr>
      </w:pPr>
    </w:p>
    <w:p w:rsidR="00FE0B37" w:rsidRPr="0055251A" w:rsidRDefault="00FE0B37" w:rsidP="00232242">
      <w:pPr>
        <w:pStyle w:val="a3"/>
        <w:tabs>
          <w:tab w:val="left" w:leader="underscore" w:pos="11764"/>
        </w:tabs>
        <w:spacing w:after="0"/>
        <w:ind w:left="100" w:right="53" w:firstLine="709"/>
        <w:jc w:val="center"/>
        <w:rPr>
          <w:rFonts w:ascii="Times New Roman" w:hAnsi="Times New Roman" w:cs="Times New Roman"/>
          <w:sz w:val="28"/>
          <w:szCs w:val="28"/>
        </w:rPr>
      </w:pPr>
    </w:p>
    <w:p w:rsidR="00FE0B37" w:rsidRDefault="00FE0B37" w:rsidP="00232242">
      <w:pPr>
        <w:pStyle w:val="a3"/>
        <w:tabs>
          <w:tab w:val="left" w:leader="underscore" w:pos="11764"/>
        </w:tabs>
        <w:spacing w:after="0"/>
        <w:ind w:left="100" w:right="53" w:firstLine="709"/>
        <w:jc w:val="center"/>
        <w:rPr>
          <w:rFonts w:ascii="Times New Roman" w:hAnsi="Times New Roman" w:cs="Times New Roman"/>
          <w:sz w:val="28"/>
          <w:szCs w:val="28"/>
        </w:rPr>
      </w:pPr>
    </w:p>
    <w:p w:rsidR="00FE0B37" w:rsidRDefault="00FE0B37" w:rsidP="00232242">
      <w:pPr>
        <w:pStyle w:val="a3"/>
        <w:tabs>
          <w:tab w:val="left" w:leader="underscore" w:pos="11764"/>
        </w:tabs>
        <w:spacing w:after="0"/>
        <w:ind w:left="100" w:right="53" w:firstLine="709"/>
        <w:jc w:val="center"/>
        <w:rPr>
          <w:rFonts w:ascii="Times New Roman" w:hAnsi="Times New Roman" w:cs="Times New Roman"/>
          <w:sz w:val="28"/>
          <w:szCs w:val="28"/>
        </w:rPr>
      </w:pPr>
    </w:p>
    <w:p w:rsidR="00FE0B37" w:rsidRDefault="00FE0B37" w:rsidP="00232242">
      <w:pPr>
        <w:pStyle w:val="a3"/>
        <w:tabs>
          <w:tab w:val="left" w:leader="underscore" w:pos="11764"/>
        </w:tabs>
        <w:spacing w:after="0"/>
        <w:ind w:left="100" w:right="53" w:firstLine="709"/>
        <w:jc w:val="center"/>
        <w:rPr>
          <w:rFonts w:ascii="Times New Roman" w:hAnsi="Times New Roman" w:cs="Times New Roman"/>
          <w:sz w:val="28"/>
          <w:szCs w:val="28"/>
        </w:rPr>
      </w:pPr>
    </w:p>
    <w:p w:rsidR="00FE0B37" w:rsidRDefault="00FE0B37" w:rsidP="00232242">
      <w:pPr>
        <w:pStyle w:val="a3"/>
        <w:tabs>
          <w:tab w:val="left" w:leader="underscore" w:pos="11764"/>
        </w:tabs>
        <w:spacing w:after="0"/>
        <w:ind w:left="100" w:right="53" w:firstLine="709"/>
        <w:jc w:val="center"/>
        <w:rPr>
          <w:rFonts w:ascii="Times New Roman" w:hAnsi="Times New Roman" w:cs="Times New Roman"/>
          <w:sz w:val="28"/>
          <w:szCs w:val="28"/>
        </w:rPr>
      </w:pPr>
    </w:p>
    <w:p w:rsidR="00956DEE" w:rsidRDefault="00956DEE" w:rsidP="00232242">
      <w:pPr>
        <w:pStyle w:val="a3"/>
        <w:tabs>
          <w:tab w:val="left" w:leader="underscore" w:pos="11764"/>
        </w:tabs>
        <w:spacing w:after="0"/>
        <w:ind w:right="53" w:firstLine="709"/>
        <w:rPr>
          <w:rFonts w:ascii="Times New Roman" w:hAnsi="Times New Roman" w:cs="Times New Roman"/>
          <w:sz w:val="28"/>
          <w:szCs w:val="28"/>
        </w:rPr>
      </w:pPr>
    </w:p>
    <w:p w:rsidR="00FE0B37" w:rsidRDefault="00FE0B37" w:rsidP="00232242">
      <w:pPr>
        <w:pStyle w:val="a3"/>
        <w:tabs>
          <w:tab w:val="left" w:leader="underscore" w:pos="11764"/>
        </w:tabs>
        <w:spacing w:after="0"/>
        <w:ind w:left="100" w:right="53" w:firstLine="709"/>
        <w:jc w:val="center"/>
        <w:rPr>
          <w:rFonts w:ascii="Times New Roman" w:hAnsi="Times New Roman" w:cs="Times New Roman"/>
          <w:sz w:val="28"/>
          <w:szCs w:val="28"/>
        </w:rPr>
      </w:pPr>
    </w:p>
    <w:p w:rsidR="00FE0B37" w:rsidRDefault="00FE0B37" w:rsidP="00232242">
      <w:pPr>
        <w:pStyle w:val="a3"/>
        <w:tabs>
          <w:tab w:val="left" w:leader="underscore" w:pos="11764"/>
        </w:tabs>
        <w:spacing w:after="0"/>
        <w:ind w:left="100" w:right="53" w:firstLine="709"/>
        <w:jc w:val="center"/>
        <w:rPr>
          <w:rFonts w:ascii="Times New Roman" w:hAnsi="Times New Roman" w:cs="Times New Roman"/>
          <w:sz w:val="28"/>
          <w:szCs w:val="28"/>
        </w:rPr>
      </w:pPr>
      <w:r>
        <w:rPr>
          <w:rFonts w:ascii="Times New Roman" w:hAnsi="Times New Roman" w:cs="Times New Roman"/>
          <w:sz w:val="28"/>
          <w:szCs w:val="28"/>
        </w:rPr>
        <w:t>ИНДИВИДУАЛЬНАЯ ПРОЕКТНАЯ</w:t>
      </w:r>
      <w:r w:rsidRPr="0055251A">
        <w:rPr>
          <w:rFonts w:ascii="Times New Roman" w:hAnsi="Times New Roman" w:cs="Times New Roman"/>
          <w:sz w:val="28"/>
          <w:szCs w:val="28"/>
        </w:rPr>
        <w:t xml:space="preserve"> РАБОТА</w:t>
      </w:r>
    </w:p>
    <w:p w:rsidR="00503678" w:rsidRPr="0055251A" w:rsidRDefault="00503678" w:rsidP="00232242">
      <w:pPr>
        <w:pStyle w:val="a3"/>
        <w:tabs>
          <w:tab w:val="left" w:leader="underscore" w:pos="11764"/>
        </w:tabs>
        <w:spacing w:after="0"/>
        <w:ind w:left="100" w:right="53" w:firstLine="709"/>
        <w:jc w:val="center"/>
        <w:rPr>
          <w:rFonts w:ascii="Times New Roman" w:hAnsi="Times New Roman" w:cs="Times New Roman"/>
          <w:sz w:val="28"/>
          <w:szCs w:val="28"/>
        </w:rPr>
      </w:pPr>
    </w:p>
    <w:p w:rsidR="00FE0B37" w:rsidRPr="0055251A" w:rsidRDefault="006B2880" w:rsidP="00E076DB">
      <w:pPr>
        <w:pStyle w:val="a3"/>
        <w:tabs>
          <w:tab w:val="left" w:leader="underscore" w:pos="11764"/>
        </w:tabs>
        <w:spacing w:after="0"/>
        <w:ind w:left="100" w:right="53" w:firstLine="709"/>
        <w:jc w:val="center"/>
        <w:rPr>
          <w:rFonts w:ascii="Times New Roman" w:hAnsi="Times New Roman" w:cs="Times New Roman"/>
          <w:sz w:val="28"/>
          <w:szCs w:val="28"/>
        </w:rPr>
      </w:pPr>
      <w:r>
        <w:rPr>
          <w:rFonts w:ascii="Times New Roman" w:hAnsi="Times New Roman" w:cs="Times New Roman"/>
          <w:sz w:val="28"/>
          <w:szCs w:val="28"/>
        </w:rPr>
        <w:t xml:space="preserve">Тема: </w:t>
      </w:r>
      <w:r w:rsidR="000D21D7">
        <w:rPr>
          <w:rFonts w:ascii="Times New Roman" w:hAnsi="Times New Roman" w:cs="Times New Roman"/>
          <w:sz w:val="28"/>
          <w:szCs w:val="28"/>
        </w:rPr>
        <w:t>«</w:t>
      </w:r>
      <w:r w:rsidR="00E076DB" w:rsidRPr="00E076DB">
        <w:rPr>
          <w:rFonts w:ascii="Times New Roman" w:hAnsi="Times New Roman" w:cs="Times New Roman"/>
          <w:sz w:val="28"/>
          <w:szCs w:val="28"/>
        </w:rPr>
        <w:t xml:space="preserve">БИБЛЕЙСКИЕ МОТИВЫ В РОМАНЕ ДОСТОЕВСКОГО </w:t>
      </w:r>
      <w:r w:rsidR="004657DE">
        <w:rPr>
          <w:rFonts w:ascii="Times New Roman" w:hAnsi="Times New Roman" w:cs="Times New Roman"/>
          <w:sz w:val="28"/>
          <w:szCs w:val="28"/>
        </w:rPr>
        <w:t>«</w:t>
      </w:r>
      <w:r w:rsidR="00E076DB" w:rsidRPr="00E076DB">
        <w:rPr>
          <w:rFonts w:ascii="Times New Roman" w:hAnsi="Times New Roman" w:cs="Times New Roman"/>
          <w:sz w:val="28"/>
          <w:szCs w:val="28"/>
        </w:rPr>
        <w:t>ПРЕСТУПЛЕНИЕ И НАКАЗАНИЕ</w:t>
      </w:r>
      <w:r w:rsidR="004657DE">
        <w:rPr>
          <w:rFonts w:ascii="Times New Roman" w:hAnsi="Times New Roman" w:cs="Times New Roman"/>
          <w:sz w:val="28"/>
          <w:szCs w:val="28"/>
        </w:rPr>
        <w:t>»</w:t>
      </w:r>
      <w:r w:rsidR="003C629A">
        <w:rPr>
          <w:rFonts w:ascii="Times New Roman" w:hAnsi="Times New Roman" w:cs="Times New Roman"/>
          <w:color w:val="0D0D0D" w:themeColor="text1" w:themeTint="F2"/>
          <w:sz w:val="28"/>
          <w:szCs w:val="28"/>
        </w:rPr>
        <w:t>»</w:t>
      </w:r>
    </w:p>
    <w:p w:rsidR="00FE0B37" w:rsidRDefault="00FE0B37" w:rsidP="00232242">
      <w:pPr>
        <w:pStyle w:val="a3"/>
        <w:tabs>
          <w:tab w:val="left" w:leader="underscore" w:pos="11764"/>
        </w:tabs>
        <w:ind w:left="100" w:right="53" w:firstLine="709"/>
        <w:jc w:val="center"/>
        <w:rPr>
          <w:rFonts w:ascii="Times New Roman" w:hAnsi="Times New Roman" w:cs="Times New Roman"/>
          <w:sz w:val="28"/>
          <w:szCs w:val="28"/>
        </w:rPr>
      </w:pPr>
      <w:r>
        <w:rPr>
          <w:rFonts w:ascii="Times New Roman" w:hAnsi="Times New Roman" w:cs="Times New Roman"/>
          <w:sz w:val="28"/>
          <w:szCs w:val="28"/>
        </w:rPr>
        <w:t xml:space="preserve">                              </w:t>
      </w:r>
    </w:p>
    <w:p w:rsidR="000D21D7" w:rsidRDefault="000D21D7" w:rsidP="00232242">
      <w:pPr>
        <w:pStyle w:val="a3"/>
        <w:tabs>
          <w:tab w:val="left" w:leader="underscore" w:pos="11764"/>
        </w:tabs>
        <w:spacing w:after="0"/>
        <w:ind w:left="100" w:right="53" w:firstLine="709"/>
        <w:jc w:val="center"/>
        <w:rPr>
          <w:rFonts w:ascii="Times New Roman" w:hAnsi="Times New Roman" w:cs="Times New Roman"/>
          <w:sz w:val="28"/>
          <w:szCs w:val="28"/>
        </w:rPr>
      </w:pPr>
    </w:p>
    <w:p w:rsidR="000D21D7" w:rsidRDefault="000D21D7" w:rsidP="00232242">
      <w:pPr>
        <w:pStyle w:val="a3"/>
        <w:tabs>
          <w:tab w:val="left" w:leader="underscore" w:pos="11764"/>
        </w:tabs>
        <w:spacing w:after="0"/>
        <w:ind w:left="100" w:right="53" w:firstLine="709"/>
        <w:jc w:val="center"/>
        <w:rPr>
          <w:rFonts w:ascii="Times New Roman" w:hAnsi="Times New Roman" w:cs="Times New Roman"/>
          <w:sz w:val="28"/>
          <w:szCs w:val="28"/>
        </w:rPr>
      </w:pPr>
    </w:p>
    <w:p w:rsidR="00C06941" w:rsidRDefault="00C06941" w:rsidP="00232242">
      <w:pPr>
        <w:pStyle w:val="a3"/>
        <w:tabs>
          <w:tab w:val="left" w:leader="underscore" w:pos="11764"/>
        </w:tabs>
        <w:spacing w:after="0"/>
        <w:ind w:left="100" w:right="53" w:firstLine="709"/>
        <w:jc w:val="center"/>
        <w:rPr>
          <w:rFonts w:ascii="Times New Roman" w:hAnsi="Times New Roman" w:cs="Times New Roman"/>
          <w:sz w:val="28"/>
          <w:szCs w:val="28"/>
        </w:rPr>
      </w:pPr>
    </w:p>
    <w:p w:rsidR="00D93E80" w:rsidRDefault="00D93E80" w:rsidP="00232242">
      <w:pPr>
        <w:pStyle w:val="a3"/>
        <w:tabs>
          <w:tab w:val="left" w:leader="underscore" w:pos="11764"/>
        </w:tabs>
        <w:spacing w:after="0"/>
        <w:ind w:left="4535" w:right="53" w:firstLine="709"/>
        <w:jc w:val="center"/>
        <w:rPr>
          <w:rFonts w:ascii="Times New Roman" w:hAnsi="Times New Roman" w:cs="Times New Roman"/>
          <w:sz w:val="28"/>
          <w:szCs w:val="28"/>
        </w:rPr>
      </w:pPr>
    </w:p>
    <w:p w:rsidR="00D93E80" w:rsidRDefault="00D93E80" w:rsidP="00232242">
      <w:pPr>
        <w:pStyle w:val="a3"/>
        <w:tabs>
          <w:tab w:val="left" w:leader="underscore" w:pos="11764"/>
        </w:tabs>
        <w:spacing w:after="0"/>
        <w:ind w:left="100" w:right="53" w:firstLine="709"/>
        <w:jc w:val="center"/>
        <w:rPr>
          <w:rFonts w:ascii="Times New Roman" w:hAnsi="Times New Roman" w:cs="Times New Roman"/>
          <w:sz w:val="28"/>
          <w:szCs w:val="28"/>
        </w:rPr>
      </w:pPr>
    </w:p>
    <w:p w:rsidR="00D93E80" w:rsidRDefault="00D93E80" w:rsidP="00232242">
      <w:pPr>
        <w:pStyle w:val="a3"/>
        <w:tabs>
          <w:tab w:val="left" w:leader="underscore" w:pos="11764"/>
        </w:tabs>
        <w:spacing w:after="0"/>
        <w:ind w:left="100" w:right="53" w:firstLine="709"/>
        <w:jc w:val="center"/>
        <w:rPr>
          <w:rFonts w:ascii="Times New Roman" w:hAnsi="Times New Roman" w:cs="Times New Roman"/>
          <w:sz w:val="28"/>
          <w:szCs w:val="28"/>
        </w:rPr>
      </w:pPr>
    </w:p>
    <w:p w:rsidR="000D21D7" w:rsidRDefault="000D21D7" w:rsidP="00232242">
      <w:pPr>
        <w:pStyle w:val="a3"/>
        <w:tabs>
          <w:tab w:val="left" w:leader="underscore" w:pos="11764"/>
        </w:tabs>
        <w:spacing w:after="0"/>
        <w:ind w:left="100" w:right="53" w:firstLine="709"/>
        <w:jc w:val="center"/>
        <w:rPr>
          <w:rFonts w:ascii="Times New Roman" w:hAnsi="Times New Roman" w:cs="Times New Roman"/>
          <w:sz w:val="28"/>
          <w:szCs w:val="28"/>
        </w:rPr>
      </w:pPr>
    </w:p>
    <w:p w:rsidR="00FE0B37" w:rsidRPr="0055251A" w:rsidRDefault="00FE0B37" w:rsidP="00232242">
      <w:pPr>
        <w:pStyle w:val="a3"/>
        <w:tabs>
          <w:tab w:val="left" w:leader="underscore" w:pos="11764"/>
        </w:tabs>
        <w:spacing w:after="0" w:line="276" w:lineRule="auto"/>
        <w:ind w:left="4535" w:right="40" w:firstLine="709"/>
        <w:rPr>
          <w:rFonts w:ascii="Times New Roman" w:hAnsi="Times New Roman" w:cs="Times New Roman"/>
          <w:sz w:val="28"/>
          <w:szCs w:val="28"/>
        </w:rPr>
      </w:pPr>
      <w:r w:rsidRPr="0055251A">
        <w:rPr>
          <w:rFonts w:ascii="Times New Roman" w:hAnsi="Times New Roman" w:cs="Times New Roman"/>
          <w:sz w:val="28"/>
          <w:szCs w:val="28"/>
        </w:rPr>
        <w:t>Автор работы:</w:t>
      </w:r>
    </w:p>
    <w:p w:rsidR="00FE0B37" w:rsidRPr="0055251A" w:rsidRDefault="00E076DB" w:rsidP="00232242">
      <w:pPr>
        <w:pStyle w:val="a3"/>
        <w:tabs>
          <w:tab w:val="left" w:leader="underscore" w:pos="11764"/>
        </w:tabs>
        <w:spacing w:after="0" w:line="276" w:lineRule="auto"/>
        <w:ind w:left="4535" w:right="40" w:firstLine="709"/>
        <w:rPr>
          <w:rFonts w:ascii="Times New Roman" w:hAnsi="Times New Roman" w:cs="Times New Roman"/>
          <w:b/>
          <w:sz w:val="28"/>
          <w:szCs w:val="28"/>
        </w:rPr>
      </w:pPr>
      <w:proofErr w:type="spellStart"/>
      <w:r>
        <w:rPr>
          <w:rFonts w:ascii="Times New Roman" w:hAnsi="Times New Roman" w:cs="Times New Roman"/>
          <w:sz w:val="28"/>
          <w:szCs w:val="28"/>
        </w:rPr>
        <w:t>Бодня</w:t>
      </w:r>
      <w:proofErr w:type="spellEnd"/>
      <w:r>
        <w:rPr>
          <w:rFonts w:ascii="Times New Roman" w:hAnsi="Times New Roman" w:cs="Times New Roman"/>
          <w:sz w:val="28"/>
          <w:szCs w:val="28"/>
        </w:rPr>
        <w:t xml:space="preserve"> Олеся </w:t>
      </w:r>
      <w:r w:rsidR="00956DEE">
        <w:rPr>
          <w:rFonts w:ascii="Times New Roman" w:hAnsi="Times New Roman" w:cs="Times New Roman"/>
          <w:sz w:val="28"/>
          <w:szCs w:val="28"/>
        </w:rPr>
        <w:t xml:space="preserve"> </w:t>
      </w:r>
      <w:r>
        <w:rPr>
          <w:rFonts w:ascii="Times New Roman" w:hAnsi="Times New Roman" w:cs="Times New Roman"/>
          <w:sz w:val="28"/>
          <w:szCs w:val="28"/>
        </w:rPr>
        <w:t>11</w:t>
      </w:r>
      <w:r w:rsidR="00FE0B37" w:rsidRPr="0055251A">
        <w:rPr>
          <w:rFonts w:ascii="Times New Roman" w:hAnsi="Times New Roman" w:cs="Times New Roman"/>
          <w:sz w:val="28"/>
          <w:szCs w:val="28"/>
        </w:rPr>
        <w:t xml:space="preserve"> «</w:t>
      </w:r>
      <w:r>
        <w:rPr>
          <w:rFonts w:ascii="Times New Roman" w:hAnsi="Times New Roman" w:cs="Times New Roman"/>
          <w:sz w:val="28"/>
          <w:szCs w:val="28"/>
        </w:rPr>
        <w:t>С</w:t>
      </w:r>
      <w:r w:rsidR="00FE0B37" w:rsidRPr="0055251A">
        <w:rPr>
          <w:rFonts w:ascii="Times New Roman" w:hAnsi="Times New Roman" w:cs="Times New Roman"/>
          <w:sz w:val="28"/>
          <w:szCs w:val="28"/>
        </w:rPr>
        <w:t>» кл</w:t>
      </w:r>
      <w:r w:rsidR="006B2880">
        <w:rPr>
          <w:rFonts w:ascii="Times New Roman" w:hAnsi="Times New Roman" w:cs="Times New Roman"/>
          <w:sz w:val="28"/>
          <w:szCs w:val="28"/>
        </w:rPr>
        <w:t>асс</w:t>
      </w:r>
      <w:r w:rsidR="00FE0B37" w:rsidRPr="0055251A">
        <w:rPr>
          <w:rFonts w:ascii="Times New Roman" w:hAnsi="Times New Roman" w:cs="Times New Roman"/>
          <w:sz w:val="28"/>
          <w:szCs w:val="28"/>
        </w:rPr>
        <w:t>.</w:t>
      </w:r>
    </w:p>
    <w:p w:rsidR="00FE0B37" w:rsidRPr="0055251A" w:rsidRDefault="00F52742" w:rsidP="00232242">
      <w:pPr>
        <w:pStyle w:val="a3"/>
        <w:tabs>
          <w:tab w:val="left" w:leader="underscore" w:pos="11764"/>
        </w:tabs>
        <w:spacing w:line="276" w:lineRule="auto"/>
        <w:ind w:left="4535" w:right="40" w:firstLine="709"/>
        <w:rPr>
          <w:rFonts w:ascii="Times New Roman" w:hAnsi="Times New Roman" w:cs="Times New Roman"/>
          <w:sz w:val="28"/>
          <w:szCs w:val="28"/>
        </w:rPr>
      </w:pPr>
      <w:r>
        <w:rPr>
          <w:rFonts w:ascii="Times New Roman" w:hAnsi="Times New Roman" w:cs="Times New Roman"/>
          <w:sz w:val="28"/>
          <w:szCs w:val="28"/>
        </w:rPr>
        <w:t>Научный</w:t>
      </w:r>
      <w:r w:rsidR="00FE0B37" w:rsidRPr="0055251A">
        <w:rPr>
          <w:rFonts w:ascii="Times New Roman" w:hAnsi="Times New Roman" w:cs="Times New Roman"/>
          <w:sz w:val="28"/>
          <w:szCs w:val="28"/>
        </w:rPr>
        <w:t xml:space="preserve"> руководитель:</w:t>
      </w:r>
    </w:p>
    <w:p w:rsidR="00FE0B37" w:rsidRPr="0055251A" w:rsidRDefault="00E076DB" w:rsidP="00232242">
      <w:pPr>
        <w:pStyle w:val="a3"/>
        <w:tabs>
          <w:tab w:val="left" w:leader="underscore" w:pos="11764"/>
        </w:tabs>
        <w:spacing w:after="0" w:line="276" w:lineRule="auto"/>
        <w:ind w:left="4535" w:right="40" w:firstLine="709"/>
        <w:rPr>
          <w:rFonts w:ascii="Times New Roman" w:hAnsi="Times New Roman" w:cs="Times New Roman"/>
          <w:sz w:val="28"/>
          <w:szCs w:val="28"/>
        </w:rPr>
      </w:pPr>
      <w:r>
        <w:rPr>
          <w:rFonts w:ascii="Times New Roman" w:hAnsi="Times New Roman" w:cs="Times New Roman"/>
          <w:sz w:val="28"/>
          <w:szCs w:val="28"/>
        </w:rPr>
        <w:t>Туранова Анастасия Юрьевна</w:t>
      </w:r>
      <w:r w:rsidR="00FE0B37" w:rsidRPr="0055251A">
        <w:rPr>
          <w:rFonts w:ascii="Times New Roman" w:hAnsi="Times New Roman" w:cs="Times New Roman"/>
          <w:sz w:val="28"/>
          <w:szCs w:val="28"/>
        </w:rPr>
        <w:t>,</w:t>
      </w:r>
    </w:p>
    <w:p w:rsidR="00FE0B37" w:rsidRPr="0055251A" w:rsidRDefault="00E076DB" w:rsidP="00232242">
      <w:pPr>
        <w:pStyle w:val="a3"/>
        <w:tabs>
          <w:tab w:val="left" w:leader="underscore" w:pos="11764"/>
        </w:tabs>
        <w:spacing w:line="276" w:lineRule="auto"/>
        <w:ind w:left="4535" w:right="40" w:firstLine="709"/>
        <w:rPr>
          <w:rFonts w:ascii="Times New Roman" w:hAnsi="Times New Roman" w:cs="Times New Roman"/>
          <w:sz w:val="28"/>
          <w:szCs w:val="28"/>
        </w:rPr>
      </w:pPr>
      <w:r>
        <w:rPr>
          <w:rFonts w:ascii="Times New Roman" w:hAnsi="Times New Roman" w:cs="Times New Roman"/>
          <w:sz w:val="28"/>
          <w:szCs w:val="28"/>
        </w:rPr>
        <w:t>заведующая библиотекой</w:t>
      </w:r>
    </w:p>
    <w:p w:rsidR="00FE0B37" w:rsidRDefault="00FE0B37" w:rsidP="00232242">
      <w:pPr>
        <w:pStyle w:val="a3"/>
        <w:tabs>
          <w:tab w:val="left" w:leader="underscore" w:pos="11764"/>
        </w:tabs>
        <w:ind w:left="100" w:right="53" w:firstLine="709"/>
        <w:jc w:val="right"/>
        <w:rPr>
          <w:rFonts w:ascii="Times New Roman" w:hAnsi="Times New Roman" w:cs="Times New Roman"/>
          <w:bCs/>
          <w:sz w:val="28"/>
          <w:szCs w:val="28"/>
        </w:rPr>
      </w:pPr>
    </w:p>
    <w:p w:rsidR="00FE0B37" w:rsidRDefault="00FE0B37" w:rsidP="00232242">
      <w:pPr>
        <w:pStyle w:val="a3"/>
        <w:tabs>
          <w:tab w:val="left" w:leader="underscore" w:pos="11764"/>
        </w:tabs>
        <w:ind w:left="100" w:right="53" w:firstLine="709"/>
        <w:rPr>
          <w:rFonts w:ascii="Times New Roman" w:hAnsi="Times New Roman" w:cs="Times New Roman"/>
          <w:bCs/>
          <w:sz w:val="28"/>
          <w:szCs w:val="28"/>
        </w:rPr>
      </w:pPr>
    </w:p>
    <w:p w:rsidR="00FE0B37" w:rsidRDefault="00FE0B37" w:rsidP="00232242">
      <w:pPr>
        <w:pStyle w:val="a3"/>
        <w:tabs>
          <w:tab w:val="left" w:leader="underscore" w:pos="11764"/>
        </w:tabs>
        <w:ind w:left="100" w:right="53" w:firstLine="709"/>
        <w:jc w:val="center"/>
        <w:rPr>
          <w:rFonts w:ascii="Times New Roman" w:hAnsi="Times New Roman" w:cs="Times New Roman"/>
          <w:bCs/>
          <w:sz w:val="28"/>
          <w:szCs w:val="28"/>
        </w:rPr>
      </w:pPr>
    </w:p>
    <w:p w:rsidR="007F53AE" w:rsidRDefault="007F53AE" w:rsidP="00232242">
      <w:pPr>
        <w:pStyle w:val="a3"/>
        <w:tabs>
          <w:tab w:val="left" w:leader="underscore" w:pos="11764"/>
        </w:tabs>
        <w:ind w:left="100" w:right="53" w:firstLine="709"/>
        <w:jc w:val="center"/>
        <w:rPr>
          <w:rFonts w:ascii="Times New Roman" w:hAnsi="Times New Roman" w:cs="Times New Roman"/>
          <w:bCs/>
          <w:sz w:val="28"/>
          <w:szCs w:val="28"/>
        </w:rPr>
      </w:pPr>
    </w:p>
    <w:p w:rsidR="00C01B18" w:rsidRDefault="00C01B18" w:rsidP="00232242">
      <w:pPr>
        <w:pStyle w:val="a3"/>
        <w:tabs>
          <w:tab w:val="left" w:leader="underscore" w:pos="11764"/>
        </w:tabs>
        <w:ind w:right="53" w:firstLine="709"/>
        <w:rPr>
          <w:rFonts w:ascii="Times New Roman" w:hAnsi="Times New Roman" w:cs="Times New Roman"/>
          <w:bCs/>
          <w:sz w:val="28"/>
          <w:szCs w:val="28"/>
        </w:rPr>
      </w:pPr>
    </w:p>
    <w:p w:rsidR="008F73A9" w:rsidRDefault="008F73A9" w:rsidP="00232242">
      <w:pPr>
        <w:pStyle w:val="a3"/>
        <w:tabs>
          <w:tab w:val="left" w:leader="underscore" w:pos="11764"/>
        </w:tabs>
        <w:ind w:right="53" w:firstLine="709"/>
        <w:rPr>
          <w:rFonts w:ascii="Times New Roman" w:hAnsi="Times New Roman" w:cs="Times New Roman"/>
          <w:bCs/>
          <w:sz w:val="28"/>
          <w:szCs w:val="28"/>
        </w:rPr>
      </w:pPr>
    </w:p>
    <w:p w:rsidR="008F73A9" w:rsidRDefault="008F73A9" w:rsidP="00232242">
      <w:pPr>
        <w:pStyle w:val="a3"/>
        <w:tabs>
          <w:tab w:val="left" w:leader="underscore" w:pos="11764"/>
        </w:tabs>
        <w:ind w:right="53" w:firstLine="709"/>
        <w:rPr>
          <w:rFonts w:ascii="Times New Roman" w:hAnsi="Times New Roman" w:cs="Times New Roman"/>
          <w:bCs/>
          <w:sz w:val="28"/>
          <w:szCs w:val="28"/>
        </w:rPr>
      </w:pPr>
    </w:p>
    <w:p w:rsidR="00FE0B37" w:rsidRPr="0055251A" w:rsidRDefault="00FE0B37" w:rsidP="00232242">
      <w:pPr>
        <w:pStyle w:val="a3"/>
        <w:tabs>
          <w:tab w:val="left" w:leader="underscore" w:pos="11764"/>
        </w:tabs>
        <w:ind w:right="53" w:firstLine="709"/>
        <w:jc w:val="center"/>
        <w:rPr>
          <w:rFonts w:ascii="Times New Roman" w:hAnsi="Times New Roman" w:cs="Times New Roman"/>
          <w:sz w:val="28"/>
          <w:szCs w:val="28"/>
        </w:rPr>
      </w:pPr>
      <w:r w:rsidRPr="0055251A">
        <w:rPr>
          <w:rFonts w:ascii="Times New Roman" w:hAnsi="Times New Roman" w:cs="Times New Roman"/>
          <w:bCs/>
          <w:sz w:val="28"/>
          <w:szCs w:val="28"/>
        </w:rPr>
        <w:t>г. Таганрог</w:t>
      </w:r>
    </w:p>
    <w:p w:rsidR="006D0C5E" w:rsidRPr="00D93E80" w:rsidRDefault="003C629A" w:rsidP="00232242">
      <w:pPr>
        <w:pStyle w:val="a3"/>
        <w:tabs>
          <w:tab w:val="left" w:leader="underscore" w:pos="11764"/>
        </w:tabs>
        <w:ind w:left="100" w:right="53" w:firstLine="709"/>
        <w:jc w:val="center"/>
        <w:rPr>
          <w:rFonts w:ascii="Times New Roman" w:hAnsi="Times New Roman" w:cs="Times New Roman"/>
          <w:sz w:val="28"/>
          <w:szCs w:val="28"/>
        </w:rPr>
      </w:pPr>
      <w:r>
        <w:rPr>
          <w:rFonts w:ascii="Times New Roman" w:hAnsi="Times New Roman" w:cs="Times New Roman"/>
          <w:sz w:val="28"/>
          <w:szCs w:val="28"/>
        </w:rPr>
        <w:t>2023</w:t>
      </w:r>
      <w:r w:rsidR="004A667D">
        <w:rPr>
          <w:rFonts w:ascii="Times New Roman" w:hAnsi="Times New Roman" w:cs="Times New Roman"/>
          <w:sz w:val="28"/>
          <w:szCs w:val="28"/>
        </w:rPr>
        <w:t xml:space="preserve"> </w:t>
      </w:r>
      <w:r w:rsidR="00C01B18">
        <w:rPr>
          <w:rFonts w:ascii="Times New Roman" w:hAnsi="Times New Roman" w:cs="Times New Roman"/>
          <w:sz w:val="28"/>
          <w:szCs w:val="28"/>
        </w:rPr>
        <w:t>год</w:t>
      </w:r>
    </w:p>
    <w:p w:rsidR="009D703D" w:rsidRPr="002364B7" w:rsidRDefault="009D703D" w:rsidP="009D703D">
      <w:pPr>
        <w:tabs>
          <w:tab w:val="left" w:leader="underscore" w:pos="11764"/>
        </w:tabs>
        <w:suppressAutoHyphens/>
        <w:spacing w:after="0" w:line="240" w:lineRule="auto"/>
        <w:ind w:left="-57"/>
        <w:jc w:val="center"/>
        <w:rPr>
          <w:rFonts w:ascii="Times New Roman" w:eastAsia="Times New Roman" w:hAnsi="Times New Roman" w:cs="Times New Roman"/>
          <w:sz w:val="24"/>
          <w:szCs w:val="24"/>
          <w:lang w:eastAsia="ru-RU"/>
        </w:rPr>
      </w:pPr>
      <w:bookmarkStart w:id="1" w:name="_Toc129205780"/>
      <w:r w:rsidRPr="002364B7">
        <w:rPr>
          <w:rFonts w:ascii="Times New Roman" w:eastAsia="Times New Roman" w:hAnsi="Times New Roman" w:cs="Times New Roman"/>
          <w:b/>
          <w:sz w:val="24"/>
          <w:szCs w:val="24"/>
          <w:lang w:eastAsia="ru-RU"/>
        </w:rPr>
        <w:lastRenderedPageBreak/>
        <w:t>Оглавление</w:t>
      </w:r>
    </w:p>
    <w:p w:rsidR="009D703D" w:rsidRPr="001C35EE" w:rsidRDefault="005A75D3" w:rsidP="009D703D">
      <w:pPr>
        <w:tabs>
          <w:tab w:val="right" w:leader="dot" w:pos="9345"/>
        </w:tabs>
        <w:spacing w:after="0" w:line="240" w:lineRule="auto"/>
        <w:ind w:left="-57"/>
        <w:jc w:val="both"/>
        <w:rPr>
          <w:rFonts w:ascii="Times New Roman" w:eastAsia="Times New Roman" w:hAnsi="Times New Roman" w:cs="Times New Roman"/>
          <w:noProof/>
          <w:sz w:val="24"/>
          <w:szCs w:val="24"/>
          <w:lang w:eastAsia="ru-RU"/>
        </w:rPr>
      </w:pPr>
      <w:r w:rsidRPr="005A75D3">
        <w:rPr>
          <w:rFonts w:ascii="Times New Roman" w:eastAsia="Calibri" w:hAnsi="Times New Roman" w:cs="Times New Roman"/>
          <w:noProof/>
          <w:sz w:val="24"/>
          <w:szCs w:val="24"/>
        </w:rPr>
        <w:fldChar w:fldCharType="begin"/>
      </w:r>
      <w:r w:rsidR="009D703D" w:rsidRPr="002364B7">
        <w:rPr>
          <w:rFonts w:ascii="Times New Roman" w:eastAsia="Calibri" w:hAnsi="Times New Roman" w:cs="Times New Roman"/>
          <w:noProof/>
          <w:sz w:val="24"/>
          <w:szCs w:val="24"/>
        </w:rPr>
        <w:instrText xml:space="preserve"> TOC \o "1-3" \h \z \u </w:instrText>
      </w:r>
      <w:r w:rsidRPr="005A75D3">
        <w:rPr>
          <w:rFonts w:ascii="Times New Roman" w:eastAsia="Calibri" w:hAnsi="Times New Roman" w:cs="Times New Roman"/>
          <w:noProof/>
          <w:sz w:val="24"/>
          <w:szCs w:val="24"/>
        </w:rPr>
        <w:fldChar w:fldCharType="separate"/>
      </w:r>
      <w:hyperlink w:anchor="_Toc36820671" w:history="1">
        <w:r w:rsidR="009D703D" w:rsidRPr="001C35EE">
          <w:rPr>
            <w:rFonts w:ascii="Times New Roman" w:eastAsia="Calibri" w:hAnsi="Times New Roman" w:cs="Times New Roman"/>
            <w:noProof/>
            <w:sz w:val="24"/>
            <w:szCs w:val="24"/>
          </w:rPr>
          <w:t>Введение</w:t>
        </w:r>
        <w:r w:rsidR="009D703D" w:rsidRPr="001C35EE">
          <w:rPr>
            <w:rFonts w:ascii="Times New Roman" w:eastAsia="Calibri" w:hAnsi="Times New Roman" w:cs="Times New Roman"/>
            <w:noProof/>
            <w:webHidden/>
            <w:sz w:val="24"/>
            <w:szCs w:val="24"/>
          </w:rPr>
          <w:tab/>
          <w:t>3</w:t>
        </w:r>
      </w:hyperlink>
    </w:p>
    <w:p w:rsidR="009D703D" w:rsidRPr="001C35EE" w:rsidRDefault="005A75D3" w:rsidP="009D703D">
      <w:pPr>
        <w:tabs>
          <w:tab w:val="right" w:leader="dot" w:pos="9345"/>
        </w:tabs>
        <w:spacing w:after="0" w:line="240" w:lineRule="auto"/>
        <w:ind w:left="-57"/>
        <w:jc w:val="both"/>
        <w:rPr>
          <w:rFonts w:ascii="Times New Roman" w:eastAsia="Times New Roman" w:hAnsi="Times New Roman" w:cs="Times New Roman"/>
          <w:noProof/>
          <w:sz w:val="24"/>
          <w:szCs w:val="24"/>
          <w:lang w:eastAsia="ru-RU"/>
        </w:rPr>
      </w:pPr>
      <w:hyperlink w:anchor="_Toc36820672" w:history="1">
        <w:r w:rsidR="009D703D" w:rsidRPr="001C35EE">
          <w:rPr>
            <w:rFonts w:ascii="Times New Roman" w:eastAsia="Calibri" w:hAnsi="Times New Roman" w:cs="Times New Roman"/>
            <w:noProof/>
            <w:sz w:val="24"/>
            <w:szCs w:val="24"/>
          </w:rPr>
          <w:t>Основная часть</w:t>
        </w:r>
        <w:r w:rsidR="009D703D" w:rsidRPr="001C35EE">
          <w:rPr>
            <w:rFonts w:ascii="Times New Roman" w:eastAsia="Calibri" w:hAnsi="Times New Roman" w:cs="Times New Roman"/>
            <w:noProof/>
            <w:webHidden/>
            <w:sz w:val="24"/>
            <w:szCs w:val="24"/>
          </w:rPr>
          <w:tab/>
        </w:r>
      </w:hyperlink>
      <w:r w:rsidR="009D703D" w:rsidRPr="001C35EE">
        <w:rPr>
          <w:rFonts w:ascii="Times New Roman" w:eastAsia="Calibri" w:hAnsi="Times New Roman" w:cs="Times New Roman"/>
          <w:noProof/>
          <w:sz w:val="24"/>
          <w:szCs w:val="24"/>
        </w:rPr>
        <w:t>4</w:t>
      </w:r>
    </w:p>
    <w:p w:rsidR="009D703D" w:rsidRPr="001C35EE" w:rsidRDefault="005A75D3" w:rsidP="009D703D">
      <w:pPr>
        <w:tabs>
          <w:tab w:val="right" w:leader="dot" w:pos="9345"/>
        </w:tabs>
        <w:spacing w:after="0" w:line="240" w:lineRule="auto"/>
        <w:ind w:left="284"/>
        <w:jc w:val="both"/>
        <w:rPr>
          <w:rFonts w:ascii="Times New Roman" w:eastAsia="Times New Roman" w:hAnsi="Times New Roman" w:cs="Times New Roman"/>
          <w:noProof/>
          <w:sz w:val="24"/>
          <w:szCs w:val="24"/>
          <w:lang w:eastAsia="ru-RU"/>
        </w:rPr>
      </w:pPr>
      <w:hyperlink w:anchor="_Toc36820673" w:history="1">
        <w:r w:rsidR="009D703D" w:rsidRPr="001C35EE">
          <w:rPr>
            <w:rFonts w:ascii="Times New Roman" w:eastAsia="Calibri" w:hAnsi="Times New Roman" w:cs="Times New Roman"/>
            <w:noProof/>
            <w:sz w:val="24"/>
            <w:szCs w:val="24"/>
          </w:rPr>
          <w:t xml:space="preserve">1. </w:t>
        </w:r>
        <w:r w:rsidR="00A545F7" w:rsidRPr="00A545F7">
          <w:rPr>
            <w:rFonts w:ascii="Times New Roman" w:eastAsia="Calibri" w:hAnsi="Times New Roman" w:cs="Times New Roman"/>
            <w:noProof/>
            <w:sz w:val="24"/>
            <w:szCs w:val="24"/>
          </w:rPr>
          <w:t>Библейские мотивы и их роль в произведении Ф.М. Достоевского</w:t>
        </w:r>
        <w:r w:rsidR="009D703D" w:rsidRPr="001C35EE">
          <w:rPr>
            <w:rFonts w:ascii="Times New Roman" w:eastAsia="Calibri" w:hAnsi="Times New Roman" w:cs="Times New Roman"/>
            <w:noProof/>
            <w:webHidden/>
            <w:sz w:val="24"/>
            <w:szCs w:val="24"/>
          </w:rPr>
          <w:tab/>
        </w:r>
      </w:hyperlink>
      <w:r w:rsidR="00017AB5">
        <w:rPr>
          <w:rFonts w:ascii="Times New Roman" w:eastAsia="Calibri" w:hAnsi="Times New Roman" w:cs="Times New Roman"/>
          <w:noProof/>
          <w:sz w:val="24"/>
          <w:szCs w:val="24"/>
        </w:rPr>
        <w:t>4</w:t>
      </w:r>
    </w:p>
    <w:p w:rsidR="009D703D" w:rsidRPr="001C35EE" w:rsidRDefault="005A75D3" w:rsidP="009D703D">
      <w:pPr>
        <w:tabs>
          <w:tab w:val="right" w:leader="dot" w:pos="9345"/>
        </w:tabs>
        <w:spacing w:after="0" w:line="240" w:lineRule="auto"/>
        <w:ind w:left="284"/>
        <w:jc w:val="both"/>
        <w:rPr>
          <w:rFonts w:ascii="Times New Roman" w:eastAsia="Times New Roman" w:hAnsi="Times New Roman" w:cs="Times New Roman"/>
          <w:noProof/>
          <w:sz w:val="24"/>
          <w:szCs w:val="24"/>
          <w:lang w:eastAsia="ru-RU"/>
        </w:rPr>
      </w:pPr>
      <w:hyperlink w:anchor="_Toc36820674" w:history="1">
        <w:r w:rsidR="009D703D" w:rsidRPr="001C35EE">
          <w:rPr>
            <w:rFonts w:ascii="Times New Roman" w:eastAsia="Calibri" w:hAnsi="Times New Roman" w:cs="Times New Roman"/>
            <w:noProof/>
            <w:sz w:val="24"/>
            <w:szCs w:val="24"/>
          </w:rPr>
          <w:t xml:space="preserve">2. </w:t>
        </w:r>
        <w:r w:rsidR="00A545F7">
          <w:rPr>
            <w:rFonts w:ascii="Times New Roman" w:eastAsia="Calibri" w:hAnsi="Times New Roman" w:cs="Times New Roman"/>
            <w:noProof/>
            <w:sz w:val="24"/>
            <w:szCs w:val="24"/>
          </w:rPr>
          <w:t>Составление буклета</w:t>
        </w:r>
        <w:r w:rsidR="009D703D" w:rsidRPr="001C35EE">
          <w:rPr>
            <w:rFonts w:ascii="Times New Roman" w:eastAsia="Calibri" w:hAnsi="Times New Roman" w:cs="Times New Roman"/>
            <w:noProof/>
            <w:webHidden/>
            <w:sz w:val="24"/>
            <w:szCs w:val="24"/>
          </w:rPr>
          <w:tab/>
        </w:r>
      </w:hyperlink>
      <w:r w:rsidR="00017AB5">
        <w:rPr>
          <w:rFonts w:ascii="Times New Roman" w:eastAsia="Calibri" w:hAnsi="Times New Roman" w:cs="Times New Roman"/>
          <w:noProof/>
          <w:sz w:val="24"/>
          <w:szCs w:val="24"/>
        </w:rPr>
        <w:t>8</w:t>
      </w:r>
    </w:p>
    <w:p w:rsidR="009D703D" w:rsidRPr="002364B7" w:rsidRDefault="005A75D3" w:rsidP="009D703D">
      <w:pPr>
        <w:tabs>
          <w:tab w:val="right" w:leader="dot" w:pos="9345"/>
        </w:tabs>
        <w:spacing w:after="0" w:line="240" w:lineRule="auto"/>
        <w:ind w:left="-57"/>
        <w:jc w:val="both"/>
        <w:rPr>
          <w:rFonts w:ascii="Times New Roman" w:eastAsia="Times New Roman" w:hAnsi="Times New Roman" w:cs="Times New Roman"/>
          <w:noProof/>
          <w:sz w:val="24"/>
          <w:szCs w:val="24"/>
          <w:lang w:eastAsia="ru-RU"/>
        </w:rPr>
      </w:pPr>
      <w:hyperlink w:anchor="_Toc36820676" w:history="1">
        <w:r w:rsidR="009D703D" w:rsidRPr="002364B7">
          <w:rPr>
            <w:rFonts w:ascii="Times New Roman" w:eastAsia="Calibri" w:hAnsi="Times New Roman" w:cs="Times New Roman"/>
            <w:noProof/>
            <w:sz w:val="24"/>
          </w:rPr>
          <w:t>Заключение</w:t>
        </w:r>
        <w:r w:rsidR="009D703D" w:rsidRPr="002364B7">
          <w:rPr>
            <w:rFonts w:ascii="Times New Roman" w:eastAsia="Calibri" w:hAnsi="Times New Roman" w:cs="Times New Roman"/>
            <w:noProof/>
            <w:webHidden/>
            <w:sz w:val="24"/>
            <w:szCs w:val="24"/>
          </w:rPr>
          <w:tab/>
        </w:r>
      </w:hyperlink>
      <w:r w:rsidR="009D703D">
        <w:rPr>
          <w:rFonts w:ascii="Times New Roman" w:eastAsia="Calibri" w:hAnsi="Times New Roman" w:cs="Times New Roman"/>
          <w:noProof/>
          <w:sz w:val="24"/>
          <w:szCs w:val="24"/>
        </w:rPr>
        <w:t>8</w:t>
      </w:r>
    </w:p>
    <w:p w:rsidR="009D703D" w:rsidRPr="002364B7" w:rsidRDefault="005A75D3" w:rsidP="009D703D">
      <w:pPr>
        <w:tabs>
          <w:tab w:val="right" w:leader="dot" w:pos="9345"/>
        </w:tabs>
        <w:spacing w:after="0" w:line="240" w:lineRule="auto"/>
        <w:ind w:left="-57"/>
        <w:jc w:val="both"/>
        <w:rPr>
          <w:rFonts w:ascii="Times New Roman" w:eastAsia="Times New Roman" w:hAnsi="Times New Roman" w:cs="Times New Roman"/>
          <w:noProof/>
          <w:sz w:val="24"/>
          <w:szCs w:val="24"/>
          <w:lang w:eastAsia="ru-RU"/>
        </w:rPr>
      </w:pPr>
      <w:hyperlink w:anchor="_Toc36820677" w:history="1">
        <w:r w:rsidR="009D703D" w:rsidRPr="002364B7">
          <w:rPr>
            <w:rFonts w:ascii="Times New Roman" w:eastAsia="Calibri" w:hAnsi="Times New Roman" w:cs="Times New Roman"/>
            <w:noProof/>
            <w:sz w:val="24"/>
          </w:rPr>
          <w:t>Список литературы</w:t>
        </w:r>
        <w:r w:rsidR="009D703D" w:rsidRPr="002364B7">
          <w:rPr>
            <w:rFonts w:ascii="Times New Roman" w:eastAsia="Calibri" w:hAnsi="Times New Roman" w:cs="Times New Roman"/>
            <w:noProof/>
            <w:webHidden/>
            <w:sz w:val="24"/>
            <w:szCs w:val="24"/>
          </w:rPr>
          <w:tab/>
        </w:r>
      </w:hyperlink>
      <w:r w:rsidR="009D703D">
        <w:rPr>
          <w:rFonts w:ascii="Times New Roman" w:eastAsia="Calibri" w:hAnsi="Times New Roman" w:cs="Times New Roman"/>
          <w:noProof/>
          <w:sz w:val="24"/>
          <w:szCs w:val="24"/>
        </w:rPr>
        <w:t>8</w:t>
      </w:r>
    </w:p>
    <w:p w:rsidR="009D703D" w:rsidRPr="002364B7" w:rsidRDefault="005A75D3" w:rsidP="009D703D">
      <w:pPr>
        <w:spacing w:after="0" w:line="240" w:lineRule="auto"/>
        <w:ind w:left="-57"/>
        <w:rPr>
          <w:rFonts w:ascii="Times New Roman" w:eastAsiaTheme="majorEastAsia" w:hAnsi="Times New Roman" w:cs="Times New Roman"/>
          <w:b/>
          <w:sz w:val="24"/>
          <w:szCs w:val="24"/>
        </w:rPr>
      </w:pPr>
      <w:r w:rsidRPr="002364B7">
        <w:rPr>
          <w:rFonts w:ascii="Times New Roman" w:eastAsia="Times New Roman" w:hAnsi="Times New Roman" w:cs="Times New Roman"/>
          <w:b/>
          <w:bCs/>
          <w:sz w:val="24"/>
          <w:szCs w:val="24"/>
          <w:lang w:eastAsia="ru-RU"/>
        </w:rPr>
        <w:fldChar w:fldCharType="end"/>
      </w:r>
      <w:r w:rsidR="009D703D" w:rsidRPr="002364B7">
        <w:rPr>
          <w:rFonts w:ascii="Times New Roman" w:eastAsia="Calibri" w:hAnsi="Times New Roman" w:cs="Times New Roman"/>
          <w:lang w:eastAsia="ru-RU"/>
        </w:rPr>
        <w:br w:type="page"/>
      </w:r>
    </w:p>
    <w:p w:rsidR="009D703D" w:rsidRDefault="009D703D" w:rsidP="00232242">
      <w:pPr>
        <w:pStyle w:val="1"/>
        <w:ind w:right="53" w:firstLine="709"/>
        <w:jc w:val="center"/>
        <w:rPr>
          <w:rFonts w:ascii="Times New Roman" w:hAnsi="Times New Roman" w:cs="Times New Roman"/>
          <w:b/>
          <w:color w:val="auto"/>
          <w:sz w:val="24"/>
          <w:szCs w:val="24"/>
        </w:rPr>
      </w:pPr>
    </w:p>
    <w:p w:rsidR="002E098F" w:rsidRPr="00256F2D" w:rsidRDefault="00625BA1" w:rsidP="00232242">
      <w:pPr>
        <w:pStyle w:val="1"/>
        <w:ind w:right="53" w:firstLine="709"/>
        <w:jc w:val="center"/>
        <w:rPr>
          <w:rFonts w:ascii="Times New Roman" w:hAnsi="Times New Roman" w:cs="Times New Roman"/>
          <w:b/>
          <w:color w:val="auto"/>
          <w:sz w:val="24"/>
          <w:szCs w:val="24"/>
        </w:rPr>
      </w:pPr>
      <w:r w:rsidRPr="00842B74">
        <w:rPr>
          <w:rFonts w:ascii="Times New Roman" w:hAnsi="Times New Roman" w:cs="Times New Roman"/>
          <w:b/>
          <w:color w:val="auto"/>
          <w:sz w:val="24"/>
          <w:szCs w:val="24"/>
        </w:rPr>
        <w:t>Введение</w:t>
      </w:r>
      <w:bookmarkEnd w:id="1"/>
    </w:p>
    <w:p w:rsidR="002E098F" w:rsidRDefault="002E098F" w:rsidP="00232242">
      <w:pPr>
        <w:spacing w:after="0" w:line="240" w:lineRule="auto"/>
        <w:ind w:right="53" w:firstLine="709"/>
        <w:rPr>
          <w:rFonts w:ascii="Times New Roman" w:hAnsi="Times New Roman" w:cs="Times New Roman"/>
          <w:sz w:val="24"/>
          <w:szCs w:val="24"/>
        </w:rPr>
      </w:pPr>
      <w:r w:rsidRPr="002E098F">
        <w:rPr>
          <w:rFonts w:ascii="Times New Roman" w:hAnsi="Times New Roman" w:cs="Times New Roman"/>
          <w:b/>
          <w:sz w:val="24"/>
          <w:szCs w:val="24"/>
        </w:rPr>
        <w:t>Актуальность работы</w:t>
      </w:r>
    </w:p>
    <w:p w:rsidR="00DD1B07" w:rsidRPr="00DD1B07" w:rsidRDefault="00C95991" w:rsidP="00DD1B07">
      <w:pPr>
        <w:spacing w:after="0" w:line="240" w:lineRule="auto"/>
        <w:ind w:right="53" w:firstLine="709"/>
        <w:jc w:val="both"/>
        <w:rPr>
          <w:rFonts w:ascii="Times New Roman" w:hAnsi="Times New Roman" w:cs="Times New Roman"/>
          <w:sz w:val="24"/>
          <w:szCs w:val="24"/>
        </w:rPr>
      </w:pPr>
      <w:r>
        <w:rPr>
          <w:rFonts w:ascii="Times New Roman" w:hAnsi="Times New Roman" w:cs="Times New Roman"/>
          <w:sz w:val="24"/>
          <w:szCs w:val="24"/>
        </w:rPr>
        <w:t>Федора Михайловича Достоевского</w:t>
      </w:r>
      <w:r w:rsidR="00DD1B07" w:rsidRPr="00DD1B07">
        <w:rPr>
          <w:rFonts w:ascii="Times New Roman" w:hAnsi="Times New Roman" w:cs="Times New Roman"/>
          <w:sz w:val="24"/>
          <w:szCs w:val="24"/>
        </w:rPr>
        <w:t xml:space="preserve"> всегда волновали социальные темы и те нравственные катастрофы, происходившие одна за другой в том обществе, в котором он жил. Примером возьмем произведение Достоевского  «Преступление и наказание».</w:t>
      </w:r>
    </w:p>
    <w:p w:rsidR="00DD1B07" w:rsidRDefault="00DD1B07" w:rsidP="00DD1B07">
      <w:pPr>
        <w:spacing w:after="0" w:line="240" w:lineRule="auto"/>
        <w:ind w:right="53" w:firstLine="709"/>
        <w:jc w:val="both"/>
        <w:rPr>
          <w:rFonts w:ascii="Times New Roman" w:hAnsi="Times New Roman" w:cs="Times New Roman"/>
          <w:sz w:val="24"/>
          <w:szCs w:val="24"/>
        </w:rPr>
      </w:pPr>
      <w:r w:rsidRPr="00DD1B07">
        <w:rPr>
          <w:rFonts w:ascii="Times New Roman" w:hAnsi="Times New Roman" w:cs="Times New Roman"/>
          <w:sz w:val="24"/>
          <w:szCs w:val="24"/>
        </w:rPr>
        <w:t>Главная заслуга писателя в том, что он поставил и пытался решить такие глобальные вечные проблемы, как жизнь и бессмертие, добро и зло, вера и безверие. А проблема веры для всякого человека – важнейшая: каждому нужно верить хоть во что-то.</w:t>
      </w:r>
    </w:p>
    <w:p w:rsidR="00017DF0" w:rsidRDefault="00037B66" w:rsidP="00DD1B07">
      <w:pPr>
        <w:spacing w:after="0" w:line="240" w:lineRule="auto"/>
        <w:ind w:right="53" w:firstLine="709"/>
        <w:jc w:val="both"/>
        <w:rPr>
          <w:rFonts w:ascii="Times New Roman" w:hAnsi="Times New Roman" w:cs="Times New Roman"/>
          <w:b/>
          <w:sz w:val="24"/>
          <w:szCs w:val="24"/>
        </w:rPr>
      </w:pPr>
      <w:r w:rsidRPr="00982ECB">
        <w:rPr>
          <w:rFonts w:ascii="Times New Roman" w:hAnsi="Times New Roman" w:cs="Times New Roman"/>
          <w:b/>
          <w:sz w:val="24"/>
          <w:szCs w:val="24"/>
        </w:rPr>
        <w:t>Цель</w:t>
      </w:r>
    </w:p>
    <w:p w:rsidR="00DD1B07" w:rsidRPr="00DD1B07" w:rsidRDefault="00DD1B07" w:rsidP="00DD1B07">
      <w:pPr>
        <w:spacing w:after="0" w:line="240" w:lineRule="auto"/>
        <w:ind w:right="53" w:firstLine="709"/>
        <w:jc w:val="both"/>
        <w:rPr>
          <w:rFonts w:ascii="Times New Roman" w:hAnsi="Times New Roman" w:cs="Times New Roman"/>
          <w:sz w:val="24"/>
          <w:szCs w:val="24"/>
        </w:rPr>
      </w:pPr>
      <w:r>
        <w:rPr>
          <w:rFonts w:ascii="Times New Roman" w:hAnsi="Times New Roman" w:cs="Times New Roman"/>
          <w:sz w:val="24"/>
          <w:szCs w:val="24"/>
        </w:rPr>
        <w:t>Изучить библейские мотивы в произведении Ф.М. Достоевского «Преступление и наказание»</w:t>
      </w:r>
    </w:p>
    <w:p w:rsidR="00625BA1" w:rsidRPr="00665A24" w:rsidRDefault="00625BA1" w:rsidP="00232242">
      <w:pPr>
        <w:spacing w:after="0" w:line="240" w:lineRule="auto"/>
        <w:ind w:right="53" w:firstLine="709"/>
        <w:jc w:val="both"/>
        <w:rPr>
          <w:rFonts w:ascii="Times New Roman" w:hAnsi="Times New Roman" w:cs="Times New Roman"/>
          <w:b/>
          <w:sz w:val="24"/>
          <w:szCs w:val="24"/>
        </w:rPr>
      </w:pPr>
      <w:r w:rsidRPr="00736524">
        <w:rPr>
          <w:rFonts w:ascii="Times New Roman" w:hAnsi="Times New Roman" w:cs="Times New Roman"/>
          <w:b/>
          <w:sz w:val="24"/>
          <w:szCs w:val="24"/>
        </w:rPr>
        <w:t>Задач</w:t>
      </w:r>
      <w:r w:rsidR="00E34E18">
        <w:rPr>
          <w:rFonts w:ascii="Times New Roman" w:hAnsi="Times New Roman" w:cs="Times New Roman"/>
          <w:b/>
          <w:sz w:val="24"/>
          <w:szCs w:val="24"/>
        </w:rPr>
        <w:t>и</w:t>
      </w:r>
    </w:p>
    <w:p w:rsidR="008021A8" w:rsidRPr="008021A8" w:rsidRDefault="00431BCD" w:rsidP="00AC6815">
      <w:pPr>
        <w:spacing w:after="0" w:line="240" w:lineRule="auto"/>
        <w:ind w:right="53"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8021A8">
        <w:rPr>
          <w:rFonts w:ascii="Times New Roman" w:hAnsi="Times New Roman" w:cs="Times New Roman"/>
          <w:sz w:val="24"/>
          <w:szCs w:val="24"/>
        </w:rPr>
        <w:t>П</w:t>
      </w:r>
      <w:r w:rsidR="008021A8" w:rsidRPr="008021A8">
        <w:rPr>
          <w:rFonts w:ascii="Times New Roman" w:hAnsi="Times New Roman" w:cs="Times New Roman"/>
          <w:sz w:val="24"/>
          <w:szCs w:val="24"/>
        </w:rPr>
        <w:t xml:space="preserve">ознакомиться с </w:t>
      </w:r>
      <w:r w:rsidR="00DD1B07">
        <w:rPr>
          <w:rFonts w:ascii="Times New Roman" w:hAnsi="Times New Roman" w:cs="Times New Roman"/>
          <w:sz w:val="24"/>
          <w:szCs w:val="24"/>
        </w:rPr>
        <w:t>религиозной идеологией Ф.М. Достоевского</w:t>
      </w:r>
    </w:p>
    <w:p w:rsidR="008021A8" w:rsidRPr="008021A8" w:rsidRDefault="00431BCD" w:rsidP="00AC6815">
      <w:pPr>
        <w:spacing w:after="0" w:line="240" w:lineRule="auto"/>
        <w:ind w:right="53"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DD1B07">
        <w:rPr>
          <w:rFonts w:ascii="Times New Roman" w:hAnsi="Times New Roman" w:cs="Times New Roman"/>
          <w:sz w:val="24"/>
          <w:szCs w:val="24"/>
        </w:rPr>
        <w:t>Прочитать произведение Ф.М. Достоевского «Преступление и наказание»</w:t>
      </w:r>
    </w:p>
    <w:p w:rsidR="008021A8" w:rsidRPr="008021A8" w:rsidRDefault="00431BCD" w:rsidP="00AC6815">
      <w:pPr>
        <w:spacing w:after="0" w:line="240" w:lineRule="auto"/>
        <w:ind w:right="53"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DD1B07">
        <w:rPr>
          <w:rFonts w:ascii="Times New Roman" w:hAnsi="Times New Roman" w:cs="Times New Roman"/>
          <w:sz w:val="24"/>
          <w:szCs w:val="24"/>
        </w:rPr>
        <w:t>Рассмотреть библейские мотивы в про</w:t>
      </w:r>
      <w:r w:rsidR="00AC6815">
        <w:rPr>
          <w:rFonts w:ascii="Times New Roman" w:hAnsi="Times New Roman" w:cs="Times New Roman"/>
          <w:sz w:val="24"/>
          <w:szCs w:val="24"/>
        </w:rPr>
        <w:t>изведении, систематизировать их</w:t>
      </w:r>
    </w:p>
    <w:p w:rsidR="008021A8" w:rsidRDefault="00431BCD" w:rsidP="00AC6815">
      <w:pPr>
        <w:spacing w:after="0" w:line="240" w:lineRule="auto"/>
        <w:ind w:right="53"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AC6815">
        <w:rPr>
          <w:rFonts w:ascii="Times New Roman" w:hAnsi="Times New Roman" w:cs="Times New Roman"/>
          <w:sz w:val="24"/>
          <w:szCs w:val="24"/>
        </w:rPr>
        <w:t>Изготовить буклет</w:t>
      </w:r>
    </w:p>
    <w:p w:rsidR="00EF0A5F" w:rsidRDefault="00EF0A5F" w:rsidP="00AC6815">
      <w:pPr>
        <w:spacing w:after="0" w:line="240" w:lineRule="auto"/>
        <w:ind w:right="53" w:firstLine="709"/>
        <w:jc w:val="both"/>
        <w:rPr>
          <w:rFonts w:ascii="Times New Roman" w:hAnsi="Times New Roman" w:cs="Times New Roman"/>
          <w:sz w:val="24"/>
          <w:szCs w:val="24"/>
        </w:rPr>
      </w:pPr>
      <w:r w:rsidRPr="00EF0A5F">
        <w:rPr>
          <w:rFonts w:ascii="Times New Roman" w:hAnsi="Times New Roman" w:cs="Times New Roman"/>
          <w:b/>
          <w:bCs/>
          <w:sz w:val="24"/>
          <w:szCs w:val="24"/>
        </w:rPr>
        <w:t>Объектом проектной деятельности</w:t>
      </w:r>
      <w:r>
        <w:rPr>
          <w:rFonts w:ascii="Times New Roman" w:hAnsi="Times New Roman" w:cs="Times New Roman"/>
          <w:sz w:val="24"/>
          <w:szCs w:val="24"/>
        </w:rPr>
        <w:t xml:space="preserve"> </w:t>
      </w:r>
      <w:r w:rsidR="006A4186">
        <w:rPr>
          <w:rFonts w:ascii="Times New Roman" w:hAnsi="Times New Roman" w:cs="Times New Roman"/>
          <w:sz w:val="24"/>
          <w:szCs w:val="24"/>
        </w:rPr>
        <w:t xml:space="preserve">является </w:t>
      </w:r>
      <w:r w:rsidR="00DD1B07">
        <w:rPr>
          <w:rFonts w:ascii="Times New Roman" w:hAnsi="Times New Roman" w:cs="Times New Roman"/>
          <w:sz w:val="24"/>
          <w:szCs w:val="24"/>
        </w:rPr>
        <w:t>библейские мотивы в творчестве Ф. М. Достоевского.</w:t>
      </w:r>
    </w:p>
    <w:p w:rsidR="006A4186" w:rsidRPr="00F92EB5" w:rsidRDefault="006A4186" w:rsidP="00232242">
      <w:pPr>
        <w:spacing w:after="0" w:line="240" w:lineRule="auto"/>
        <w:ind w:right="53" w:firstLine="709"/>
        <w:jc w:val="both"/>
        <w:rPr>
          <w:rFonts w:ascii="Times New Roman" w:hAnsi="Times New Roman" w:cs="Times New Roman"/>
          <w:color w:val="FF0000"/>
          <w:sz w:val="24"/>
          <w:szCs w:val="24"/>
        </w:rPr>
      </w:pPr>
      <w:r>
        <w:rPr>
          <w:rFonts w:ascii="Times New Roman" w:hAnsi="Times New Roman" w:cs="Times New Roman"/>
          <w:b/>
          <w:bCs/>
          <w:sz w:val="24"/>
          <w:szCs w:val="24"/>
        </w:rPr>
        <w:t>Предмет</w:t>
      </w:r>
      <w:r w:rsidR="00F92EB5">
        <w:rPr>
          <w:rFonts w:ascii="Times New Roman" w:hAnsi="Times New Roman" w:cs="Times New Roman"/>
          <w:b/>
          <w:bCs/>
          <w:sz w:val="24"/>
          <w:szCs w:val="24"/>
        </w:rPr>
        <w:t xml:space="preserve">ом проектной деятельности </w:t>
      </w:r>
      <w:r w:rsidR="00DD1B07">
        <w:rPr>
          <w:rFonts w:ascii="Times New Roman" w:hAnsi="Times New Roman" w:cs="Times New Roman"/>
          <w:sz w:val="24"/>
          <w:szCs w:val="24"/>
        </w:rPr>
        <w:t xml:space="preserve">является произведение «Преступление и наказание» как пример наибольшей концентрации религиозной идеологии писателя. </w:t>
      </w:r>
    </w:p>
    <w:p w:rsidR="002E098F" w:rsidRPr="007C4856" w:rsidRDefault="00736524" w:rsidP="00232242">
      <w:pPr>
        <w:pStyle w:val="a3"/>
        <w:tabs>
          <w:tab w:val="left" w:leader="underscore" w:pos="11764"/>
        </w:tabs>
        <w:spacing w:after="0"/>
        <w:ind w:left="102" w:right="53" w:firstLine="709"/>
        <w:jc w:val="both"/>
        <w:rPr>
          <w:rFonts w:ascii="Times New Roman" w:eastAsia="Times New Roman" w:hAnsi="Times New Roman" w:cs="Times New Roman"/>
          <w:sz w:val="24"/>
        </w:rPr>
      </w:pPr>
      <w:r>
        <w:rPr>
          <w:rFonts w:ascii="Times New Roman" w:eastAsia="Times New Roman" w:hAnsi="Times New Roman" w:cs="Times New Roman"/>
          <w:b/>
          <w:bCs/>
          <w:sz w:val="24"/>
        </w:rPr>
        <w:t>М</w:t>
      </w:r>
      <w:r w:rsidR="002E098F" w:rsidRPr="007C4856">
        <w:rPr>
          <w:rFonts w:ascii="Times New Roman" w:eastAsia="Times New Roman" w:hAnsi="Times New Roman" w:cs="Times New Roman"/>
          <w:b/>
          <w:bCs/>
          <w:sz w:val="24"/>
        </w:rPr>
        <w:t xml:space="preserve">етоды </w:t>
      </w:r>
      <w:r w:rsidR="002E098F">
        <w:rPr>
          <w:rFonts w:ascii="Times New Roman" w:eastAsia="Times New Roman" w:hAnsi="Times New Roman" w:cs="Times New Roman"/>
          <w:b/>
          <w:bCs/>
          <w:sz w:val="24"/>
        </w:rPr>
        <w:t>проектирования</w:t>
      </w:r>
      <w:r w:rsidR="002E098F" w:rsidRPr="007C4856">
        <w:rPr>
          <w:rFonts w:ascii="Times New Roman" w:eastAsia="Times New Roman" w:hAnsi="Times New Roman" w:cs="Times New Roman"/>
          <w:sz w:val="24"/>
        </w:rPr>
        <w:t xml:space="preserve"> </w:t>
      </w:r>
    </w:p>
    <w:p w:rsidR="00AC6815" w:rsidRDefault="00AC6815" w:rsidP="00AC6815">
      <w:pPr>
        <w:pStyle w:val="a5"/>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Изучение литературы для сбора данных по теме проекта.</w:t>
      </w:r>
    </w:p>
    <w:p w:rsidR="00AC6815" w:rsidRDefault="00AC6815" w:rsidP="00AC6815">
      <w:pPr>
        <w:pStyle w:val="a5"/>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Систематизация материалов.</w:t>
      </w:r>
    </w:p>
    <w:p w:rsidR="00AC6815" w:rsidRPr="00285565" w:rsidRDefault="00AC6815" w:rsidP="00AC6815">
      <w:pPr>
        <w:pStyle w:val="a5"/>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Моделирование. </w:t>
      </w:r>
    </w:p>
    <w:p w:rsidR="001D5876" w:rsidRDefault="002E098F" w:rsidP="001D5876">
      <w:pPr>
        <w:shd w:val="clear" w:color="auto" w:fill="FFFFFF"/>
        <w:spacing w:after="0" w:line="240" w:lineRule="auto"/>
        <w:ind w:firstLine="709"/>
        <w:jc w:val="both"/>
        <w:rPr>
          <w:rFonts w:ascii="Times New Roman" w:eastAsia="Times New Roman" w:hAnsi="Times New Roman" w:cs="Times New Roman"/>
          <w:b/>
          <w:sz w:val="24"/>
        </w:rPr>
      </w:pPr>
      <w:r w:rsidRPr="007C4856">
        <w:rPr>
          <w:rFonts w:ascii="Times New Roman" w:eastAsia="Times New Roman" w:hAnsi="Times New Roman" w:cs="Times New Roman"/>
          <w:b/>
          <w:sz w:val="24"/>
        </w:rPr>
        <w:t xml:space="preserve">Материалы </w:t>
      </w:r>
      <w:r>
        <w:rPr>
          <w:rFonts w:ascii="Times New Roman" w:eastAsia="Times New Roman" w:hAnsi="Times New Roman" w:cs="Times New Roman"/>
          <w:b/>
          <w:sz w:val="24"/>
        </w:rPr>
        <w:t>проектирования</w:t>
      </w:r>
      <w:r w:rsidR="00616F58">
        <w:rPr>
          <w:rFonts w:ascii="Times New Roman" w:eastAsia="Times New Roman" w:hAnsi="Times New Roman" w:cs="Times New Roman"/>
          <w:b/>
          <w:sz w:val="24"/>
        </w:rPr>
        <w:t xml:space="preserve"> </w:t>
      </w:r>
    </w:p>
    <w:p w:rsidR="00AC6815" w:rsidRPr="00AC6815" w:rsidRDefault="00AC6815" w:rsidP="00AC6815">
      <w:pPr>
        <w:spacing w:after="0" w:line="240" w:lineRule="auto"/>
        <w:ind w:firstLine="709"/>
        <w:jc w:val="both"/>
        <w:rPr>
          <w:rFonts w:ascii="Times New Roman" w:hAnsi="Times New Roman" w:cs="Times New Roman"/>
          <w:sz w:val="24"/>
          <w:szCs w:val="24"/>
        </w:rPr>
      </w:pPr>
      <w:r w:rsidRPr="00AC6815">
        <w:rPr>
          <w:rFonts w:ascii="Times New Roman" w:hAnsi="Times New Roman" w:cs="Times New Roman"/>
          <w:sz w:val="24"/>
          <w:szCs w:val="24"/>
        </w:rPr>
        <w:t>Для Ф.М.Достоевского быть русским означало быть православным. Он считал русский народ великим, вероисповедным народом-богоносцем, главное призвание которого служить Господу Иисусу Христу и вселенскому православию. «В народе нашем, писал Ф.М.Достоевский, бесспорно сложилось и укрепилось даже такое понятие, что вся Россия для того только и существует, чтобы служить Христу и оберегать от неверных все вселенское Православие». Ф.М. Достоевский глубоко верил (и предсказал), что у России и русского народа есть особая религиозно-мессианская роль в истории - нести православную веру во Христа для спасения народов мира. «Сущность русского призвания, говорил он - состоит в разоблачении перед миром Русского Христа, миру неведомого и которого начало заключается в нашем родном Православии».</w:t>
      </w:r>
    </w:p>
    <w:p w:rsidR="00AC6815" w:rsidRPr="00AC6815" w:rsidRDefault="00AC6815" w:rsidP="00AC6815">
      <w:pPr>
        <w:spacing w:after="0" w:line="240" w:lineRule="auto"/>
        <w:ind w:firstLine="709"/>
        <w:jc w:val="both"/>
        <w:rPr>
          <w:rFonts w:ascii="Times New Roman" w:hAnsi="Times New Roman" w:cs="Times New Roman"/>
          <w:sz w:val="24"/>
          <w:szCs w:val="24"/>
        </w:rPr>
      </w:pPr>
      <w:r w:rsidRPr="00AC6815">
        <w:rPr>
          <w:rFonts w:ascii="Times New Roman" w:hAnsi="Times New Roman" w:cs="Times New Roman"/>
          <w:sz w:val="24"/>
          <w:szCs w:val="24"/>
        </w:rPr>
        <w:t>Библейские мотивы в творчестве Федора Михайловича Достоевского всегда волновали социальные темы и те нравственные катастрофы, происходившие одна за другой в том обществе, в котором он жил. И дело даже не в том, что социальная среда окончательно поделилась на черное и белое, богатых и бедных, которая вторглась в жизнь каждого жителя. Примером возьмем произведение Достоевского  «Преступление и наказание».</w:t>
      </w:r>
    </w:p>
    <w:p w:rsidR="00AC6815" w:rsidRPr="00AC6815" w:rsidRDefault="00AC6815" w:rsidP="00AC6815">
      <w:pPr>
        <w:spacing w:after="0" w:line="240" w:lineRule="auto"/>
        <w:ind w:firstLine="709"/>
        <w:jc w:val="both"/>
        <w:rPr>
          <w:rFonts w:ascii="Times New Roman" w:hAnsi="Times New Roman" w:cs="Times New Roman"/>
          <w:sz w:val="24"/>
          <w:szCs w:val="24"/>
        </w:rPr>
      </w:pPr>
      <w:r w:rsidRPr="00AC6815">
        <w:rPr>
          <w:rFonts w:ascii="Times New Roman" w:hAnsi="Times New Roman" w:cs="Times New Roman"/>
          <w:sz w:val="24"/>
          <w:szCs w:val="24"/>
        </w:rPr>
        <w:t>Главная заслуга писателя в том, что он поставил и пытался решить такие глобальные вечные проблемы, как жизнь и бессмертие, добро и зло, вера и безверие. А проблема веры для всякого человека – важнейшая: каждому нужно верить хоть во что-то.</w:t>
      </w:r>
    </w:p>
    <w:p w:rsidR="007F53AE" w:rsidRPr="00616F58" w:rsidRDefault="007F53AE" w:rsidP="00232242">
      <w:pPr>
        <w:spacing w:after="0" w:line="240" w:lineRule="auto"/>
        <w:ind w:right="53" w:firstLine="709"/>
        <w:jc w:val="both"/>
        <w:rPr>
          <w:rFonts w:ascii="Times New Roman" w:hAnsi="Times New Roman" w:cs="Times New Roman"/>
          <w:sz w:val="24"/>
          <w:szCs w:val="24"/>
        </w:rPr>
      </w:pPr>
      <w:r w:rsidRPr="007F53AE">
        <w:rPr>
          <w:rFonts w:ascii="Times New Roman" w:hAnsi="Times New Roman" w:cs="Times New Roman"/>
          <w:b/>
          <w:bCs/>
          <w:sz w:val="24"/>
        </w:rPr>
        <w:t>Практическая ценность</w:t>
      </w:r>
    </w:p>
    <w:p w:rsidR="00AC6815" w:rsidRDefault="00AC6815" w:rsidP="00AC6815">
      <w:pPr>
        <w:pStyle w:val="a3"/>
        <w:tabs>
          <w:tab w:val="left" w:pos="426"/>
          <w:tab w:val="left" w:leader="underscore" w:pos="11764"/>
        </w:tabs>
        <w:spacing w:after="0"/>
        <w:ind w:right="53" w:firstLine="709"/>
        <w:rPr>
          <w:rFonts w:ascii="Times New Roman" w:hAnsi="Times New Roman" w:cs="Times New Roman"/>
          <w:sz w:val="24"/>
        </w:rPr>
      </w:pPr>
      <w:r w:rsidRPr="00CF1BEA">
        <w:rPr>
          <w:rFonts w:ascii="Times New Roman" w:hAnsi="Times New Roman" w:cs="Times New Roman"/>
          <w:sz w:val="24"/>
        </w:rPr>
        <w:t>Практическая значимость данной проектной работы заключается в том, что она может быть использована как в рамках школьного курса, так и в рамках факультативных занятий.</w:t>
      </w:r>
    </w:p>
    <w:p w:rsidR="003C2D39" w:rsidRDefault="006855F1" w:rsidP="00AC6815">
      <w:pPr>
        <w:pStyle w:val="a3"/>
        <w:tabs>
          <w:tab w:val="left" w:pos="426"/>
          <w:tab w:val="left" w:leader="underscore" w:pos="11764"/>
        </w:tabs>
        <w:spacing w:after="0"/>
        <w:ind w:right="53" w:firstLine="709"/>
        <w:jc w:val="center"/>
        <w:rPr>
          <w:rFonts w:ascii="Times New Roman" w:hAnsi="Times New Roman" w:cs="Times New Roman"/>
          <w:b/>
          <w:sz w:val="24"/>
        </w:rPr>
      </w:pPr>
      <w:r w:rsidRPr="001D2F17">
        <w:rPr>
          <w:rFonts w:ascii="Times New Roman" w:hAnsi="Times New Roman" w:cs="Times New Roman"/>
          <w:b/>
          <w:sz w:val="24"/>
        </w:rPr>
        <w:lastRenderedPageBreak/>
        <w:t>Основная часть</w:t>
      </w:r>
    </w:p>
    <w:p w:rsidR="00227D5B" w:rsidRDefault="00DD1B07" w:rsidP="00C853B9">
      <w:pPr>
        <w:pStyle w:val="2"/>
        <w:numPr>
          <w:ilvl w:val="0"/>
          <w:numId w:val="12"/>
        </w:numPr>
        <w:spacing w:line="240" w:lineRule="auto"/>
        <w:jc w:val="center"/>
        <w:rPr>
          <w:rFonts w:ascii="Times New Roman" w:hAnsi="Times New Roman" w:cs="Times New Roman"/>
          <w:b/>
          <w:color w:val="auto"/>
          <w:sz w:val="24"/>
          <w:szCs w:val="24"/>
        </w:rPr>
      </w:pPr>
      <w:bookmarkStart w:id="2" w:name="_Toc129205781"/>
      <w:bookmarkStart w:id="3" w:name="_Hlk126329062"/>
      <w:r>
        <w:rPr>
          <w:rFonts w:ascii="Times New Roman" w:hAnsi="Times New Roman" w:cs="Times New Roman"/>
          <w:b/>
          <w:color w:val="auto"/>
          <w:sz w:val="24"/>
          <w:szCs w:val="24"/>
        </w:rPr>
        <w:t xml:space="preserve">Библейские мотивы </w:t>
      </w:r>
      <w:bookmarkEnd w:id="2"/>
      <w:r w:rsidR="00AC6815">
        <w:rPr>
          <w:rFonts w:ascii="Times New Roman" w:hAnsi="Times New Roman" w:cs="Times New Roman"/>
          <w:b/>
          <w:color w:val="auto"/>
          <w:sz w:val="24"/>
          <w:szCs w:val="24"/>
        </w:rPr>
        <w:t>и их роль в произведении Ф.М. Достоевского «</w:t>
      </w:r>
      <w:proofErr w:type="spellStart"/>
      <w:r w:rsidR="00AC6815">
        <w:rPr>
          <w:rFonts w:ascii="Times New Roman" w:hAnsi="Times New Roman" w:cs="Times New Roman"/>
          <w:b/>
          <w:color w:val="auto"/>
          <w:sz w:val="24"/>
          <w:szCs w:val="24"/>
        </w:rPr>
        <w:t>Престувпление</w:t>
      </w:r>
      <w:proofErr w:type="spellEnd"/>
      <w:r w:rsidR="00AC6815">
        <w:rPr>
          <w:rFonts w:ascii="Times New Roman" w:hAnsi="Times New Roman" w:cs="Times New Roman"/>
          <w:b/>
          <w:color w:val="auto"/>
          <w:sz w:val="24"/>
          <w:szCs w:val="24"/>
        </w:rPr>
        <w:t xml:space="preserve"> и наказание»</w:t>
      </w:r>
    </w:p>
    <w:p w:rsidR="00AC6815" w:rsidRDefault="00AC6815" w:rsidP="00AC6815">
      <w:pPr>
        <w:spacing w:after="0" w:line="240" w:lineRule="auto"/>
        <w:ind w:firstLine="709"/>
        <w:jc w:val="both"/>
        <w:rPr>
          <w:rFonts w:ascii="Times New Roman" w:hAnsi="Times New Roman" w:cs="Times New Roman"/>
          <w:sz w:val="24"/>
          <w:szCs w:val="24"/>
        </w:rPr>
      </w:pPr>
      <w:bookmarkStart w:id="4" w:name="_Hlk126329574"/>
      <w:bookmarkEnd w:id="3"/>
      <w:r w:rsidRPr="00AC6815">
        <w:rPr>
          <w:rFonts w:ascii="Times New Roman" w:hAnsi="Times New Roman" w:cs="Times New Roman"/>
          <w:sz w:val="24"/>
          <w:szCs w:val="24"/>
        </w:rPr>
        <w:t>Привнесенное на Русь еще в X веке христианство наложило глубокий отпечаток практически на все уровни человеческой жизни — культурный, духовный, физический. Кроме того, именно благодаря христианству, а точнее православию, на Руси появилась письменность, а вместе с ней и литература. Отрицать влияние христианства на русского человека нельзя, так же как нельзя отрицать влияние этой религии на искусство — живопись, музыку, литературу. В частности, глубочайшее убеждение в истинности идеалов православия содержится в произведениях великого русского писателя Ф. М. Достоевского. Роман «Преступление и наказание» является ярчайшим тому подтверждением.</w:t>
      </w:r>
      <w:r w:rsidRPr="00CF0A29">
        <w:rPr>
          <w:rFonts w:ascii="Times New Roman" w:hAnsi="Times New Roman" w:cs="Times New Roman"/>
          <w:sz w:val="24"/>
          <w:szCs w:val="24"/>
        </w:rPr>
        <w:br/>
      </w:r>
      <w:r w:rsidRPr="00AC6815">
        <w:rPr>
          <w:rFonts w:ascii="Times New Roman" w:hAnsi="Times New Roman" w:cs="Times New Roman"/>
          <w:sz w:val="24"/>
          <w:szCs w:val="24"/>
        </w:rPr>
        <w:t xml:space="preserve">Понятия страдания, любви, очищения — центральные в христианской религии. Лишенные покаяния и любви люди не могут познать истинный </w:t>
      </w:r>
      <w:proofErr w:type="gramStart"/>
      <w:r w:rsidRPr="00AC6815">
        <w:rPr>
          <w:rFonts w:ascii="Times New Roman" w:hAnsi="Times New Roman" w:cs="Times New Roman"/>
          <w:sz w:val="24"/>
          <w:szCs w:val="24"/>
        </w:rPr>
        <w:t>свет</w:t>
      </w:r>
      <w:proofErr w:type="gramEnd"/>
      <w:r w:rsidRPr="00AC6815">
        <w:rPr>
          <w:rFonts w:ascii="Times New Roman" w:hAnsi="Times New Roman" w:cs="Times New Roman"/>
          <w:sz w:val="24"/>
          <w:szCs w:val="24"/>
        </w:rPr>
        <w:t xml:space="preserve"> и вынуждены пребывать во тьме. Так, </w:t>
      </w:r>
      <w:proofErr w:type="spellStart"/>
      <w:r w:rsidRPr="00AC6815">
        <w:rPr>
          <w:rFonts w:ascii="Times New Roman" w:hAnsi="Times New Roman" w:cs="Times New Roman"/>
          <w:sz w:val="24"/>
          <w:szCs w:val="24"/>
        </w:rPr>
        <w:t>Свидригайлов</w:t>
      </w:r>
      <w:proofErr w:type="spellEnd"/>
      <w:r w:rsidRPr="00AC6815">
        <w:rPr>
          <w:rFonts w:ascii="Times New Roman" w:hAnsi="Times New Roman" w:cs="Times New Roman"/>
          <w:sz w:val="24"/>
          <w:szCs w:val="24"/>
        </w:rPr>
        <w:t xml:space="preserve"> еще при жизни знает, как будет выглядеть для него ад — местом вроде «черной бани с пауками и мышами». При упоминании об этом герое в тексте постоянно возникает слово «черт», и даже добро, которое он может и хочет совершить, оказывается ненужным, бесполезным. Позднее сам Раскольников в своей покаянной речи скажет, что дьявол преследует его: «Черт меня вел на преступление». Но если </w:t>
      </w:r>
      <w:proofErr w:type="spellStart"/>
      <w:r w:rsidRPr="00AC6815">
        <w:rPr>
          <w:rFonts w:ascii="Times New Roman" w:hAnsi="Times New Roman" w:cs="Times New Roman"/>
          <w:sz w:val="24"/>
          <w:szCs w:val="24"/>
        </w:rPr>
        <w:t>Свидригайлов</w:t>
      </w:r>
      <w:proofErr w:type="spellEnd"/>
      <w:r w:rsidRPr="00AC6815">
        <w:rPr>
          <w:rFonts w:ascii="Times New Roman" w:hAnsi="Times New Roman" w:cs="Times New Roman"/>
          <w:sz w:val="24"/>
          <w:szCs w:val="24"/>
        </w:rPr>
        <w:t xml:space="preserve"> кончает жизнь самоубийством, что является в христианской религии самым страшным грехом, то раскаявшийся Раскольников оказывается способен к очищению и перерождению.</w:t>
      </w:r>
    </w:p>
    <w:p w:rsidR="00AC6815" w:rsidRPr="00AC6815" w:rsidRDefault="00AC6815" w:rsidP="00AC6815">
      <w:pPr>
        <w:spacing w:after="0" w:line="240" w:lineRule="auto"/>
        <w:ind w:firstLine="709"/>
        <w:jc w:val="both"/>
        <w:rPr>
          <w:rFonts w:ascii="Times New Roman" w:hAnsi="Times New Roman" w:cs="Times New Roman"/>
          <w:i/>
          <w:sz w:val="24"/>
          <w:szCs w:val="24"/>
        </w:rPr>
      </w:pPr>
      <w:r w:rsidRPr="00AC6815">
        <w:rPr>
          <w:rFonts w:ascii="Times New Roman" w:hAnsi="Times New Roman" w:cs="Times New Roman"/>
          <w:i/>
          <w:sz w:val="24"/>
          <w:szCs w:val="24"/>
        </w:rPr>
        <w:t>-Чтение «Воскрешения Лазаря»</w:t>
      </w:r>
    </w:p>
    <w:p w:rsidR="00AC6815" w:rsidRPr="00AC6815" w:rsidRDefault="00AC6815" w:rsidP="00AC6815">
      <w:pPr>
        <w:spacing w:after="0" w:line="240" w:lineRule="auto"/>
        <w:ind w:firstLine="709"/>
        <w:jc w:val="both"/>
        <w:rPr>
          <w:rFonts w:ascii="Times New Roman" w:hAnsi="Times New Roman" w:cs="Times New Roman"/>
          <w:sz w:val="24"/>
          <w:szCs w:val="24"/>
        </w:rPr>
      </w:pPr>
      <w:r w:rsidRPr="00AC6815">
        <w:rPr>
          <w:rFonts w:ascii="Times New Roman" w:hAnsi="Times New Roman" w:cs="Times New Roman"/>
          <w:sz w:val="24"/>
          <w:szCs w:val="24"/>
        </w:rPr>
        <w:t>Притча о Воскресении Лазаря, это рассказ о великом чуде, о великой вере в бога и истинной любви.</w:t>
      </w:r>
    </w:p>
    <w:p w:rsidR="00AC6815" w:rsidRPr="00AC6815" w:rsidRDefault="00AC6815" w:rsidP="00AC6815">
      <w:pPr>
        <w:spacing w:after="0" w:line="240" w:lineRule="auto"/>
        <w:ind w:firstLine="709"/>
        <w:jc w:val="both"/>
        <w:rPr>
          <w:rFonts w:ascii="Times New Roman" w:hAnsi="Times New Roman" w:cs="Times New Roman"/>
          <w:sz w:val="24"/>
          <w:szCs w:val="24"/>
        </w:rPr>
      </w:pPr>
      <w:r w:rsidRPr="00AC6815">
        <w:rPr>
          <w:rFonts w:ascii="Times New Roman" w:hAnsi="Times New Roman" w:cs="Times New Roman"/>
          <w:sz w:val="24"/>
          <w:szCs w:val="24"/>
        </w:rPr>
        <w:t xml:space="preserve">Не случайно сцена из Евангелия включена в роман почти целиком, это показывает акцент автора на данной теме. Благодаря этой сцене мы можем почувствовать глубокий религиозный смысл романа, его суть. В этом эпизоде многие детали имеют значение. Раскольников приходит к дому в канаве, </w:t>
      </w:r>
      <w:proofErr w:type="gramStart"/>
      <w:r w:rsidRPr="00AC6815">
        <w:rPr>
          <w:rFonts w:ascii="Times New Roman" w:hAnsi="Times New Roman" w:cs="Times New Roman"/>
          <w:sz w:val="24"/>
          <w:szCs w:val="24"/>
        </w:rPr>
        <w:t>это то</w:t>
      </w:r>
      <w:proofErr w:type="gramEnd"/>
      <w:r w:rsidRPr="00AC6815">
        <w:rPr>
          <w:rFonts w:ascii="Times New Roman" w:hAnsi="Times New Roman" w:cs="Times New Roman"/>
          <w:sz w:val="24"/>
          <w:szCs w:val="24"/>
        </w:rPr>
        <w:t xml:space="preserve"> место где жила Соня. Её местоположение в пространстве обозначает её близость к спаду в «канаву». Она как бы находится на обрыве. Немало важно то, что комната её была «единственная отдававшаяся от Капернаумовых». Эти люди были очень добрые и ласковые. Они жили большой дружной семьёй. Сонина комната напоминала «сарай». В этом всём мы можем увидеть частичку библейского сюжета. Она словно Иисус находилась какое-то время в сарае. Но ещё больше вызывает интерес фамилия хозяев этой комнаты. </w:t>
      </w:r>
      <w:proofErr w:type="spellStart"/>
      <w:r w:rsidRPr="00AC6815">
        <w:rPr>
          <w:rFonts w:ascii="Times New Roman" w:hAnsi="Times New Roman" w:cs="Times New Roman"/>
          <w:sz w:val="24"/>
          <w:szCs w:val="24"/>
        </w:rPr>
        <w:t>Капернаум</w:t>
      </w:r>
      <w:proofErr w:type="spellEnd"/>
      <w:r w:rsidRPr="00AC6815">
        <w:rPr>
          <w:rFonts w:ascii="Times New Roman" w:hAnsi="Times New Roman" w:cs="Times New Roman"/>
          <w:sz w:val="24"/>
          <w:szCs w:val="24"/>
        </w:rPr>
        <w:t xml:space="preserve"> упоминается в Новом Завете как родной город апостолов Петра, Андрея, Иоанна и Иакова. Иисус Христос проповедовал в синагоге </w:t>
      </w:r>
      <w:proofErr w:type="spellStart"/>
      <w:r w:rsidRPr="00AC6815">
        <w:rPr>
          <w:rFonts w:ascii="Times New Roman" w:hAnsi="Times New Roman" w:cs="Times New Roman"/>
          <w:sz w:val="24"/>
          <w:szCs w:val="24"/>
        </w:rPr>
        <w:t>Капернаума</w:t>
      </w:r>
      <w:proofErr w:type="spellEnd"/>
      <w:r w:rsidRPr="00AC6815">
        <w:rPr>
          <w:rFonts w:ascii="Times New Roman" w:hAnsi="Times New Roman" w:cs="Times New Roman"/>
          <w:sz w:val="24"/>
          <w:szCs w:val="24"/>
        </w:rPr>
        <w:t xml:space="preserve"> и совершил в этом городе много чудес. Получается автор хочет нам </w:t>
      </w:r>
      <w:proofErr w:type="gramStart"/>
      <w:r w:rsidRPr="00AC6815">
        <w:rPr>
          <w:rFonts w:ascii="Times New Roman" w:hAnsi="Times New Roman" w:cs="Times New Roman"/>
          <w:sz w:val="24"/>
          <w:szCs w:val="24"/>
        </w:rPr>
        <w:t>показать</w:t>
      </w:r>
      <w:proofErr w:type="gramEnd"/>
      <w:r w:rsidRPr="00AC6815">
        <w:rPr>
          <w:rFonts w:ascii="Times New Roman" w:hAnsi="Times New Roman" w:cs="Times New Roman"/>
          <w:sz w:val="24"/>
          <w:szCs w:val="24"/>
        </w:rPr>
        <w:t xml:space="preserve"> что комната Сонечки Мармеладовой «от жильцов» является неким местом где случаются чудеса. И это чудо может произойти с Раскольниковым, и оно постепенно после чтения Лазаря произойдёт.</w:t>
      </w:r>
    </w:p>
    <w:p w:rsidR="00AC6815" w:rsidRPr="00AC6815" w:rsidRDefault="00AC6815" w:rsidP="00AC6815">
      <w:pPr>
        <w:spacing w:after="0" w:line="240" w:lineRule="auto"/>
        <w:ind w:firstLine="709"/>
        <w:jc w:val="both"/>
        <w:rPr>
          <w:rFonts w:ascii="Times New Roman" w:hAnsi="Times New Roman" w:cs="Times New Roman"/>
          <w:i/>
          <w:sz w:val="24"/>
          <w:szCs w:val="24"/>
        </w:rPr>
      </w:pPr>
      <w:r w:rsidRPr="00AC6815">
        <w:rPr>
          <w:rFonts w:ascii="Times New Roman" w:hAnsi="Times New Roman" w:cs="Times New Roman"/>
          <w:i/>
          <w:sz w:val="24"/>
          <w:szCs w:val="24"/>
        </w:rPr>
        <w:t>-Эпилог. Пребывание на каторге</w:t>
      </w:r>
    </w:p>
    <w:p w:rsidR="00AC6815" w:rsidRPr="00AC6815" w:rsidRDefault="00AC6815" w:rsidP="00AC6815">
      <w:pPr>
        <w:spacing w:after="0" w:line="240" w:lineRule="auto"/>
        <w:ind w:firstLine="709"/>
        <w:jc w:val="both"/>
        <w:rPr>
          <w:rFonts w:ascii="Times New Roman" w:hAnsi="Times New Roman" w:cs="Times New Roman"/>
          <w:sz w:val="24"/>
          <w:szCs w:val="24"/>
        </w:rPr>
      </w:pPr>
      <w:r w:rsidRPr="00AC6815">
        <w:rPr>
          <w:rFonts w:ascii="Times New Roman" w:hAnsi="Times New Roman" w:cs="Times New Roman"/>
          <w:sz w:val="24"/>
          <w:szCs w:val="24"/>
        </w:rPr>
        <w:t>Каторга Раскольникова в романе "Преступление и наказание" На первый взгляд может показаться, что каторга Раскольникова начинается, когда он попадает в Сибирь. Однако настоящая каторга героя начинается задолго до его отправки в Сибирь. Как известно, Раскольников совершает страшное преступление — убийство старухи и ее сестры. Он идет на это преступление, чтобы проверить свою теорию об обычных и необычных людях. Однако сразу после преступления его теория терпит крах. Почему? Потому что герой понимает, что не является необычным, великим человеком. Сразу после преступления Раскольников чувствует, что начинается душевная каторга и казнь. Вот что сам Раскольников говорит об этом: "Уверенность, что все, даже память... &lt;...&gt; оставляют его, начинала нестерпимо его мучить. «Что, неужели уж начинается, неужели это уж казнь наступает</w:t>
      </w:r>
      <w:proofErr w:type="gramStart"/>
      <w:r w:rsidRPr="00AC6815">
        <w:rPr>
          <w:rFonts w:ascii="Times New Roman" w:hAnsi="Times New Roman" w:cs="Times New Roman"/>
          <w:sz w:val="24"/>
          <w:szCs w:val="24"/>
        </w:rPr>
        <w:t>?...»..." (</w:t>
      </w:r>
      <w:proofErr w:type="gramEnd"/>
      <w:r w:rsidRPr="00AC6815">
        <w:rPr>
          <w:rFonts w:ascii="Times New Roman" w:hAnsi="Times New Roman" w:cs="Times New Roman"/>
          <w:sz w:val="24"/>
          <w:szCs w:val="24"/>
        </w:rPr>
        <w:t>Раскольников, часть 2 глава I) "«Может, в каторге</w:t>
      </w:r>
      <w:r w:rsidRPr="00AC6815">
        <w:rPr>
          <w:rFonts w:ascii="Times New Roman" w:hAnsi="Times New Roman" w:cs="Times New Roman"/>
          <w:sz w:val="24"/>
          <w:szCs w:val="24"/>
        </w:rPr>
        <w:noBreakHyphen/>
        <w:t xml:space="preserve">то </w:t>
      </w:r>
      <w:r w:rsidRPr="00AC6815">
        <w:rPr>
          <w:rFonts w:ascii="Times New Roman" w:hAnsi="Times New Roman" w:cs="Times New Roman"/>
          <w:sz w:val="24"/>
          <w:szCs w:val="24"/>
        </w:rPr>
        <w:lastRenderedPageBreak/>
        <w:t>действительно лучше», – подумалось ему вдруг." (Раскольников, часть 5 глава V) Смотрите: Душевное состояние Раскольникова после преступления Каторга Раскольникова в Сибири Официальное наказание Раскольникова определяется судом, который проходит после явки героя с повинной. Благодаря стараниям следователя Порфирия Петровича, суд "смягчает" наказание Раскольникову и дает ему 8 лет каторги (вместо возможных 20 лет). Суд учитывает хорошую характеристику Раскольникова, его добрые поступки до преступления и т.д. О пребывании Раскольникова на каторге автор говорит следующее: "Платье его было тепло и приспособлено к его образу жизни. Кандалов он даже на себе не чувствовал. Стыдиться ли ему было своей бритой головы и половинчатой куртки?" (эпилог глава II) Оказавшись на каторге, Раскольников не раскаивается в своем преступлении. Он лишь казнит себя за то, что все вышло "глупо", что он выдал себя и не смог "переступить" через преступление. Раскольников не раскаивается в убийстве — он раскаивается лишь в своей слабости, которая привела его на каторгу. Однако спустя несколько месяцев в душе Раскольникова происходит переворот, когда Соня Мармеладова заболевает и оставляет его без поддержки на некоторое время. Мучительные дни одиночества и тоски по Соне совершают переворот в душе героя. Он просит у нее прощения за свое холодное, суровое обращение. После этого отношения Сони и Раскольникова переходят на новый этап: герои счастливы, что они есть друг у друга, и ждут конца каторги, чтобы вместе начать новую жизнь. Вероятно, после этого душевного переворота Раскольников также раскаив</w:t>
      </w:r>
      <w:r>
        <w:rPr>
          <w:rFonts w:ascii="Times New Roman" w:hAnsi="Times New Roman" w:cs="Times New Roman"/>
          <w:sz w:val="24"/>
          <w:szCs w:val="24"/>
        </w:rPr>
        <w:t xml:space="preserve">ается и в совершенном </w:t>
      </w:r>
      <w:proofErr w:type="spellStart"/>
      <w:r>
        <w:rPr>
          <w:rFonts w:ascii="Times New Roman" w:hAnsi="Times New Roman" w:cs="Times New Roman"/>
          <w:sz w:val="24"/>
          <w:szCs w:val="24"/>
        </w:rPr>
        <w:t>убий</w:t>
      </w:r>
      <w:proofErr w:type="gramStart"/>
      <w:r>
        <w:rPr>
          <w:rFonts w:ascii="Times New Roman" w:hAnsi="Times New Roman" w:cs="Times New Roman"/>
          <w:sz w:val="24"/>
          <w:szCs w:val="24"/>
        </w:rPr>
        <w:t>c</w:t>
      </w:r>
      <w:proofErr w:type="gramEnd"/>
      <w:r>
        <w:rPr>
          <w:rFonts w:ascii="Times New Roman" w:hAnsi="Times New Roman" w:cs="Times New Roman"/>
          <w:sz w:val="24"/>
          <w:szCs w:val="24"/>
        </w:rPr>
        <w:t>твe</w:t>
      </w:r>
      <w:proofErr w:type="spellEnd"/>
      <w:r>
        <w:rPr>
          <w:rFonts w:ascii="Times New Roman" w:hAnsi="Times New Roman" w:cs="Times New Roman"/>
          <w:sz w:val="24"/>
          <w:szCs w:val="24"/>
        </w:rPr>
        <w:t>.</w:t>
      </w:r>
      <w:r w:rsidRPr="00AC6815">
        <w:rPr>
          <w:rFonts w:ascii="Times New Roman" w:hAnsi="Times New Roman" w:cs="Times New Roman"/>
          <w:sz w:val="24"/>
          <w:szCs w:val="24"/>
        </w:rPr>
        <w:t xml:space="preserve"> Об этом автор не говорит прямо. Это были материалы о каторге Раскольникова в романе "Преступление и наказание" Достоевского. Смотрите: - Все материалы по "Преступлению и наказанию" - Все статьи о Раскольникове</w:t>
      </w:r>
    </w:p>
    <w:p w:rsidR="00AC6815" w:rsidRPr="00AC6815" w:rsidRDefault="00AC6815" w:rsidP="00AC6815">
      <w:pPr>
        <w:spacing w:after="0" w:line="240" w:lineRule="auto"/>
        <w:ind w:firstLine="709"/>
        <w:jc w:val="both"/>
        <w:rPr>
          <w:rFonts w:ascii="Times New Roman" w:hAnsi="Times New Roman" w:cs="Times New Roman"/>
          <w:i/>
          <w:sz w:val="24"/>
          <w:szCs w:val="24"/>
        </w:rPr>
      </w:pPr>
      <w:r w:rsidRPr="00AC6815">
        <w:rPr>
          <w:rFonts w:ascii="Times New Roman" w:hAnsi="Times New Roman" w:cs="Times New Roman"/>
          <w:i/>
          <w:sz w:val="24"/>
          <w:szCs w:val="24"/>
        </w:rPr>
        <w:t>-Евангельские имена</w:t>
      </w:r>
    </w:p>
    <w:p w:rsidR="00AC6815" w:rsidRPr="00AC6815" w:rsidRDefault="00AC6815" w:rsidP="00AC6815">
      <w:pPr>
        <w:spacing w:after="0" w:line="240" w:lineRule="auto"/>
        <w:ind w:firstLine="709"/>
        <w:jc w:val="both"/>
        <w:rPr>
          <w:rFonts w:ascii="Times New Roman" w:hAnsi="Times New Roman" w:cs="Times New Roman"/>
          <w:sz w:val="24"/>
          <w:szCs w:val="24"/>
        </w:rPr>
      </w:pPr>
      <w:r w:rsidRPr="00AC6815">
        <w:rPr>
          <w:rFonts w:ascii="Times New Roman" w:hAnsi="Times New Roman" w:cs="Times New Roman"/>
          <w:sz w:val="24"/>
          <w:szCs w:val="24"/>
        </w:rPr>
        <w:t>Подбирая имена своим героям, Достоевский следовал глубоко укоренившейся русской традиции, когда, благодаря употреблению при крещении преимущественно греческих имен, их объяснение привыкли искать в православных церковных календарях. В библиотеке у Достоевского был такой календарь, в котором давался “Алфавитный список святых” с указанием чисел празднования их памяти и значения имен в переводе на русский язык. Несомненно, что Достоевский часто заглядывал в этот “список”, давая символические имена своим героям.</w:t>
      </w:r>
    </w:p>
    <w:p w:rsidR="00AC6815" w:rsidRPr="00AC6815" w:rsidRDefault="00AC6815" w:rsidP="00AC6815">
      <w:pPr>
        <w:spacing w:after="0" w:line="240" w:lineRule="auto"/>
        <w:ind w:firstLine="709"/>
        <w:jc w:val="both"/>
        <w:rPr>
          <w:rFonts w:ascii="Times New Roman" w:hAnsi="Times New Roman" w:cs="Times New Roman"/>
          <w:sz w:val="24"/>
          <w:szCs w:val="24"/>
        </w:rPr>
      </w:pPr>
      <w:r w:rsidRPr="00AC6815">
        <w:rPr>
          <w:rFonts w:ascii="Times New Roman" w:hAnsi="Times New Roman" w:cs="Times New Roman"/>
          <w:sz w:val="24"/>
          <w:szCs w:val="24"/>
        </w:rPr>
        <w:t xml:space="preserve">Капернаумов, безусловно, фамилия значимая. </w:t>
      </w:r>
      <w:proofErr w:type="spellStart"/>
      <w:r w:rsidRPr="00AC6815">
        <w:rPr>
          <w:rFonts w:ascii="Times New Roman" w:hAnsi="Times New Roman" w:cs="Times New Roman"/>
          <w:sz w:val="24"/>
          <w:szCs w:val="24"/>
        </w:rPr>
        <w:t>Капернаум</w:t>
      </w:r>
      <w:proofErr w:type="spellEnd"/>
      <w:r w:rsidRPr="00AC6815">
        <w:rPr>
          <w:rFonts w:ascii="Times New Roman" w:hAnsi="Times New Roman" w:cs="Times New Roman"/>
          <w:sz w:val="24"/>
          <w:szCs w:val="24"/>
        </w:rPr>
        <w:t xml:space="preserve"> - город, часто упоминаемый в Новом Завете. У Капернаумова Соня снимала комнату, а Мария-блудница жила недалеко от этого города. Здесь поселился Иисус Христос после того, как оставил </w:t>
      </w:r>
      <w:proofErr w:type="spellStart"/>
      <w:r w:rsidRPr="00AC6815">
        <w:rPr>
          <w:rFonts w:ascii="Times New Roman" w:hAnsi="Times New Roman" w:cs="Times New Roman"/>
          <w:sz w:val="24"/>
          <w:szCs w:val="24"/>
        </w:rPr>
        <w:t>Назарет</w:t>
      </w:r>
      <w:proofErr w:type="spellEnd"/>
      <w:r w:rsidRPr="00AC6815">
        <w:rPr>
          <w:rFonts w:ascii="Times New Roman" w:hAnsi="Times New Roman" w:cs="Times New Roman"/>
          <w:sz w:val="24"/>
          <w:szCs w:val="24"/>
        </w:rPr>
        <w:t xml:space="preserve">, и </w:t>
      </w:r>
      <w:proofErr w:type="spellStart"/>
      <w:r w:rsidRPr="00AC6815">
        <w:rPr>
          <w:rFonts w:ascii="Times New Roman" w:hAnsi="Times New Roman" w:cs="Times New Roman"/>
          <w:sz w:val="24"/>
          <w:szCs w:val="24"/>
        </w:rPr>
        <w:t>Капернаум</w:t>
      </w:r>
      <w:proofErr w:type="spellEnd"/>
      <w:r w:rsidRPr="00AC6815">
        <w:rPr>
          <w:rFonts w:ascii="Times New Roman" w:hAnsi="Times New Roman" w:cs="Times New Roman"/>
          <w:sz w:val="24"/>
          <w:szCs w:val="24"/>
        </w:rPr>
        <w:t xml:space="preserve"> стал называться “Его городом”. В </w:t>
      </w:r>
      <w:proofErr w:type="spellStart"/>
      <w:r w:rsidRPr="00AC6815">
        <w:rPr>
          <w:rFonts w:ascii="Times New Roman" w:hAnsi="Times New Roman" w:cs="Times New Roman"/>
          <w:sz w:val="24"/>
          <w:szCs w:val="24"/>
        </w:rPr>
        <w:t>Капернауме</w:t>
      </w:r>
      <w:proofErr w:type="spellEnd"/>
      <w:r w:rsidRPr="00AC6815">
        <w:rPr>
          <w:rFonts w:ascii="Times New Roman" w:hAnsi="Times New Roman" w:cs="Times New Roman"/>
          <w:sz w:val="24"/>
          <w:szCs w:val="24"/>
        </w:rPr>
        <w:t xml:space="preserve"> Иисус совершил много чудес и исцелений, сказал много притчей. “И когда Иисус возлежал в доме, многие мытари и грешники пришли и возлегли с Ним и учениками Его. Увидевши то, фарисеи сказали ученикам Его: для чего Учитель ваш ест и пьет с мытарями и грешниками? Иисус же услышав это, сказал им: Нездоровые имеют нужду во враче, но больные”. Новый Завет, </w:t>
      </w:r>
      <w:proofErr w:type="spellStart"/>
      <w:r w:rsidRPr="00AC6815">
        <w:rPr>
          <w:rFonts w:ascii="Times New Roman" w:hAnsi="Times New Roman" w:cs="Times New Roman"/>
          <w:sz w:val="24"/>
          <w:szCs w:val="24"/>
        </w:rPr>
        <w:t>Мтф</w:t>
      </w:r>
      <w:proofErr w:type="spellEnd"/>
      <w:r w:rsidRPr="00AC6815">
        <w:rPr>
          <w:rFonts w:ascii="Times New Roman" w:hAnsi="Times New Roman" w:cs="Times New Roman"/>
          <w:sz w:val="24"/>
          <w:szCs w:val="24"/>
        </w:rPr>
        <w:t xml:space="preserve">. В “Преступлении и наказании” в комнате Сони в квартире Капернаумова сходятся грешники и страдальцы, сироты и убогие - все больные и жаждущие исцеления: сюда приходит Раскольников, чтобы сознаться в преступлении; “за тою самою дверью, которая отделяла комнату </w:t>
      </w:r>
      <w:proofErr w:type="gramStart"/>
      <w:r w:rsidRPr="00AC6815">
        <w:rPr>
          <w:rFonts w:ascii="Times New Roman" w:hAnsi="Times New Roman" w:cs="Times New Roman"/>
          <w:sz w:val="24"/>
          <w:szCs w:val="24"/>
        </w:rPr>
        <w:t>Сони</w:t>
      </w:r>
      <w:proofErr w:type="gramEnd"/>
      <w:r w:rsidRPr="00AC6815">
        <w:rPr>
          <w:rFonts w:ascii="Times New Roman" w:hAnsi="Times New Roman" w:cs="Times New Roman"/>
          <w:sz w:val="24"/>
          <w:szCs w:val="24"/>
        </w:rPr>
        <w:t xml:space="preserve">… простоял господин </w:t>
      </w:r>
      <w:proofErr w:type="spellStart"/>
      <w:r w:rsidRPr="00AC6815">
        <w:rPr>
          <w:rFonts w:ascii="Times New Roman" w:hAnsi="Times New Roman" w:cs="Times New Roman"/>
          <w:sz w:val="24"/>
          <w:szCs w:val="24"/>
        </w:rPr>
        <w:t>Свидригайлов</w:t>
      </w:r>
      <w:proofErr w:type="spellEnd"/>
      <w:r w:rsidRPr="00AC6815">
        <w:rPr>
          <w:rFonts w:ascii="Times New Roman" w:hAnsi="Times New Roman" w:cs="Times New Roman"/>
          <w:sz w:val="24"/>
          <w:szCs w:val="24"/>
        </w:rPr>
        <w:t xml:space="preserve"> и, притаившись, подслушивал”; сюда и </w:t>
      </w:r>
      <w:proofErr w:type="spellStart"/>
      <w:r w:rsidRPr="00AC6815">
        <w:rPr>
          <w:rFonts w:ascii="Times New Roman" w:hAnsi="Times New Roman" w:cs="Times New Roman"/>
          <w:sz w:val="24"/>
          <w:szCs w:val="24"/>
        </w:rPr>
        <w:t>Дунечка</w:t>
      </w:r>
      <w:proofErr w:type="spellEnd"/>
      <w:r w:rsidRPr="00AC6815">
        <w:rPr>
          <w:rFonts w:ascii="Times New Roman" w:hAnsi="Times New Roman" w:cs="Times New Roman"/>
          <w:sz w:val="24"/>
          <w:szCs w:val="24"/>
        </w:rPr>
        <w:t xml:space="preserve"> приходит, чтобы узнать о судьбе брата; сюда приносят умирать Катерину Ивановну; здесь Мармеладов на похмелье просил и последние тридцать копеек у Сони забрал. Как в Евангелие главное местопребывание Христа - </w:t>
      </w:r>
      <w:proofErr w:type="spellStart"/>
      <w:r w:rsidRPr="00AC6815">
        <w:rPr>
          <w:rFonts w:ascii="Times New Roman" w:hAnsi="Times New Roman" w:cs="Times New Roman"/>
          <w:sz w:val="24"/>
          <w:szCs w:val="24"/>
        </w:rPr>
        <w:t>Капернаум</w:t>
      </w:r>
      <w:proofErr w:type="spellEnd"/>
      <w:r w:rsidRPr="00AC6815">
        <w:rPr>
          <w:rFonts w:ascii="Times New Roman" w:hAnsi="Times New Roman" w:cs="Times New Roman"/>
          <w:sz w:val="24"/>
          <w:szCs w:val="24"/>
        </w:rPr>
        <w:t xml:space="preserve">, так в романе Достоевского центром становится квартира Капернаумова. Как люди в </w:t>
      </w:r>
      <w:proofErr w:type="spellStart"/>
      <w:r w:rsidRPr="00AC6815">
        <w:rPr>
          <w:rFonts w:ascii="Times New Roman" w:hAnsi="Times New Roman" w:cs="Times New Roman"/>
          <w:sz w:val="24"/>
          <w:szCs w:val="24"/>
        </w:rPr>
        <w:t>Капернауме</w:t>
      </w:r>
      <w:proofErr w:type="spellEnd"/>
      <w:r w:rsidRPr="00AC6815">
        <w:rPr>
          <w:rFonts w:ascii="Times New Roman" w:hAnsi="Times New Roman" w:cs="Times New Roman"/>
          <w:sz w:val="24"/>
          <w:szCs w:val="24"/>
        </w:rPr>
        <w:t xml:space="preserve"> внимали истине и жизни, так и главный герой романа внимает им в квартире Капернаумова. </w:t>
      </w:r>
      <w:proofErr w:type="gramStart"/>
      <w:r w:rsidRPr="00AC6815">
        <w:rPr>
          <w:rFonts w:ascii="Times New Roman" w:hAnsi="Times New Roman" w:cs="Times New Roman"/>
          <w:sz w:val="24"/>
          <w:szCs w:val="24"/>
        </w:rPr>
        <w:t xml:space="preserve">Как жители </w:t>
      </w:r>
      <w:proofErr w:type="spellStart"/>
      <w:r w:rsidRPr="00AC6815">
        <w:rPr>
          <w:rFonts w:ascii="Times New Roman" w:hAnsi="Times New Roman" w:cs="Times New Roman"/>
          <w:sz w:val="24"/>
          <w:szCs w:val="24"/>
        </w:rPr>
        <w:t>Капернаума</w:t>
      </w:r>
      <w:proofErr w:type="spellEnd"/>
      <w:r w:rsidRPr="00AC6815">
        <w:rPr>
          <w:rFonts w:ascii="Times New Roman" w:hAnsi="Times New Roman" w:cs="Times New Roman"/>
          <w:sz w:val="24"/>
          <w:szCs w:val="24"/>
        </w:rPr>
        <w:t xml:space="preserve"> в большинстве своем не покаялись и не уверовали, несмотря на то, что открыто им было многое (потому и пророчество было произнесено:</w:t>
      </w:r>
      <w:proofErr w:type="gramEnd"/>
      <w:r w:rsidRPr="00AC6815">
        <w:rPr>
          <w:rFonts w:ascii="Times New Roman" w:hAnsi="Times New Roman" w:cs="Times New Roman"/>
          <w:sz w:val="24"/>
          <w:szCs w:val="24"/>
        </w:rPr>
        <w:t xml:space="preserve"> </w:t>
      </w:r>
      <w:proofErr w:type="gramStart"/>
      <w:r w:rsidRPr="00AC6815">
        <w:rPr>
          <w:rFonts w:ascii="Times New Roman" w:hAnsi="Times New Roman" w:cs="Times New Roman"/>
          <w:sz w:val="24"/>
          <w:szCs w:val="24"/>
        </w:rPr>
        <w:t xml:space="preserve">“И ты, </w:t>
      </w:r>
      <w:proofErr w:type="spellStart"/>
      <w:r w:rsidRPr="00AC6815">
        <w:rPr>
          <w:rFonts w:ascii="Times New Roman" w:hAnsi="Times New Roman" w:cs="Times New Roman"/>
          <w:sz w:val="24"/>
          <w:szCs w:val="24"/>
        </w:rPr>
        <w:t>Капернаум</w:t>
      </w:r>
      <w:proofErr w:type="spellEnd"/>
      <w:r w:rsidRPr="00AC6815">
        <w:rPr>
          <w:rFonts w:ascii="Times New Roman" w:hAnsi="Times New Roman" w:cs="Times New Roman"/>
          <w:sz w:val="24"/>
          <w:szCs w:val="24"/>
        </w:rPr>
        <w:t xml:space="preserve">, до неба вознесшийся, до ада низвергнешься; ибо если бы в Содоме явлены были силы, явленные </w:t>
      </w:r>
      <w:r w:rsidRPr="00AC6815">
        <w:rPr>
          <w:rFonts w:ascii="Times New Roman" w:hAnsi="Times New Roman" w:cs="Times New Roman"/>
          <w:sz w:val="24"/>
          <w:szCs w:val="24"/>
        </w:rPr>
        <w:lastRenderedPageBreak/>
        <w:t>в тебе, то он оставался бы до сего дня”)</w:t>
      </w:r>
      <w:r w:rsidRPr="00AC6815">
        <w:rPr>
          <w:rFonts w:ascii="Times New Roman" w:hAnsi="Times New Roman" w:cs="Times New Roman"/>
          <w:b/>
          <w:bCs/>
          <w:sz w:val="24"/>
          <w:szCs w:val="24"/>
        </w:rPr>
        <w:t> Новый Завет,</w:t>
      </w:r>
      <w:r w:rsidRPr="00AC6815">
        <w:rPr>
          <w:rFonts w:ascii="Times New Roman" w:hAnsi="Times New Roman" w:cs="Times New Roman"/>
          <w:sz w:val="24"/>
          <w:szCs w:val="24"/>
        </w:rPr>
        <w:t> </w:t>
      </w:r>
      <w:proofErr w:type="spellStart"/>
      <w:r w:rsidRPr="00AC6815">
        <w:rPr>
          <w:rFonts w:ascii="Times New Roman" w:hAnsi="Times New Roman" w:cs="Times New Roman"/>
          <w:sz w:val="24"/>
          <w:szCs w:val="24"/>
        </w:rPr>
        <w:t>Мтф</w:t>
      </w:r>
      <w:proofErr w:type="spellEnd"/>
      <w:r w:rsidRPr="00AC6815">
        <w:rPr>
          <w:rFonts w:ascii="Times New Roman" w:hAnsi="Times New Roman" w:cs="Times New Roman"/>
          <w:sz w:val="24"/>
          <w:szCs w:val="24"/>
        </w:rPr>
        <w:t>., так и Раскольников все-таки здесь пока от своего “нового слова” не отрекается.</w:t>
      </w:r>
      <w:proofErr w:type="gramEnd"/>
    </w:p>
    <w:p w:rsidR="00AC6815" w:rsidRPr="00AC6815" w:rsidRDefault="00AC6815" w:rsidP="00AC6815">
      <w:pPr>
        <w:spacing w:after="0" w:line="240" w:lineRule="auto"/>
        <w:ind w:firstLine="709"/>
        <w:jc w:val="both"/>
        <w:rPr>
          <w:rFonts w:ascii="Times New Roman" w:hAnsi="Times New Roman" w:cs="Times New Roman"/>
          <w:sz w:val="24"/>
          <w:szCs w:val="24"/>
        </w:rPr>
      </w:pPr>
      <w:r w:rsidRPr="00AC6815">
        <w:rPr>
          <w:rFonts w:ascii="Times New Roman" w:hAnsi="Times New Roman" w:cs="Times New Roman"/>
          <w:sz w:val="24"/>
          <w:szCs w:val="24"/>
        </w:rPr>
        <w:t xml:space="preserve">Достоевский не случайно называет жену Мармеладова именем “Катерина”. “Екатерина” в переводе </w:t>
      </w:r>
      <w:proofErr w:type="gramStart"/>
      <w:r w:rsidRPr="00AC6815">
        <w:rPr>
          <w:rFonts w:ascii="Times New Roman" w:hAnsi="Times New Roman" w:cs="Times New Roman"/>
          <w:sz w:val="24"/>
          <w:szCs w:val="24"/>
        </w:rPr>
        <w:t>с</w:t>
      </w:r>
      <w:proofErr w:type="gramEnd"/>
      <w:r w:rsidRPr="00AC6815">
        <w:rPr>
          <w:rFonts w:ascii="Times New Roman" w:hAnsi="Times New Roman" w:cs="Times New Roman"/>
          <w:sz w:val="24"/>
          <w:szCs w:val="24"/>
        </w:rPr>
        <w:t xml:space="preserve"> греческого означает “всегда чистая”. Действительно, Катерина Ивановна гордится своим образованием, воспитанием, своей “чистотой”. Когда Раскольников первый раз приходит к Соне, то она, защищая Катерину Ивановну от его несправедливых обвинений, раскрывает семантику ее имени: “Она справедливости ищет… Она чистая”.</w:t>
      </w:r>
    </w:p>
    <w:p w:rsidR="00AC6815" w:rsidRPr="00AC6815" w:rsidRDefault="00AC6815" w:rsidP="00AC6815">
      <w:pPr>
        <w:spacing w:after="0" w:line="240" w:lineRule="auto"/>
        <w:ind w:firstLine="709"/>
        <w:jc w:val="both"/>
        <w:rPr>
          <w:rFonts w:ascii="Times New Roman" w:hAnsi="Times New Roman" w:cs="Times New Roman"/>
          <w:sz w:val="24"/>
          <w:szCs w:val="24"/>
        </w:rPr>
      </w:pPr>
      <w:r w:rsidRPr="00AC6815">
        <w:rPr>
          <w:rFonts w:ascii="Times New Roman" w:hAnsi="Times New Roman" w:cs="Times New Roman"/>
          <w:sz w:val="24"/>
          <w:szCs w:val="24"/>
        </w:rPr>
        <w:t>Особое место в романах Достоевского принадлежит кротким женщинам, носящим имя София - премудрость (греч.). Соня Мармеладова - смиренно несет крест, выпавший на ее долю, но верит в конечную победу добра. У Достоевского мудрость Софии - смиренномудрие.</w:t>
      </w:r>
    </w:p>
    <w:p w:rsidR="00AC6815" w:rsidRPr="00AC6815" w:rsidRDefault="00AC6815" w:rsidP="00AC6815">
      <w:pPr>
        <w:spacing w:after="0" w:line="240" w:lineRule="auto"/>
        <w:ind w:firstLine="709"/>
        <w:jc w:val="both"/>
        <w:rPr>
          <w:rFonts w:ascii="Times New Roman" w:hAnsi="Times New Roman" w:cs="Times New Roman"/>
          <w:sz w:val="24"/>
          <w:szCs w:val="24"/>
        </w:rPr>
      </w:pPr>
      <w:r w:rsidRPr="00AC6815">
        <w:rPr>
          <w:rFonts w:ascii="Times New Roman" w:hAnsi="Times New Roman" w:cs="Times New Roman"/>
          <w:sz w:val="24"/>
          <w:szCs w:val="24"/>
        </w:rPr>
        <w:t xml:space="preserve">В отчестве отца Сони - </w:t>
      </w:r>
      <w:proofErr w:type="spellStart"/>
      <w:r w:rsidRPr="00AC6815">
        <w:rPr>
          <w:rFonts w:ascii="Times New Roman" w:hAnsi="Times New Roman" w:cs="Times New Roman"/>
          <w:sz w:val="24"/>
          <w:szCs w:val="24"/>
        </w:rPr>
        <w:t>Захарыч</w:t>
      </w:r>
      <w:proofErr w:type="spellEnd"/>
      <w:r w:rsidRPr="00AC6815">
        <w:rPr>
          <w:rFonts w:ascii="Times New Roman" w:hAnsi="Times New Roman" w:cs="Times New Roman"/>
          <w:sz w:val="24"/>
          <w:szCs w:val="24"/>
        </w:rPr>
        <w:t xml:space="preserve"> - скрыт намек на его религиозность. В “Алфавитном списке святых” имя библейского пророка </w:t>
      </w:r>
      <w:proofErr w:type="spellStart"/>
      <w:r w:rsidRPr="00AC6815">
        <w:rPr>
          <w:rFonts w:ascii="Times New Roman" w:hAnsi="Times New Roman" w:cs="Times New Roman"/>
          <w:sz w:val="24"/>
          <w:szCs w:val="24"/>
        </w:rPr>
        <w:t>Захария</w:t>
      </w:r>
      <w:proofErr w:type="spellEnd"/>
      <w:r w:rsidRPr="00AC6815">
        <w:rPr>
          <w:rFonts w:ascii="Times New Roman" w:hAnsi="Times New Roman" w:cs="Times New Roman"/>
          <w:sz w:val="24"/>
          <w:szCs w:val="24"/>
        </w:rPr>
        <w:t xml:space="preserve"> означает “память господня” (евр.).</w:t>
      </w:r>
    </w:p>
    <w:p w:rsidR="00AC6815" w:rsidRPr="00AC6815" w:rsidRDefault="00AC6815" w:rsidP="00AC6815">
      <w:pPr>
        <w:spacing w:after="0" w:line="240" w:lineRule="auto"/>
        <w:ind w:firstLine="709"/>
        <w:jc w:val="both"/>
        <w:rPr>
          <w:rFonts w:ascii="Times New Roman" w:hAnsi="Times New Roman" w:cs="Times New Roman"/>
          <w:sz w:val="24"/>
          <w:szCs w:val="24"/>
        </w:rPr>
      </w:pPr>
      <w:r w:rsidRPr="00AC6815">
        <w:rPr>
          <w:rFonts w:ascii="Times New Roman" w:hAnsi="Times New Roman" w:cs="Times New Roman"/>
          <w:sz w:val="24"/>
          <w:szCs w:val="24"/>
        </w:rPr>
        <w:t xml:space="preserve">Возможным прототипом </w:t>
      </w:r>
      <w:proofErr w:type="spellStart"/>
      <w:r w:rsidRPr="00AC6815">
        <w:rPr>
          <w:rFonts w:ascii="Times New Roman" w:hAnsi="Times New Roman" w:cs="Times New Roman"/>
          <w:sz w:val="24"/>
          <w:szCs w:val="24"/>
        </w:rPr>
        <w:t>Авдотьи</w:t>
      </w:r>
      <w:proofErr w:type="spellEnd"/>
      <w:r w:rsidRPr="00AC6815">
        <w:rPr>
          <w:rFonts w:ascii="Times New Roman" w:hAnsi="Times New Roman" w:cs="Times New Roman"/>
          <w:sz w:val="24"/>
          <w:szCs w:val="24"/>
        </w:rPr>
        <w:t xml:space="preserve"> Романовны Раскольниковой послужила </w:t>
      </w:r>
      <w:proofErr w:type="spellStart"/>
      <w:r w:rsidRPr="00AC6815">
        <w:rPr>
          <w:rFonts w:ascii="Times New Roman" w:hAnsi="Times New Roman" w:cs="Times New Roman"/>
          <w:sz w:val="24"/>
          <w:szCs w:val="24"/>
        </w:rPr>
        <w:t>Авдотья</w:t>
      </w:r>
      <w:proofErr w:type="spellEnd"/>
      <w:r w:rsidRPr="00AC6815">
        <w:rPr>
          <w:rFonts w:ascii="Times New Roman" w:hAnsi="Times New Roman" w:cs="Times New Roman"/>
          <w:sz w:val="24"/>
          <w:szCs w:val="24"/>
        </w:rPr>
        <w:t xml:space="preserve"> Яковлевна Панаева, первая любовь писателя. Портрет Дуни сильно напоминает внешность Панаевой. Однако </w:t>
      </w:r>
      <w:proofErr w:type="spellStart"/>
      <w:r w:rsidRPr="00AC6815">
        <w:rPr>
          <w:rFonts w:ascii="Times New Roman" w:hAnsi="Times New Roman" w:cs="Times New Roman"/>
          <w:sz w:val="24"/>
          <w:szCs w:val="24"/>
        </w:rPr>
        <w:t>Р.Г.Назиров</w:t>
      </w:r>
      <w:proofErr w:type="spellEnd"/>
      <w:r w:rsidRPr="00AC6815">
        <w:rPr>
          <w:rFonts w:ascii="Times New Roman" w:hAnsi="Times New Roman" w:cs="Times New Roman"/>
          <w:sz w:val="24"/>
          <w:szCs w:val="24"/>
        </w:rPr>
        <w:t xml:space="preserve"> в статье “О прототипах некоторых персонажей Достоевского” высказал предположение о сочетании в образе Дуни характера Панаевой с легендарным образом святой Агаты, каким увидел его писатель на картине </w:t>
      </w:r>
      <w:proofErr w:type="spellStart"/>
      <w:r w:rsidRPr="00AC6815">
        <w:rPr>
          <w:rFonts w:ascii="Times New Roman" w:hAnsi="Times New Roman" w:cs="Times New Roman"/>
          <w:sz w:val="24"/>
          <w:szCs w:val="24"/>
        </w:rPr>
        <w:t>Себастьяно</w:t>
      </w:r>
      <w:proofErr w:type="spellEnd"/>
      <w:r w:rsidRPr="00AC6815">
        <w:rPr>
          <w:rFonts w:ascii="Times New Roman" w:hAnsi="Times New Roman" w:cs="Times New Roman"/>
          <w:sz w:val="24"/>
          <w:szCs w:val="24"/>
        </w:rPr>
        <w:t xml:space="preserve"> </w:t>
      </w:r>
      <w:proofErr w:type="spellStart"/>
      <w:r w:rsidRPr="00AC6815">
        <w:rPr>
          <w:rFonts w:ascii="Times New Roman" w:hAnsi="Times New Roman" w:cs="Times New Roman"/>
          <w:sz w:val="24"/>
          <w:szCs w:val="24"/>
        </w:rPr>
        <w:t>дель</w:t>
      </w:r>
      <w:proofErr w:type="spellEnd"/>
      <w:r w:rsidRPr="00AC6815">
        <w:rPr>
          <w:rFonts w:ascii="Times New Roman" w:hAnsi="Times New Roman" w:cs="Times New Roman"/>
          <w:sz w:val="24"/>
          <w:szCs w:val="24"/>
        </w:rPr>
        <w:t xml:space="preserve"> </w:t>
      </w:r>
      <w:proofErr w:type="spellStart"/>
      <w:r w:rsidRPr="00AC6815">
        <w:rPr>
          <w:rFonts w:ascii="Times New Roman" w:hAnsi="Times New Roman" w:cs="Times New Roman"/>
          <w:sz w:val="24"/>
          <w:szCs w:val="24"/>
        </w:rPr>
        <w:t>Пьомбо</w:t>
      </w:r>
      <w:proofErr w:type="spellEnd"/>
      <w:r w:rsidRPr="00AC6815">
        <w:rPr>
          <w:rFonts w:ascii="Times New Roman" w:hAnsi="Times New Roman" w:cs="Times New Roman"/>
          <w:sz w:val="24"/>
          <w:szCs w:val="24"/>
        </w:rPr>
        <w:t xml:space="preserve"> “Мученичество святой Агаты” в галерее </w:t>
      </w:r>
      <w:proofErr w:type="spellStart"/>
      <w:r w:rsidRPr="00AC6815">
        <w:rPr>
          <w:rFonts w:ascii="Times New Roman" w:hAnsi="Times New Roman" w:cs="Times New Roman"/>
          <w:sz w:val="24"/>
          <w:szCs w:val="24"/>
        </w:rPr>
        <w:t>Питти</w:t>
      </w:r>
      <w:proofErr w:type="spellEnd"/>
      <w:r w:rsidRPr="00AC6815">
        <w:rPr>
          <w:rFonts w:ascii="Times New Roman" w:hAnsi="Times New Roman" w:cs="Times New Roman"/>
          <w:sz w:val="24"/>
          <w:szCs w:val="24"/>
        </w:rPr>
        <w:t xml:space="preserve"> во Флоренции. Это полотно представляет собой сцену пытки. Двое римских палачей, пытаясь заставить Агату отказаться от христианской веры и вернуться к язычеству, с обеих сторон подносят к ее груди раскаленные щипцы. Агата до конца сохранила стойкость и веру. Не случайно </w:t>
      </w:r>
      <w:proofErr w:type="spellStart"/>
      <w:r w:rsidRPr="00AC6815">
        <w:rPr>
          <w:rFonts w:ascii="Times New Roman" w:hAnsi="Times New Roman" w:cs="Times New Roman"/>
          <w:sz w:val="24"/>
          <w:szCs w:val="24"/>
        </w:rPr>
        <w:t>Свидригайлов</w:t>
      </w:r>
      <w:proofErr w:type="spellEnd"/>
      <w:r w:rsidRPr="00AC6815">
        <w:rPr>
          <w:rFonts w:ascii="Times New Roman" w:hAnsi="Times New Roman" w:cs="Times New Roman"/>
          <w:sz w:val="24"/>
          <w:szCs w:val="24"/>
        </w:rPr>
        <w:t xml:space="preserve"> говорит о Дуне: “Она, без сомнения, была бы одна из тех, которые претерпели мученичество и, уже конечно бы, улыбалась, когда бы ей жгли грудь раскаленными щипцами”.</w:t>
      </w:r>
    </w:p>
    <w:p w:rsidR="00AC6815" w:rsidRPr="00AC6815" w:rsidRDefault="00AC6815" w:rsidP="00AC6815">
      <w:pPr>
        <w:spacing w:after="0" w:line="240" w:lineRule="auto"/>
        <w:ind w:firstLine="709"/>
        <w:jc w:val="both"/>
        <w:rPr>
          <w:rFonts w:ascii="Times New Roman" w:hAnsi="Times New Roman" w:cs="Times New Roman"/>
          <w:sz w:val="24"/>
          <w:szCs w:val="24"/>
        </w:rPr>
      </w:pPr>
      <w:proofErr w:type="gramStart"/>
      <w:r w:rsidRPr="00AC6815">
        <w:rPr>
          <w:rFonts w:ascii="Times New Roman" w:hAnsi="Times New Roman" w:cs="Times New Roman"/>
          <w:sz w:val="24"/>
          <w:szCs w:val="24"/>
        </w:rPr>
        <w:t xml:space="preserve">Что касается матери Раскольникова, то в “Алфавитном списке святых” </w:t>
      </w:r>
      <w:proofErr w:type="spellStart"/>
      <w:r w:rsidRPr="00AC6815">
        <w:rPr>
          <w:rFonts w:ascii="Times New Roman" w:hAnsi="Times New Roman" w:cs="Times New Roman"/>
          <w:sz w:val="24"/>
          <w:szCs w:val="24"/>
        </w:rPr>
        <w:t>Пульхерия</w:t>
      </w:r>
      <w:proofErr w:type="spellEnd"/>
      <w:r w:rsidRPr="00AC6815">
        <w:rPr>
          <w:rFonts w:ascii="Times New Roman" w:hAnsi="Times New Roman" w:cs="Times New Roman"/>
          <w:sz w:val="24"/>
          <w:szCs w:val="24"/>
        </w:rPr>
        <w:t xml:space="preserve"> означает “прекрасная” (лат.), а Александр (отчество:</w:t>
      </w:r>
      <w:proofErr w:type="gramEnd"/>
      <w:r w:rsidRPr="00AC6815">
        <w:rPr>
          <w:rFonts w:ascii="Times New Roman" w:hAnsi="Times New Roman" w:cs="Times New Roman"/>
          <w:sz w:val="24"/>
          <w:szCs w:val="24"/>
        </w:rPr>
        <w:t xml:space="preserve"> </w:t>
      </w:r>
      <w:proofErr w:type="gramStart"/>
      <w:r w:rsidRPr="00AC6815">
        <w:rPr>
          <w:rFonts w:ascii="Times New Roman" w:hAnsi="Times New Roman" w:cs="Times New Roman"/>
          <w:sz w:val="24"/>
          <w:szCs w:val="24"/>
        </w:rPr>
        <w:t>Александровна) - “защитник людей”.</w:t>
      </w:r>
      <w:proofErr w:type="gramEnd"/>
      <w:r w:rsidRPr="00AC6815">
        <w:rPr>
          <w:rFonts w:ascii="Times New Roman" w:hAnsi="Times New Roman" w:cs="Times New Roman"/>
          <w:sz w:val="24"/>
          <w:szCs w:val="24"/>
        </w:rPr>
        <w:t xml:space="preserve"> Отсюда у нее такое желание стать прекрасной матерью, защитницей своих детей.</w:t>
      </w:r>
    </w:p>
    <w:p w:rsidR="00AC6815" w:rsidRPr="00AC6815" w:rsidRDefault="00AC6815" w:rsidP="00AC6815">
      <w:pPr>
        <w:spacing w:after="0" w:line="240" w:lineRule="auto"/>
        <w:ind w:firstLine="709"/>
        <w:jc w:val="both"/>
        <w:rPr>
          <w:rFonts w:ascii="Times New Roman" w:hAnsi="Times New Roman" w:cs="Times New Roman"/>
          <w:sz w:val="24"/>
          <w:szCs w:val="24"/>
        </w:rPr>
      </w:pPr>
      <w:r w:rsidRPr="00AC6815">
        <w:rPr>
          <w:rFonts w:ascii="Times New Roman" w:hAnsi="Times New Roman" w:cs="Times New Roman"/>
          <w:sz w:val="24"/>
          <w:szCs w:val="24"/>
        </w:rPr>
        <w:t xml:space="preserve">Очень важно, что </w:t>
      </w:r>
      <w:proofErr w:type="spellStart"/>
      <w:r w:rsidRPr="00AC6815">
        <w:rPr>
          <w:rFonts w:ascii="Times New Roman" w:hAnsi="Times New Roman" w:cs="Times New Roman"/>
          <w:sz w:val="24"/>
          <w:szCs w:val="24"/>
        </w:rPr>
        <w:t>Миколку</w:t>
      </w:r>
      <w:proofErr w:type="spellEnd"/>
      <w:r w:rsidRPr="00AC6815">
        <w:rPr>
          <w:rFonts w:ascii="Times New Roman" w:hAnsi="Times New Roman" w:cs="Times New Roman"/>
          <w:sz w:val="24"/>
          <w:szCs w:val="24"/>
        </w:rPr>
        <w:t xml:space="preserve"> из сна Раскольникова зовут </w:t>
      </w:r>
      <w:proofErr w:type="gramStart"/>
      <w:r w:rsidRPr="00AC6815">
        <w:rPr>
          <w:rFonts w:ascii="Times New Roman" w:hAnsi="Times New Roman" w:cs="Times New Roman"/>
          <w:sz w:val="24"/>
          <w:szCs w:val="24"/>
        </w:rPr>
        <w:t>также, как</w:t>
      </w:r>
      <w:proofErr w:type="gramEnd"/>
      <w:r w:rsidRPr="00AC6815">
        <w:rPr>
          <w:rFonts w:ascii="Times New Roman" w:hAnsi="Times New Roman" w:cs="Times New Roman"/>
          <w:sz w:val="24"/>
          <w:szCs w:val="24"/>
        </w:rPr>
        <w:t xml:space="preserve"> и красильщика </w:t>
      </w:r>
      <w:proofErr w:type="spellStart"/>
      <w:r w:rsidRPr="00AC6815">
        <w:rPr>
          <w:rFonts w:ascii="Times New Roman" w:hAnsi="Times New Roman" w:cs="Times New Roman"/>
          <w:sz w:val="24"/>
          <w:szCs w:val="24"/>
        </w:rPr>
        <w:t>Миколку</w:t>
      </w:r>
      <w:proofErr w:type="spellEnd"/>
      <w:r w:rsidRPr="00AC6815">
        <w:rPr>
          <w:rFonts w:ascii="Times New Roman" w:hAnsi="Times New Roman" w:cs="Times New Roman"/>
          <w:sz w:val="24"/>
          <w:szCs w:val="24"/>
        </w:rPr>
        <w:t xml:space="preserve">. Оба они носят имя этого святого угодника. Антиподом чистого и невинного сердцем красильщика является пьяный деревенский парень, насмерть забивающий лошадь. Между этими двумя </w:t>
      </w:r>
      <w:proofErr w:type="spellStart"/>
      <w:r w:rsidRPr="00AC6815">
        <w:rPr>
          <w:rFonts w:ascii="Times New Roman" w:hAnsi="Times New Roman" w:cs="Times New Roman"/>
          <w:sz w:val="24"/>
          <w:szCs w:val="24"/>
        </w:rPr>
        <w:t>Миколками</w:t>
      </w:r>
      <w:proofErr w:type="spellEnd"/>
      <w:r w:rsidRPr="00AC6815">
        <w:rPr>
          <w:rFonts w:ascii="Times New Roman" w:hAnsi="Times New Roman" w:cs="Times New Roman"/>
          <w:sz w:val="24"/>
          <w:szCs w:val="24"/>
        </w:rPr>
        <w:t xml:space="preserve">, между верой и неверием и </w:t>
      </w:r>
      <w:proofErr w:type="spellStart"/>
      <w:r w:rsidRPr="00AC6815">
        <w:rPr>
          <w:rFonts w:ascii="Times New Roman" w:hAnsi="Times New Roman" w:cs="Times New Roman"/>
          <w:sz w:val="24"/>
          <w:szCs w:val="24"/>
        </w:rPr>
        <w:t>мечеться</w:t>
      </w:r>
      <w:proofErr w:type="spellEnd"/>
      <w:r w:rsidRPr="00AC6815">
        <w:rPr>
          <w:rFonts w:ascii="Times New Roman" w:hAnsi="Times New Roman" w:cs="Times New Roman"/>
          <w:sz w:val="24"/>
          <w:szCs w:val="24"/>
        </w:rPr>
        <w:t xml:space="preserve"> Раскольников, связанный с обоими неразрывно: с одним - круговой порукой греха, с другим - надеждой на воскрешение.</w:t>
      </w:r>
    </w:p>
    <w:p w:rsidR="00AC6815" w:rsidRPr="00AC6815" w:rsidRDefault="00AC6815" w:rsidP="00AC6815">
      <w:pPr>
        <w:spacing w:after="0" w:line="240" w:lineRule="auto"/>
        <w:ind w:firstLine="709"/>
        <w:jc w:val="both"/>
        <w:rPr>
          <w:rFonts w:ascii="Times New Roman" w:hAnsi="Times New Roman" w:cs="Times New Roman"/>
          <w:sz w:val="24"/>
          <w:szCs w:val="24"/>
        </w:rPr>
      </w:pPr>
      <w:r w:rsidRPr="00AC6815">
        <w:rPr>
          <w:rFonts w:ascii="Times New Roman" w:hAnsi="Times New Roman" w:cs="Times New Roman"/>
          <w:sz w:val="24"/>
          <w:szCs w:val="24"/>
        </w:rPr>
        <w:t xml:space="preserve">Достоевский наделяет Лизавету Ивановну этим </w:t>
      </w:r>
      <w:proofErr w:type="gramStart"/>
      <w:r w:rsidRPr="00AC6815">
        <w:rPr>
          <w:rFonts w:ascii="Times New Roman" w:hAnsi="Times New Roman" w:cs="Times New Roman"/>
          <w:sz w:val="24"/>
          <w:szCs w:val="24"/>
        </w:rPr>
        <w:t>именем</w:t>
      </w:r>
      <w:proofErr w:type="gramEnd"/>
      <w:r w:rsidRPr="00AC6815">
        <w:rPr>
          <w:rFonts w:ascii="Times New Roman" w:hAnsi="Times New Roman" w:cs="Times New Roman"/>
          <w:sz w:val="24"/>
          <w:szCs w:val="24"/>
        </w:rPr>
        <w:t xml:space="preserve"> так как </w:t>
      </w:r>
      <w:proofErr w:type="spellStart"/>
      <w:r w:rsidRPr="00AC6815">
        <w:rPr>
          <w:rFonts w:ascii="Times New Roman" w:hAnsi="Times New Roman" w:cs="Times New Roman"/>
          <w:sz w:val="24"/>
          <w:szCs w:val="24"/>
        </w:rPr>
        <w:t>Елисавета</w:t>
      </w:r>
      <w:proofErr w:type="spellEnd"/>
      <w:r w:rsidRPr="00AC6815">
        <w:rPr>
          <w:rFonts w:ascii="Times New Roman" w:hAnsi="Times New Roman" w:cs="Times New Roman"/>
          <w:sz w:val="24"/>
          <w:szCs w:val="24"/>
        </w:rPr>
        <w:t xml:space="preserve"> - “почитающая бога” (евр.).</w:t>
      </w:r>
    </w:p>
    <w:p w:rsidR="00AC6815" w:rsidRPr="00AC6815" w:rsidRDefault="00AC6815" w:rsidP="00AC6815">
      <w:pPr>
        <w:spacing w:after="0" w:line="240" w:lineRule="auto"/>
        <w:ind w:firstLine="709"/>
        <w:jc w:val="both"/>
        <w:rPr>
          <w:rFonts w:ascii="Times New Roman" w:hAnsi="Times New Roman" w:cs="Times New Roman"/>
          <w:sz w:val="24"/>
          <w:szCs w:val="24"/>
        </w:rPr>
      </w:pPr>
      <w:r w:rsidRPr="00AC6815">
        <w:rPr>
          <w:rFonts w:ascii="Times New Roman" w:hAnsi="Times New Roman" w:cs="Times New Roman"/>
          <w:sz w:val="24"/>
          <w:szCs w:val="24"/>
        </w:rPr>
        <w:t xml:space="preserve">Имя Ильи Петровича - помощника квартального надзирателя - Достоевский разъясняет сам: “Но в эту самую минуту в конторе произошло нечто </w:t>
      </w:r>
      <w:proofErr w:type="gramStart"/>
      <w:r w:rsidRPr="00AC6815">
        <w:rPr>
          <w:rFonts w:ascii="Times New Roman" w:hAnsi="Times New Roman" w:cs="Times New Roman"/>
          <w:sz w:val="24"/>
          <w:szCs w:val="24"/>
        </w:rPr>
        <w:t>в роде грома</w:t>
      </w:r>
      <w:proofErr w:type="gramEnd"/>
      <w:r w:rsidRPr="00AC6815">
        <w:rPr>
          <w:rFonts w:ascii="Times New Roman" w:hAnsi="Times New Roman" w:cs="Times New Roman"/>
          <w:sz w:val="24"/>
          <w:szCs w:val="24"/>
        </w:rPr>
        <w:t xml:space="preserve"> и молнии”. Писатель иронически называет его именем громовержца пророка Ильи и именем апостола Петра, </w:t>
      </w:r>
      <w:proofErr w:type="gramStart"/>
      <w:r w:rsidRPr="00AC6815">
        <w:rPr>
          <w:rFonts w:ascii="Times New Roman" w:hAnsi="Times New Roman" w:cs="Times New Roman"/>
          <w:sz w:val="24"/>
          <w:szCs w:val="24"/>
        </w:rPr>
        <w:t>означающем</w:t>
      </w:r>
      <w:proofErr w:type="gramEnd"/>
      <w:r w:rsidRPr="00AC6815">
        <w:rPr>
          <w:rFonts w:ascii="Times New Roman" w:hAnsi="Times New Roman" w:cs="Times New Roman"/>
          <w:sz w:val="24"/>
          <w:szCs w:val="24"/>
        </w:rPr>
        <w:t xml:space="preserve"> “камень” (греч.).</w:t>
      </w:r>
    </w:p>
    <w:p w:rsidR="00AC6815" w:rsidRPr="00AC6815" w:rsidRDefault="00AC6815" w:rsidP="00AC6815">
      <w:pPr>
        <w:spacing w:after="0" w:line="240" w:lineRule="auto"/>
        <w:ind w:firstLine="709"/>
        <w:jc w:val="both"/>
        <w:rPr>
          <w:rFonts w:ascii="Times New Roman" w:hAnsi="Times New Roman" w:cs="Times New Roman"/>
          <w:sz w:val="24"/>
          <w:szCs w:val="24"/>
        </w:rPr>
      </w:pPr>
      <w:r w:rsidRPr="00AC6815">
        <w:rPr>
          <w:rFonts w:ascii="Times New Roman" w:hAnsi="Times New Roman" w:cs="Times New Roman"/>
          <w:sz w:val="24"/>
          <w:szCs w:val="24"/>
        </w:rPr>
        <w:t xml:space="preserve">Достоевский дает Порфирию Петровичу имя Порфирий, означающее “багряный” (греч.). Убив ростовщицу и ее сестру и преступив тем самым ветхозаветную заповедь “не убий”, Раскольников вступает в конфликт сразу с двумя правдами - божьей и </w:t>
      </w:r>
      <w:proofErr w:type="spellStart"/>
      <w:r w:rsidRPr="00AC6815">
        <w:rPr>
          <w:rFonts w:ascii="Times New Roman" w:hAnsi="Times New Roman" w:cs="Times New Roman"/>
          <w:sz w:val="24"/>
          <w:szCs w:val="24"/>
        </w:rPr>
        <w:t>человечсекой</w:t>
      </w:r>
      <w:proofErr w:type="spellEnd"/>
      <w:r w:rsidRPr="00AC6815">
        <w:rPr>
          <w:rFonts w:ascii="Times New Roman" w:hAnsi="Times New Roman" w:cs="Times New Roman"/>
          <w:sz w:val="24"/>
          <w:szCs w:val="24"/>
        </w:rPr>
        <w:t>. Религиозное начало представлено в романе Соней, правовое - Порфирием Петровичем. Соня и Порфирий - божественная мудрость и очистительный огонь.</w:t>
      </w:r>
    </w:p>
    <w:p w:rsidR="00AC6815" w:rsidRPr="00AC6815" w:rsidRDefault="00AC6815" w:rsidP="00AC6815">
      <w:pPr>
        <w:spacing w:after="0" w:line="240" w:lineRule="auto"/>
        <w:ind w:firstLine="709"/>
        <w:jc w:val="both"/>
        <w:rPr>
          <w:rFonts w:ascii="Times New Roman" w:hAnsi="Times New Roman" w:cs="Times New Roman"/>
          <w:sz w:val="24"/>
          <w:szCs w:val="24"/>
        </w:rPr>
      </w:pPr>
      <w:r w:rsidRPr="00AC6815">
        <w:rPr>
          <w:rFonts w:ascii="Times New Roman" w:hAnsi="Times New Roman" w:cs="Times New Roman"/>
          <w:sz w:val="24"/>
          <w:szCs w:val="24"/>
        </w:rPr>
        <w:t>Автор не случайно называет Марфу Петровну евангельским именем Марфа. В течение всей жизни она была погружена в мелкие ежедневные расчеты и заботилась, как и евангельская Марфа, о слишком многом, когда “единое на потребу”.</w:t>
      </w:r>
    </w:p>
    <w:p w:rsidR="00AC6815" w:rsidRPr="00AC6815" w:rsidRDefault="00AC6815" w:rsidP="00AC6815">
      <w:pPr>
        <w:spacing w:after="0" w:line="240" w:lineRule="auto"/>
        <w:ind w:firstLine="709"/>
        <w:jc w:val="both"/>
        <w:rPr>
          <w:rFonts w:ascii="Times New Roman" w:hAnsi="Times New Roman" w:cs="Times New Roman"/>
          <w:sz w:val="24"/>
          <w:szCs w:val="24"/>
        </w:rPr>
      </w:pPr>
      <w:r w:rsidRPr="00AC6815">
        <w:rPr>
          <w:rFonts w:ascii="Times New Roman" w:hAnsi="Times New Roman" w:cs="Times New Roman"/>
          <w:sz w:val="24"/>
          <w:szCs w:val="24"/>
        </w:rPr>
        <w:lastRenderedPageBreak/>
        <w:t>Фамилия главного героя свидетельствует о том, что “в сознании автора страстная любовь Раскольникова к людям, доходящая до полного безразличия к своим интересам, и фанатизм в отстаивании своей идеи в определенной мере ассоциировались с расколом”. Раскол (старообрядчество) - течение, возникшее в середине 17 века в русской церкви как протест против новшеств патриарха Никона, которые заключались в исправлении церковных книг и некоторых церковных обычаев и обрядов. Раскольничество - одержимость одной мыслью, фанатизмом и упрямством.</w:t>
      </w:r>
    </w:p>
    <w:p w:rsidR="00AC6815" w:rsidRPr="00AC6815" w:rsidRDefault="00AC6815" w:rsidP="00AC6815">
      <w:pPr>
        <w:spacing w:after="0" w:line="240" w:lineRule="auto"/>
        <w:ind w:firstLine="709"/>
        <w:jc w:val="both"/>
        <w:rPr>
          <w:rFonts w:ascii="Times New Roman" w:hAnsi="Times New Roman" w:cs="Times New Roman"/>
          <w:i/>
          <w:sz w:val="24"/>
          <w:szCs w:val="24"/>
        </w:rPr>
      </w:pPr>
      <w:r w:rsidRPr="00AC6815">
        <w:rPr>
          <w:rFonts w:ascii="Times New Roman" w:hAnsi="Times New Roman" w:cs="Times New Roman"/>
          <w:i/>
          <w:sz w:val="24"/>
          <w:szCs w:val="24"/>
        </w:rPr>
        <w:t>- Символические цифры</w:t>
      </w:r>
    </w:p>
    <w:p w:rsidR="00AC6815" w:rsidRPr="00AC6815" w:rsidRDefault="00AC6815" w:rsidP="00AC6815">
      <w:pPr>
        <w:spacing w:after="0" w:line="240" w:lineRule="auto"/>
        <w:ind w:firstLine="709"/>
        <w:jc w:val="both"/>
        <w:rPr>
          <w:rFonts w:ascii="Times New Roman" w:hAnsi="Times New Roman" w:cs="Times New Roman"/>
          <w:sz w:val="24"/>
          <w:szCs w:val="24"/>
        </w:rPr>
      </w:pPr>
      <w:r w:rsidRPr="00AC6815">
        <w:rPr>
          <w:rFonts w:ascii="Times New Roman" w:hAnsi="Times New Roman" w:cs="Times New Roman"/>
          <w:sz w:val="24"/>
          <w:szCs w:val="24"/>
        </w:rPr>
        <w:t>Символика чисел в романе «Преступление и наказание» играет большую роль. С давних пор люди использовали цифры для передачи скрытой информации, описания понятий нравственности, морали. В христианской культуре самыми значимыми числами являются 3, 33. Тройка признана символом Святой Троицы. Иисус Христос погиб в возрасте тридцати трех лет, воскреснув через 3 дня. Для писателя символика цифр в романе «Преступление и наказание» – олицетворение божественного существа. Он использует 3, 33 во многих эпизодах:</w:t>
      </w:r>
    </w:p>
    <w:p w:rsidR="00AC6815" w:rsidRPr="00AC6815" w:rsidRDefault="00AC6815" w:rsidP="00AC6815">
      <w:pPr>
        <w:spacing w:after="0" w:line="240" w:lineRule="auto"/>
        <w:ind w:firstLine="709"/>
        <w:jc w:val="both"/>
        <w:rPr>
          <w:rFonts w:ascii="Times New Roman" w:hAnsi="Times New Roman" w:cs="Times New Roman"/>
          <w:sz w:val="24"/>
          <w:szCs w:val="24"/>
        </w:rPr>
      </w:pPr>
      <w:r w:rsidRPr="00AC6815">
        <w:rPr>
          <w:rFonts w:ascii="Times New Roman" w:hAnsi="Times New Roman" w:cs="Times New Roman"/>
          <w:sz w:val="24"/>
          <w:szCs w:val="24"/>
        </w:rPr>
        <w:t xml:space="preserve">Соня получает 3000 рублей от </w:t>
      </w:r>
      <w:proofErr w:type="spellStart"/>
      <w:r w:rsidRPr="00AC6815">
        <w:rPr>
          <w:rFonts w:ascii="Times New Roman" w:hAnsi="Times New Roman" w:cs="Times New Roman"/>
          <w:sz w:val="24"/>
          <w:szCs w:val="24"/>
        </w:rPr>
        <w:t>Свидригайлова</w:t>
      </w:r>
      <w:proofErr w:type="spellEnd"/>
      <w:r w:rsidRPr="00AC6815">
        <w:rPr>
          <w:rFonts w:ascii="Times New Roman" w:hAnsi="Times New Roman" w:cs="Times New Roman"/>
          <w:sz w:val="24"/>
          <w:szCs w:val="24"/>
        </w:rPr>
        <w:t xml:space="preserve"> как благотворительность;</w:t>
      </w:r>
    </w:p>
    <w:p w:rsidR="00AC6815" w:rsidRPr="00AC6815" w:rsidRDefault="00AC6815" w:rsidP="00AC6815">
      <w:pPr>
        <w:spacing w:after="0" w:line="240" w:lineRule="auto"/>
        <w:ind w:firstLine="709"/>
        <w:jc w:val="both"/>
        <w:rPr>
          <w:rFonts w:ascii="Times New Roman" w:hAnsi="Times New Roman" w:cs="Times New Roman"/>
          <w:sz w:val="24"/>
          <w:szCs w:val="24"/>
        </w:rPr>
      </w:pPr>
      <w:r w:rsidRPr="00AC6815">
        <w:rPr>
          <w:rFonts w:ascii="Times New Roman" w:hAnsi="Times New Roman" w:cs="Times New Roman"/>
          <w:sz w:val="24"/>
          <w:szCs w:val="24"/>
        </w:rPr>
        <w:t>Дуня по завещанию наследует 3000 рублей от Марфы Петровны;</w:t>
      </w:r>
    </w:p>
    <w:p w:rsidR="00AC6815" w:rsidRPr="00AC6815" w:rsidRDefault="00AC6815" w:rsidP="00AC6815">
      <w:pPr>
        <w:spacing w:after="0" w:line="240" w:lineRule="auto"/>
        <w:ind w:firstLine="709"/>
        <w:jc w:val="both"/>
        <w:rPr>
          <w:rFonts w:ascii="Times New Roman" w:hAnsi="Times New Roman" w:cs="Times New Roman"/>
          <w:sz w:val="24"/>
          <w:szCs w:val="24"/>
        </w:rPr>
      </w:pPr>
      <w:r w:rsidRPr="00AC6815">
        <w:rPr>
          <w:rFonts w:ascii="Times New Roman" w:hAnsi="Times New Roman" w:cs="Times New Roman"/>
          <w:sz w:val="24"/>
          <w:szCs w:val="24"/>
        </w:rPr>
        <w:t>Родион Раскольников три года не видит мать, сестру;</w:t>
      </w:r>
    </w:p>
    <w:p w:rsidR="00AC6815" w:rsidRPr="00AC6815" w:rsidRDefault="00AC6815" w:rsidP="00AC6815">
      <w:pPr>
        <w:spacing w:after="0" w:line="240" w:lineRule="auto"/>
        <w:ind w:firstLine="709"/>
        <w:jc w:val="both"/>
        <w:rPr>
          <w:rFonts w:ascii="Times New Roman" w:hAnsi="Times New Roman" w:cs="Times New Roman"/>
          <w:sz w:val="24"/>
          <w:szCs w:val="24"/>
        </w:rPr>
      </w:pPr>
      <w:r w:rsidRPr="00AC6815">
        <w:rPr>
          <w:rFonts w:ascii="Times New Roman" w:hAnsi="Times New Roman" w:cs="Times New Roman"/>
          <w:sz w:val="24"/>
          <w:szCs w:val="24"/>
        </w:rPr>
        <w:t>Мармеладова – мать троих детей;</w:t>
      </w:r>
    </w:p>
    <w:p w:rsidR="00AC6815" w:rsidRPr="00AC6815" w:rsidRDefault="00AC6815" w:rsidP="00AC6815">
      <w:pPr>
        <w:spacing w:after="0" w:line="240" w:lineRule="auto"/>
        <w:ind w:firstLine="709"/>
        <w:jc w:val="both"/>
        <w:rPr>
          <w:rFonts w:ascii="Times New Roman" w:hAnsi="Times New Roman" w:cs="Times New Roman"/>
          <w:sz w:val="24"/>
          <w:szCs w:val="24"/>
        </w:rPr>
      </w:pPr>
      <w:r w:rsidRPr="00AC6815">
        <w:rPr>
          <w:rFonts w:ascii="Times New Roman" w:hAnsi="Times New Roman" w:cs="Times New Roman"/>
          <w:sz w:val="24"/>
          <w:szCs w:val="24"/>
        </w:rPr>
        <w:t>До признания своей вины в преступлении герой трижды встречался со следователем;</w:t>
      </w:r>
    </w:p>
    <w:p w:rsidR="00AC6815" w:rsidRPr="00AC6815" w:rsidRDefault="00AC6815" w:rsidP="00AC6815">
      <w:pPr>
        <w:spacing w:after="0" w:line="240" w:lineRule="auto"/>
        <w:ind w:firstLine="709"/>
        <w:jc w:val="both"/>
        <w:rPr>
          <w:rFonts w:ascii="Times New Roman" w:hAnsi="Times New Roman" w:cs="Times New Roman"/>
          <w:sz w:val="24"/>
          <w:szCs w:val="24"/>
        </w:rPr>
      </w:pPr>
      <w:r w:rsidRPr="00AC6815">
        <w:rPr>
          <w:rFonts w:ascii="Times New Roman" w:hAnsi="Times New Roman" w:cs="Times New Roman"/>
          <w:sz w:val="24"/>
          <w:szCs w:val="24"/>
        </w:rPr>
        <w:t>После трех дней знакомства с Соней Родион признался в преступлении;</w:t>
      </w:r>
    </w:p>
    <w:p w:rsidR="00AC6815" w:rsidRPr="00AC6815" w:rsidRDefault="00AC6815" w:rsidP="00AC6815">
      <w:pPr>
        <w:spacing w:after="0" w:line="240" w:lineRule="auto"/>
        <w:ind w:firstLine="709"/>
        <w:jc w:val="both"/>
        <w:rPr>
          <w:rFonts w:ascii="Times New Roman" w:hAnsi="Times New Roman" w:cs="Times New Roman"/>
          <w:sz w:val="24"/>
          <w:szCs w:val="24"/>
        </w:rPr>
      </w:pPr>
      <w:r w:rsidRPr="00AC6815">
        <w:rPr>
          <w:rFonts w:ascii="Times New Roman" w:hAnsi="Times New Roman" w:cs="Times New Roman"/>
          <w:sz w:val="24"/>
          <w:szCs w:val="24"/>
        </w:rPr>
        <w:t>Персонаж трижды ударил пожилую женщину;</w:t>
      </w:r>
    </w:p>
    <w:p w:rsidR="00AC6815" w:rsidRPr="00AC6815" w:rsidRDefault="00AC6815" w:rsidP="00AC6815">
      <w:pPr>
        <w:spacing w:after="0" w:line="240" w:lineRule="auto"/>
        <w:ind w:firstLine="709"/>
        <w:jc w:val="both"/>
        <w:rPr>
          <w:rFonts w:ascii="Times New Roman" w:hAnsi="Times New Roman" w:cs="Times New Roman"/>
          <w:sz w:val="24"/>
          <w:szCs w:val="24"/>
        </w:rPr>
      </w:pPr>
      <w:r w:rsidRPr="00AC6815">
        <w:rPr>
          <w:rFonts w:ascii="Times New Roman" w:hAnsi="Times New Roman" w:cs="Times New Roman"/>
          <w:sz w:val="24"/>
          <w:szCs w:val="24"/>
        </w:rPr>
        <w:t>Раскольников позвонил в квартиру старухи 3 раза;</w:t>
      </w:r>
    </w:p>
    <w:p w:rsidR="00AC6815" w:rsidRPr="00AC6815" w:rsidRDefault="00AC6815" w:rsidP="00AC6815">
      <w:pPr>
        <w:spacing w:after="0" w:line="240" w:lineRule="auto"/>
        <w:ind w:firstLine="709"/>
        <w:jc w:val="both"/>
        <w:rPr>
          <w:rFonts w:ascii="Times New Roman" w:hAnsi="Times New Roman" w:cs="Times New Roman"/>
          <w:sz w:val="24"/>
          <w:szCs w:val="24"/>
        </w:rPr>
      </w:pPr>
      <w:r w:rsidRPr="00AC6815">
        <w:rPr>
          <w:rFonts w:ascii="Times New Roman" w:hAnsi="Times New Roman" w:cs="Times New Roman"/>
          <w:sz w:val="24"/>
          <w:szCs w:val="24"/>
        </w:rPr>
        <w:t>Главный герой совершил убийство на третий день.</w:t>
      </w:r>
    </w:p>
    <w:p w:rsidR="00AC6815" w:rsidRPr="00AC6815" w:rsidRDefault="00AC6815" w:rsidP="00AC6815">
      <w:pPr>
        <w:spacing w:after="0" w:line="240" w:lineRule="auto"/>
        <w:ind w:firstLine="709"/>
        <w:jc w:val="both"/>
        <w:rPr>
          <w:rFonts w:ascii="Times New Roman" w:hAnsi="Times New Roman" w:cs="Times New Roman"/>
          <w:sz w:val="24"/>
          <w:szCs w:val="24"/>
        </w:rPr>
      </w:pPr>
      <w:r w:rsidRPr="00AC6815">
        <w:rPr>
          <w:rFonts w:ascii="Times New Roman" w:hAnsi="Times New Roman" w:cs="Times New Roman"/>
          <w:sz w:val="24"/>
          <w:szCs w:val="24"/>
        </w:rPr>
        <w:t>Цифры в романе «Преступление и наказание» – число 11</w:t>
      </w:r>
    </w:p>
    <w:p w:rsidR="00AC6815" w:rsidRPr="00AC6815" w:rsidRDefault="00AC6815" w:rsidP="00AC6815">
      <w:pPr>
        <w:spacing w:after="0" w:line="240" w:lineRule="auto"/>
        <w:ind w:firstLine="709"/>
        <w:jc w:val="both"/>
        <w:rPr>
          <w:rFonts w:ascii="Times New Roman" w:hAnsi="Times New Roman" w:cs="Times New Roman"/>
          <w:sz w:val="24"/>
          <w:szCs w:val="24"/>
        </w:rPr>
      </w:pPr>
      <w:r w:rsidRPr="00AC6815">
        <w:rPr>
          <w:rFonts w:ascii="Times New Roman" w:hAnsi="Times New Roman" w:cs="Times New Roman"/>
          <w:sz w:val="24"/>
          <w:szCs w:val="24"/>
        </w:rPr>
        <w:t>Вера писателя в значение чисел прослеживается во всем произведении. Он часто упоминает цифру 11, которая является евангельским символом:</w:t>
      </w:r>
    </w:p>
    <w:p w:rsidR="00AC6815" w:rsidRPr="00AC6815" w:rsidRDefault="00AC6815" w:rsidP="00AC6815">
      <w:pPr>
        <w:spacing w:after="0" w:line="240" w:lineRule="auto"/>
        <w:ind w:firstLine="709"/>
        <w:jc w:val="both"/>
        <w:rPr>
          <w:rFonts w:ascii="Times New Roman" w:hAnsi="Times New Roman" w:cs="Times New Roman"/>
          <w:sz w:val="24"/>
          <w:szCs w:val="24"/>
        </w:rPr>
      </w:pPr>
      <w:r w:rsidRPr="00AC6815">
        <w:rPr>
          <w:rFonts w:ascii="Times New Roman" w:hAnsi="Times New Roman" w:cs="Times New Roman"/>
          <w:sz w:val="24"/>
          <w:szCs w:val="24"/>
        </w:rPr>
        <w:t>Главное действующее лицо покидает дом Мармеладова, находящегося при смерти, в 11 часов;</w:t>
      </w:r>
    </w:p>
    <w:p w:rsidR="00AC6815" w:rsidRPr="00AC6815" w:rsidRDefault="00AC6815" w:rsidP="00AC6815">
      <w:pPr>
        <w:spacing w:after="0" w:line="240" w:lineRule="auto"/>
        <w:ind w:firstLine="709"/>
        <w:jc w:val="both"/>
        <w:rPr>
          <w:rFonts w:ascii="Times New Roman" w:hAnsi="Times New Roman" w:cs="Times New Roman"/>
          <w:sz w:val="24"/>
          <w:szCs w:val="24"/>
        </w:rPr>
      </w:pPr>
      <w:r w:rsidRPr="00AC6815">
        <w:rPr>
          <w:rFonts w:ascii="Times New Roman" w:hAnsi="Times New Roman" w:cs="Times New Roman"/>
          <w:sz w:val="24"/>
          <w:szCs w:val="24"/>
        </w:rPr>
        <w:t>В одиннадцать герой встречает Порфирия и Соню.</w:t>
      </w:r>
    </w:p>
    <w:p w:rsidR="00AC6815" w:rsidRPr="00AC6815" w:rsidRDefault="00AC6815" w:rsidP="00AC6815">
      <w:pPr>
        <w:spacing w:after="0" w:line="240" w:lineRule="auto"/>
        <w:ind w:firstLine="709"/>
        <w:jc w:val="both"/>
        <w:rPr>
          <w:rFonts w:ascii="Times New Roman" w:hAnsi="Times New Roman" w:cs="Times New Roman"/>
          <w:sz w:val="24"/>
          <w:szCs w:val="24"/>
        </w:rPr>
      </w:pPr>
      <w:r w:rsidRPr="00AC6815">
        <w:rPr>
          <w:rFonts w:ascii="Times New Roman" w:hAnsi="Times New Roman" w:cs="Times New Roman"/>
          <w:sz w:val="24"/>
          <w:szCs w:val="24"/>
        </w:rPr>
        <w:t>Для расшифровки значения числа 11 нужно изучить притчу. Один хозяин выходит на улицу, чтобы нанять работников. На часах – 3 часа. После он повторяет свои действия в 6, 9, 11 часов. Всем трудящимся он заплатил одинаковую сумму денег. Первым получил расчет последний нанятый работник, пришедший в 11 часов. Это показатель высшей божественной справедливости, в которую призывает веровать Достоевский. </w:t>
      </w:r>
    </w:p>
    <w:p w:rsidR="00AC6815" w:rsidRPr="00AC6815" w:rsidRDefault="00AC6815" w:rsidP="00AC6815">
      <w:pPr>
        <w:spacing w:after="0" w:line="240" w:lineRule="auto"/>
        <w:ind w:firstLine="709"/>
        <w:jc w:val="both"/>
        <w:rPr>
          <w:rFonts w:ascii="Times New Roman" w:hAnsi="Times New Roman" w:cs="Times New Roman"/>
          <w:sz w:val="24"/>
          <w:szCs w:val="24"/>
        </w:rPr>
      </w:pPr>
      <w:r w:rsidRPr="00AC6815">
        <w:rPr>
          <w:rFonts w:ascii="Times New Roman" w:hAnsi="Times New Roman" w:cs="Times New Roman"/>
          <w:sz w:val="24"/>
          <w:szCs w:val="24"/>
        </w:rPr>
        <w:t>Раскольников приходит в дом старухи в 11 часов, у него есть шанс раскаяться в своих помыслах. </w:t>
      </w:r>
    </w:p>
    <w:p w:rsidR="00AC6815" w:rsidRPr="00AC6815" w:rsidRDefault="00AC6815" w:rsidP="00AC6815">
      <w:pPr>
        <w:spacing w:after="0" w:line="240" w:lineRule="auto"/>
        <w:ind w:firstLine="709"/>
        <w:jc w:val="both"/>
        <w:rPr>
          <w:rFonts w:ascii="Times New Roman" w:hAnsi="Times New Roman" w:cs="Times New Roman"/>
          <w:sz w:val="24"/>
          <w:szCs w:val="24"/>
        </w:rPr>
      </w:pPr>
      <w:r w:rsidRPr="00AC6815">
        <w:rPr>
          <w:rFonts w:ascii="Times New Roman" w:hAnsi="Times New Roman" w:cs="Times New Roman"/>
          <w:sz w:val="24"/>
          <w:szCs w:val="24"/>
        </w:rPr>
        <w:t>Число 7 в романе «Преступление и наказание»</w:t>
      </w:r>
    </w:p>
    <w:p w:rsidR="00AC6815" w:rsidRPr="00AC6815" w:rsidRDefault="00AC6815" w:rsidP="00AC6815">
      <w:pPr>
        <w:spacing w:after="0" w:line="240" w:lineRule="auto"/>
        <w:ind w:firstLine="709"/>
        <w:jc w:val="both"/>
        <w:rPr>
          <w:rFonts w:ascii="Times New Roman" w:hAnsi="Times New Roman" w:cs="Times New Roman"/>
          <w:sz w:val="24"/>
          <w:szCs w:val="24"/>
        </w:rPr>
      </w:pPr>
      <w:r w:rsidRPr="00AC6815">
        <w:rPr>
          <w:rFonts w:ascii="Times New Roman" w:hAnsi="Times New Roman" w:cs="Times New Roman"/>
          <w:sz w:val="24"/>
          <w:szCs w:val="24"/>
        </w:rPr>
        <w:t>В романе часто описываются нюансы жизни героев – узкая лестница, грязная улица, маленькая комнатушка Раскольникова. При этом писатель постоянно упоминает семерку. По мнению теологов, это святое число, используемое для обозначения Святой Троицы. </w:t>
      </w:r>
    </w:p>
    <w:p w:rsidR="00AC6815" w:rsidRPr="00AC6815" w:rsidRDefault="00AC6815" w:rsidP="00AC6815">
      <w:pPr>
        <w:spacing w:after="0" w:line="240" w:lineRule="auto"/>
        <w:ind w:firstLine="709"/>
        <w:jc w:val="both"/>
        <w:rPr>
          <w:rFonts w:ascii="Times New Roman" w:hAnsi="Times New Roman" w:cs="Times New Roman"/>
          <w:sz w:val="24"/>
          <w:szCs w:val="24"/>
        </w:rPr>
      </w:pPr>
      <w:r w:rsidRPr="00AC6815">
        <w:rPr>
          <w:rFonts w:ascii="Times New Roman" w:hAnsi="Times New Roman" w:cs="Times New Roman"/>
          <w:sz w:val="24"/>
          <w:szCs w:val="24"/>
        </w:rPr>
        <w:t>Семь частей произведения включают вступление, шесть глав. Первая, вторая глава содержат семь эпизодов. Другие упоминания 7:</w:t>
      </w:r>
    </w:p>
    <w:p w:rsidR="00AC6815" w:rsidRPr="00AC6815" w:rsidRDefault="00AC6815" w:rsidP="00AC6815">
      <w:pPr>
        <w:spacing w:after="0" w:line="240" w:lineRule="auto"/>
        <w:ind w:firstLine="709"/>
        <w:jc w:val="both"/>
        <w:rPr>
          <w:rFonts w:ascii="Times New Roman" w:hAnsi="Times New Roman" w:cs="Times New Roman"/>
          <w:sz w:val="24"/>
          <w:szCs w:val="24"/>
        </w:rPr>
      </w:pPr>
      <w:r w:rsidRPr="00AC6815">
        <w:rPr>
          <w:rFonts w:ascii="Times New Roman" w:hAnsi="Times New Roman" w:cs="Times New Roman"/>
          <w:sz w:val="24"/>
          <w:szCs w:val="24"/>
        </w:rPr>
        <w:t>Для главного героя семь часов является роковым временем по сюжету повествования;</w:t>
      </w:r>
    </w:p>
    <w:p w:rsidR="00AC6815" w:rsidRPr="00AC6815" w:rsidRDefault="00AC6815" w:rsidP="00AC6815">
      <w:pPr>
        <w:spacing w:after="0" w:line="240" w:lineRule="auto"/>
        <w:ind w:firstLine="709"/>
        <w:jc w:val="both"/>
        <w:rPr>
          <w:rFonts w:ascii="Times New Roman" w:hAnsi="Times New Roman" w:cs="Times New Roman"/>
          <w:sz w:val="24"/>
          <w:szCs w:val="24"/>
        </w:rPr>
      </w:pPr>
      <w:r w:rsidRPr="00AC6815">
        <w:rPr>
          <w:rFonts w:ascii="Times New Roman" w:hAnsi="Times New Roman" w:cs="Times New Roman"/>
          <w:sz w:val="24"/>
          <w:szCs w:val="24"/>
        </w:rPr>
        <w:t xml:space="preserve">Марфа Петровна и </w:t>
      </w:r>
      <w:proofErr w:type="spellStart"/>
      <w:r w:rsidRPr="00AC6815">
        <w:rPr>
          <w:rFonts w:ascii="Times New Roman" w:hAnsi="Times New Roman" w:cs="Times New Roman"/>
          <w:sz w:val="24"/>
          <w:szCs w:val="24"/>
        </w:rPr>
        <w:t>Свидригайлов</w:t>
      </w:r>
      <w:proofErr w:type="spellEnd"/>
      <w:r w:rsidRPr="00AC6815">
        <w:rPr>
          <w:rFonts w:ascii="Times New Roman" w:hAnsi="Times New Roman" w:cs="Times New Roman"/>
          <w:sz w:val="24"/>
          <w:szCs w:val="24"/>
        </w:rPr>
        <w:t xml:space="preserve"> прожили в браке 7 лет;</w:t>
      </w:r>
    </w:p>
    <w:p w:rsidR="00AC6815" w:rsidRPr="00AC6815" w:rsidRDefault="00AC6815" w:rsidP="00AC6815">
      <w:pPr>
        <w:spacing w:after="0" w:line="240" w:lineRule="auto"/>
        <w:ind w:firstLine="709"/>
        <w:jc w:val="both"/>
        <w:rPr>
          <w:rFonts w:ascii="Times New Roman" w:hAnsi="Times New Roman" w:cs="Times New Roman"/>
          <w:sz w:val="24"/>
          <w:szCs w:val="24"/>
        </w:rPr>
      </w:pPr>
      <w:r w:rsidRPr="00AC6815">
        <w:rPr>
          <w:rFonts w:ascii="Times New Roman" w:hAnsi="Times New Roman" w:cs="Times New Roman"/>
          <w:sz w:val="24"/>
          <w:szCs w:val="24"/>
        </w:rPr>
        <w:t>Портной имеет семеро детей;</w:t>
      </w:r>
    </w:p>
    <w:p w:rsidR="00AC6815" w:rsidRPr="00AC6815" w:rsidRDefault="00AC6815" w:rsidP="00AC6815">
      <w:pPr>
        <w:spacing w:after="0" w:line="240" w:lineRule="auto"/>
        <w:ind w:firstLine="709"/>
        <w:jc w:val="both"/>
        <w:rPr>
          <w:rFonts w:ascii="Times New Roman" w:hAnsi="Times New Roman" w:cs="Times New Roman"/>
          <w:sz w:val="24"/>
          <w:szCs w:val="24"/>
        </w:rPr>
      </w:pPr>
      <w:r w:rsidRPr="00AC6815">
        <w:rPr>
          <w:rFonts w:ascii="Times New Roman" w:hAnsi="Times New Roman" w:cs="Times New Roman"/>
          <w:sz w:val="24"/>
          <w:szCs w:val="24"/>
        </w:rPr>
        <w:t>Главному персонажу снится в 7 лет он в образе семилетнего мальчика.</w:t>
      </w:r>
    </w:p>
    <w:p w:rsidR="00AC6815" w:rsidRPr="00AC6815" w:rsidRDefault="00AC6815" w:rsidP="00AC6815">
      <w:pPr>
        <w:spacing w:after="0" w:line="240" w:lineRule="auto"/>
        <w:ind w:firstLine="709"/>
        <w:jc w:val="both"/>
        <w:rPr>
          <w:rFonts w:ascii="Times New Roman" w:hAnsi="Times New Roman" w:cs="Times New Roman"/>
          <w:sz w:val="24"/>
          <w:szCs w:val="24"/>
        </w:rPr>
      </w:pPr>
      <w:r w:rsidRPr="00AC6815">
        <w:rPr>
          <w:rFonts w:ascii="Times New Roman" w:hAnsi="Times New Roman" w:cs="Times New Roman"/>
          <w:sz w:val="24"/>
          <w:szCs w:val="24"/>
        </w:rPr>
        <w:lastRenderedPageBreak/>
        <w:t>Цифры, являющиеся символичными в христианстве, символы и в “Преступлении и наказании”. Это числа семь и одиннадцать.</w:t>
      </w:r>
    </w:p>
    <w:p w:rsidR="00AC6815" w:rsidRPr="00AC6815" w:rsidRDefault="00AC6815" w:rsidP="00AC6815">
      <w:pPr>
        <w:spacing w:after="0" w:line="240" w:lineRule="auto"/>
        <w:ind w:firstLine="709"/>
        <w:jc w:val="both"/>
        <w:rPr>
          <w:rFonts w:ascii="Times New Roman" w:hAnsi="Times New Roman" w:cs="Times New Roman"/>
          <w:sz w:val="24"/>
          <w:szCs w:val="24"/>
        </w:rPr>
      </w:pPr>
      <w:r w:rsidRPr="00AC6815">
        <w:rPr>
          <w:rFonts w:ascii="Times New Roman" w:hAnsi="Times New Roman" w:cs="Times New Roman"/>
          <w:sz w:val="24"/>
          <w:szCs w:val="24"/>
        </w:rPr>
        <w:t>Число семь - истинно святое число, как соединение числа три - божественного совершенства (троица) и четыре - мирового порядка; следовательно, число семь является символом “союза” бога с человеком или общение между богом и его творением. В романе Раскольников, идя на убийство в семь часов, тем самым уже был заранее обречен на поражение, так как хотел разорвать этот “союз”. Вот почему, чтобы снова восстановить этот “союз”, чтобы снова стать человеком, Раскольников должен снова пройти через это истинно святое число. Поэтому в эпилоге романа снова возникает число семь, но уже не как символ гибели, а как спасительное число: “Им оставалось еще семь лет; а до тех пор столько нестерпимой муки и столько бесконечного счастья!”</w:t>
      </w:r>
    </w:p>
    <w:p w:rsidR="00AC6815" w:rsidRPr="00AC6815" w:rsidRDefault="00AC6815" w:rsidP="00AC6815">
      <w:pPr>
        <w:spacing w:after="0" w:line="240" w:lineRule="auto"/>
        <w:ind w:firstLine="709"/>
        <w:jc w:val="both"/>
        <w:rPr>
          <w:rFonts w:ascii="Times New Roman" w:hAnsi="Times New Roman" w:cs="Times New Roman"/>
          <w:sz w:val="24"/>
          <w:szCs w:val="24"/>
        </w:rPr>
      </w:pPr>
      <w:r w:rsidRPr="00AC6815">
        <w:rPr>
          <w:rFonts w:ascii="Times New Roman" w:hAnsi="Times New Roman" w:cs="Times New Roman"/>
          <w:sz w:val="24"/>
          <w:szCs w:val="24"/>
        </w:rPr>
        <w:t xml:space="preserve">Неоднократное указание в романе на одиннадцать часов связано с евангельским текстом. Достоевский хорошо помнил евангельскую притчу о том, что “царство небесное подобно хозяину дома, который вышел рано поутру нанять работников в виноградник свой”. Выходил он нанимать работников в третьем часу, в шестом, в девятом и, наконец, вышел в одиннадцатом. А вечером, при расплате, </w:t>
      </w:r>
      <w:proofErr w:type="spellStart"/>
      <w:r w:rsidRPr="00AC6815">
        <w:rPr>
          <w:rFonts w:ascii="Times New Roman" w:hAnsi="Times New Roman" w:cs="Times New Roman"/>
          <w:sz w:val="24"/>
          <w:szCs w:val="24"/>
        </w:rPr>
        <w:t>упраляющий</w:t>
      </w:r>
      <w:proofErr w:type="spellEnd"/>
      <w:r w:rsidRPr="00AC6815">
        <w:rPr>
          <w:rFonts w:ascii="Times New Roman" w:hAnsi="Times New Roman" w:cs="Times New Roman"/>
          <w:sz w:val="24"/>
          <w:szCs w:val="24"/>
        </w:rPr>
        <w:t xml:space="preserve"> по распоряжению хозяина заплатил всем поровну, начав с пришедших в одиннадцатом часу. И последние стали первыми в исполнение какой-то высшей справедливости. Отнеся встречи Раскольникова с Мармеладовым, Соней и Порфирием Петровичем к одиннадцати часам, Достоевский напоминает, что Раскольникову все еще не поздно сбросить с себя наваждение, еще не поздно в этот евангельский час признаться и покаяться, и стать из последнего первым.</w:t>
      </w:r>
    </w:p>
    <w:bookmarkEnd w:id="4"/>
    <w:p w:rsidR="00360680" w:rsidRPr="00B806C2" w:rsidRDefault="00BD3E31" w:rsidP="00360680">
      <w:pPr>
        <w:pStyle w:val="a5"/>
        <w:numPr>
          <w:ilvl w:val="0"/>
          <w:numId w:val="12"/>
        </w:numPr>
        <w:jc w:val="center"/>
        <w:rPr>
          <w:rFonts w:ascii="Times New Roman" w:hAnsi="Times New Roman" w:cs="Times New Roman"/>
          <w:b/>
          <w:sz w:val="24"/>
          <w:szCs w:val="24"/>
        </w:rPr>
      </w:pPr>
      <w:r w:rsidRPr="00B806C2">
        <w:rPr>
          <w:rFonts w:ascii="Times New Roman" w:hAnsi="Times New Roman" w:cs="Times New Roman"/>
          <w:b/>
          <w:sz w:val="24"/>
          <w:szCs w:val="24"/>
        </w:rPr>
        <w:t>Составление буклета</w:t>
      </w:r>
    </w:p>
    <w:p w:rsidR="00BD3E31" w:rsidRPr="00B806C2" w:rsidRDefault="00BD3E31" w:rsidP="00BD3E31">
      <w:pPr>
        <w:spacing w:after="0" w:line="240" w:lineRule="auto"/>
        <w:ind w:firstLine="709"/>
        <w:jc w:val="both"/>
        <w:rPr>
          <w:rFonts w:ascii="Times New Roman" w:hAnsi="Times New Roman" w:cs="Times New Roman"/>
          <w:sz w:val="24"/>
          <w:szCs w:val="24"/>
        </w:rPr>
      </w:pPr>
      <w:r w:rsidRPr="00B806C2">
        <w:rPr>
          <w:rFonts w:ascii="Times New Roman" w:hAnsi="Times New Roman" w:cs="Times New Roman"/>
          <w:sz w:val="24"/>
          <w:szCs w:val="24"/>
        </w:rPr>
        <w:t xml:space="preserve">Данную информацию мы выделили из текстов методической и художественной литературы, после этого приступили к выполнению буклета, в котором </w:t>
      </w:r>
      <w:proofErr w:type="gramStart"/>
      <w:r w:rsidRPr="00B806C2">
        <w:rPr>
          <w:rFonts w:ascii="Times New Roman" w:hAnsi="Times New Roman" w:cs="Times New Roman"/>
          <w:sz w:val="24"/>
          <w:szCs w:val="24"/>
        </w:rPr>
        <w:t>разместили</w:t>
      </w:r>
      <w:proofErr w:type="gramEnd"/>
      <w:r w:rsidRPr="00B806C2">
        <w:rPr>
          <w:rFonts w:ascii="Times New Roman" w:hAnsi="Times New Roman" w:cs="Times New Roman"/>
          <w:sz w:val="24"/>
          <w:szCs w:val="24"/>
        </w:rPr>
        <w:t xml:space="preserve"> основную информацию по теме.</w:t>
      </w:r>
    </w:p>
    <w:p w:rsidR="00417E18" w:rsidRPr="00B806C2" w:rsidRDefault="00417E18" w:rsidP="00417E18">
      <w:pPr>
        <w:pStyle w:val="a3"/>
        <w:tabs>
          <w:tab w:val="left" w:leader="underscore" w:pos="11764"/>
        </w:tabs>
        <w:spacing w:after="0"/>
        <w:ind w:firstLine="709"/>
        <w:jc w:val="center"/>
        <w:rPr>
          <w:rFonts w:ascii="Times New Roman" w:hAnsi="Times New Roman" w:cs="Times New Roman"/>
          <w:b/>
          <w:bCs/>
          <w:sz w:val="24"/>
        </w:rPr>
      </w:pPr>
      <w:r w:rsidRPr="00B806C2">
        <w:rPr>
          <w:rFonts w:ascii="Times New Roman" w:hAnsi="Times New Roman" w:cs="Times New Roman"/>
          <w:b/>
          <w:bCs/>
          <w:sz w:val="24"/>
        </w:rPr>
        <w:t>З</w:t>
      </w:r>
      <w:r w:rsidR="000E61C6" w:rsidRPr="00B806C2">
        <w:rPr>
          <w:rFonts w:ascii="Times New Roman" w:hAnsi="Times New Roman" w:cs="Times New Roman"/>
          <w:b/>
          <w:bCs/>
          <w:sz w:val="24"/>
        </w:rPr>
        <w:t>а</w:t>
      </w:r>
      <w:r w:rsidRPr="00B806C2">
        <w:rPr>
          <w:rFonts w:ascii="Times New Roman" w:hAnsi="Times New Roman" w:cs="Times New Roman"/>
          <w:b/>
          <w:bCs/>
          <w:sz w:val="24"/>
        </w:rPr>
        <w:t xml:space="preserve">ключение </w:t>
      </w:r>
    </w:p>
    <w:p w:rsidR="00BD3E31" w:rsidRPr="00B806C2" w:rsidRDefault="00BD3E31" w:rsidP="00BD3E31">
      <w:pPr>
        <w:spacing w:after="0" w:line="240" w:lineRule="auto"/>
        <w:ind w:firstLine="709"/>
        <w:jc w:val="both"/>
        <w:rPr>
          <w:rFonts w:ascii="Times New Roman" w:hAnsi="Times New Roman" w:cs="Times New Roman"/>
          <w:sz w:val="24"/>
          <w:szCs w:val="24"/>
        </w:rPr>
      </w:pPr>
      <w:r w:rsidRPr="00B806C2">
        <w:rPr>
          <w:rFonts w:ascii="Times New Roman" w:hAnsi="Times New Roman" w:cs="Times New Roman"/>
          <w:sz w:val="24"/>
          <w:szCs w:val="24"/>
        </w:rPr>
        <w:t>В ходе работы над проектом мы выявили, как раскрываются библейские мотивы в тексте «Преступления и наказания», стал понятен замысел автора: в «Преступлении и наказании» показана главная мысль писателя: человек должен жить, быть кротким, уметь прощать и сострадать, а все это возможно только с обретением истинной веры</w:t>
      </w:r>
    </w:p>
    <w:p w:rsidR="00BD3E31" w:rsidRPr="00B806C2" w:rsidRDefault="00BD3E31" w:rsidP="00BD3E31">
      <w:pPr>
        <w:spacing w:after="0" w:line="240" w:lineRule="auto"/>
        <w:ind w:firstLine="709"/>
        <w:jc w:val="both"/>
        <w:rPr>
          <w:rFonts w:ascii="Times New Roman" w:hAnsi="Times New Roman" w:cs="Times New Roman"/>
          <w:sz w:val="24"/>
          <w:szCs w:val="24"/>
        </w:rPr>
      </w:pPr>
      <w:r w:rsidRPr="00B806C2">
        <w:rPr>
          <w:rFonts w:ascii="Times New Roman" w:hAnsi="Times New Roman" w:cs="Times New Roman"/>
          <w:sz w:val="24"/>
          <w:szCs w:val="24"/>
        </w:rPr>
        <w:t xml:space="preserve">“Преступление и наказание” - произведение, в котором религия является способом разрешения нравственных проблем. ”Возлюби ближнего своего, как самого себя”, и тогда тебе, как и Раскольникову, откроется истина, познать которую можно, только пройдя через страдания и лишения. ”Душа хочет любить только прекрасное”, и люди должны стать прекрасными, все уродливое в них должно уничтожиться. Любить людей можно, только веруя в их преображение, веруя в Бога. Нет такого греха, нет такой глубины падения, которую бы не искупить покаянием. В этом и заключается сущность романа. </w:t>
      </w:r>
    </w:p>
    <w:p w:rsidR="00BD3E31" w:rsidRPr="00B806C2" w:rsidRDefault="00BD3E31" w:rsidP="00BD3E31">
      <w:pPr>
        <w:spacing w:after="0" w:line="240" w:lineRule="auto"/>
        <w:ind w:firstLine="709"/>
        <w:jc w:val="both"/>
        <w:rPr>
          <w:rFonts w:ascii="Times New Roman" w:hAnsi="Times New Roman" w:cs="Times New Roman"/>
          <w:sz w:val="24"/>
          <w:szCs w:val="24"/>
        </w:rPr>
      </w:pPr>
    </w:p>
    <w:p w:rsidR="00FD597E" w:rsidRPr="00B806C2" w:rsidRDefault="00FD597E" w:rsidP="00FD597E">
      <w:pPr>
        <w:pStyle w:val="a3"/>
        <w:tabs>
          <w:tab w:val="left" w:leader="underscore" w:pos="11764"/>
        </w:tabs>
        <w:spacing w:after="0"/>
        <w:ind w:right="53" w:firstLine="709"/>
        <w:jc w:val="both"/>
        <w:rPr>
          <w:rFonts w:ascii="Times New Roman" w:eastAsia="Times New Roman" w:hAnsi="Times New Roman" w:cs="Times New Roman"/>
          <w:bCs/>
          <w:sz w:val="24"/>
        </w:rPr>
      </w:pPr>
    </w:p>
    <w:p w:rsidR="005B419D" w:rsidRPr="00B806C2" w:rsidRDefault="005B419D" w:rsidP="005B419D">
      <w:pPr>
        <w:pStyle w:val="a3"/>
        <w:tabs>
          <w:tab w:val="left" w:leader="underscore" w:pos="11764"/>
        </w:tabs>
        <w:spacing w:after="0"/>
        <w:ind w:right="53" w:firstLine="709"/>
        <w:jc w:val="center"/>
        <w:rPr>
          <w:rFonts w:ascii="Times New Roman" w:eastAsia="Times New Roman" w:hAnsi="Times New Roman" w:cs="Times New Roman"/>
          <w:b/>
          <w:bCs/>
          <w:sz w:val="24"/>
        </w:rPr>
      </w:pPr>
      <w:r w:rsidRPr="00B806C2">
        <w:rPr>
          <w:rFonts w:ascii="Times New Roman" w:hAnsi="Times New Roman" w:cs="Times New Roman"/>
          <w:b/>
          <w:sz w:val="24"/>
        </w:rPr>
        <w:t>Список литературы:</w:t>
      </w:r>
    </w:p>
    <w:p w:rsidR="00B806C2" w:rsidRPr="00B806C2" w:rsidRDefault="00B806C2" w:rsidP="00B806C2">
      <w:pPr>
        <w:pStyle w:val="a3"/>
        <w:numPr>
          <w:ilvl w:val="0"/>
          <w:numId w:val="11"/>
        </w:numPr>
        <w:tabs>
          <w:tab w:val="left" w:leader="underscore" w:pos="11764"/>
        </w:tabs>
        <w:spacing w:after="0"/>
        <w:ind w:left="567" w:right="53" w:hanging="426"/>
        <w:jc w:val="both"/>
        <w:rPr>
          <w:rFonts w:ascii="Times New Roman" w:hAnsi="Times New Roman" w:cs="Times New Roman"/>
          <w:sz w:val="24"/>
        </w:rPr>
      </w:pPr>
      <w:r w:rsidRPr="00B806C2">
        <w:rPr>
          <w:rFonts w:ascii="Times New Roman" w:hAnsi="Times New Roman" w:cs="Times New Roman"/>
          <w:sz w:val="24"/>
        </w:rPr>
        <w:t xml:space="preserve">Ф.М. Достоевский «Преступление и наказание» [Электронный ресурс] </w:t>
      </w:r>
      <w:hyperlink r:id="rId8" w:history="1">
        <w:r w:rsidRPr="00B806C2">
          <w:rPr>
            <w:rStyle w:val="ad"/>
            <w:rFonts w:ascii="Times New Roman" w:hAnsi="Times New Roman" w:cs="Times New Roman"/>
            <w:sz w:val="24"/>
          </w:rPr>
          <w:t>https://ilibrary.ru/text/69/p.1/index.html</w:t>
        </w:r>
      </w:hyperlink>
      <w:r w:rsidRPr="00B806C2">
        <w:rPr>
          <w:rFonts w:ascii="Times New Roman" w:hAnsi="Times New Roman" w:cs="Times New Roman"/>
          <w:sz w:val="24"/>
        </w:rPr>
        <w:t xml:space="preserve">  (дата обращения 11.10.2022)</w:t>
      </w:r>
    </w:p>
    <w:p w:rsidR="00B806C2" w:rsidRDefault="00B806C2" w:rsidP="00B806C2">
      <w:pPr>
        <w:pStyle w:val="a3"/>
        <w:numPr>
          <w:ilvl w:val="0"/>
          <w:numId w:val="11"/>
        </w:numPr>
        <w:tabs>
          <w:tab w:val="left" w:leader="underscore" w:pos="11764"/>
        </w:tabs>
        <w:spacing w:after="0"/>
        <w:ind w:left="567" w:right="53" w:hanging="426"/>
        <w:jc w:val="both"/>
        <w:rPr>
          <w:rFonts w:ascii="Times New Roman" w:hAnsi="Times New Roman" w:cs="Times New Roman"/>
          <w:sz w:val="24"/>
        </w:rPr>
      </w:pPr>
      <w:r>
        <w:rPr>
          <w:rFonts w:ascii="Times New Roman" w:hAnsi="Times New Roman" w:cs="Times New Roman"/>
          <w:sz w:val="24"/>
        </w:rPr>
        <w:t xml:space="preserve">Е.В. </w:t>
      </w:r>
      <w:proofErr w:type="spellStart"/>
      <w:r>
        <w:rPr>
          <w:rFonts w:ascii="Times New Roman" w:hAnsi="Times New Roman" w:cs="Times New Roman"/>
          <w:sz w:val="24"/>
        </w:rPr>
        <w:t>Амелина</w:t>
      </w:r>
      <w:proofErr w:type="spellEnd"/>
      <w:r>
        <w:rPr>
          <w:rFonts w:ascii="Times New Roman" w:hAnsi="Times New Roman" w:cs="Times New Roman"/>
          <w:sz w:val="24"/>
        </w:rPr>
        <w:t xml:space="preserve"> «Библейские мотивы в </w:t>
      </w:r>
      <w:proofErr w:type="spellStart"/>
      <w:r>
        <w:rPr>
          <w:rFonts w:ascii="Times New Roman" w:hAnsi="Times New Roman" w:cs="Times New Roman"/>
          <w:sz w:val="24"/>
        </w:rPr>
        <w:t>вромане</w:t>
      </w:r>
      <w:proofErr w:type="spellEnd"/>
      <w:r>
        <w:rPr>
          <w:rFonts w:ascii="Times New Roman" w:hAnsi="Times New Roman" w:cs="Times New Roman"/>
          <w:sz w:val="24"/>
        </w:rPr>
        <w:t xml:space="preserve"> Ф.М. Достоевского «Преступление и наказание </w:t>
      </w:r>
      <w:r w:rsidRPr="00B806C2">
        <w:rPr>
          <w:rFonts w:ascii="Times New Roman" w:hAnsi="Times New Roman" w:cs="Times New Roman"/>
          <w:sz w:val="24"/>
        </w:rPr>
        <w:t xml:space="preserve"> [Электронный ресурс] </w:t>
      </w:r>
      <w:hyperlink r:id="rId9" w:history="1">
        <w:r w:rsidRPr="00B47F2B">
          <w:rPr>
            <w:rStyle w:val="ad"/>
            <w:rFonts w:ascii="Times New Roman" w:hAnsi="Times New Roman" w:cs="Times New Roman"/>
            <w:sz w:val="24"/>
          </w:rPr>
          <w:t>https://studylib.ru/doc/2294030/biblejskie-motivy-v-romane-f.m.-dostoevskogo-%C2%ABprestuplenie</w:t>
        </w:r>
      </w:hyperlink>
      <w:r>
        <w:rPr>
          <w:rFonts w:ascii="Times New Roman" w:hAnsi="Times New Roman" w:cs="Times New Roman"/>
          <w:sz w:val="24"/>
        </w:rPr>
        <w:t xml:space="preserve"> </w:t>
      </w:r>
      <w:r w:rsidRPr="00B806C2">
        <w:rPr>
          <w:rFonts w:ascii="Times New Roman" w:hAnsi="Times New Roman" w:cs="Times New Roman"/>
          <w:sz w:val="24"/>
        </w:rPr>
        <w:t xml:space="preserve">  (дата обращения </w:t>
      </w:r>
      <w:r>
        <w:rPr>
          <w:rFonts w:ascii="Times New Roman" w:hAnsi="Times New Roman" w:cs="Times New Roman"/>
          <w:sz w:val="24"/>
        </w:rPr>
        <w:t>24</w:t>
      </w:r>
      <w:r w:rsidRPr="00B806C2">
        <w:rPr>
          <w:rFonts w:ascii="Times New Roman" w:hAnsi="Times New Roman" w:cs="Times New Roman"/>
          <w:sz w:val="24"/>
        </w:rPr>
        <w:t>.10.2022)</w:t>
      </w:r>
    </w:p>
    <w:p w:rsidR="00B806C2" w:rsidRPr="00B806C2" w:rsidRDefault="00B806C2" w:rsidP="00B806C2">
      <w:pPr>
        <w:pStyle w:val="a3"/>
        <w:numPr>
          <w:ilvl w:val="0"/>
          <w:numId w:val="11"/>
        </w:numPr>
        <w:tabs>
          <w:tab w:val="left" w:leader="underscore" w:pos="11764"/>
        </w:tabs>
        <w:spacing w:after="0"/>
        <w:ind w:left="567" w:right="53" w:hanging="426"/>
        <w:jc w:val="both"/>
        <w:rPr>
          <w:rFonts w:ascii="Times New Roman" w:hAnsi="Times New Roman" w:cs="Times New Roman"/>
          <w:sz w:val="24"/>
        </w:rPr>
      </w:pPr>
      <w:r>
        <w:rPr>
          <w:rFonts w:ascii="Times New Roman" w:hAnsi="Times New Roman" w:cs="Times New Roman"/>
          <w:sz w:val="24"/>
        </w:rPr>
        <w:t xml:space="preserve">Христианские мотивы в романе Ф.М. Достоевского «Преступление и наказание» </w:t>
      </w:r>
      <w:r w:rsidRPr="00B806C2">
        <w:rPr>
          <w:rFonts w:ascii="Times New Roman" w:hAnsi="Times New Roman" w:cs="Times New Roman"/>
          <w:sz w:val="24"/>
        </w:rPr>
        <w:t xml:space="preserve"> [Электронный ресурс] </w:t>
      </w:r>
      <w:hyperlink r:id="rId10" w:history="1">
        <w:r w:rsidRPr="00B47F2B">
          <w:rPr>
            <w:rStyle w:val="ad"/>
            <w:rFonts w:ascii="Times New Roman" w:hAnsi="Times New Roman" w:cs="Times New Roman"/>
            <w:sz w:val="24"/>
          </w:rPr>
          <w:t>https://www.youtube.com/watch?v=UgZSsLySn-s</w:t>
        </w:r>
      </w:hyperlink>
      <w:r>
        <w:rPr>
          <w:rFonts w:ascii="Times New Roman" w:hAnsi="Times New Roman" w:cs="Times New Roman"/>
          <w:sz w:val="24"/>
        </w:rPr>
        <w:t xml:space="preserve">  </w:t>
      </w:r>
      <w:r w:rsidRPr="00B806C2">
        <w:rPr>
          <w:rFonts w:ascii="Times New Roman" w:hAnsi="Times New Roman" w:cs="Times New Roman"/>
          <w:sz w:val="24"/>
        </w:rPr>
        <w:t xml:space="preserve">  (дата обращения </w:t>
      </w:r>
      <w:r>
        <w:rPr>
          <w:rFonts w:ascii="Times New Roman" w:hAnsi="Times New Roman" w:cs="Times New Roman"/>
          <w:sz w:val="24"/>
        </w:rPr>
        <w:t>2</w:t>
      </w:r>
      <w:r w:rsidR="004D587E">
        <w:rPr>
          <w:rFonts w:ascii="Times New Roman" w:hAnsi="Times New Roman" w:cs="Times New Roman"/>
          <w:sz w:val="24"/>
        </w:rPr>
        <w:t>9</w:t>
      </w:r>
      <w:r w:rsidRPr="00B806C2">
        <w:rPr>
          <w:rFonts w:ascii="Times New Roman" w:hAnsi="Times New Roman" w:cs="Times New Roman"/>
          <w:sz w:val="24"/>
        </w:rPr>
        <w:t>.1</w:t>
      </w:r>
      <w:r w:rsidR="004D587E">
        <w:rPr>
          <w:rFonts w:ascii="Times New Roman" w:hAnsi="Times New Roman" w:cs="Times New Roman"/>
          <w:sz w:val="24"/>
        </w:rPr>
        <w:t>1</w:t>
      </w:r>
      <w:r w:rsidRPr="00B806C2">
        <w:rPr>
          <w:rFonts w:ascii="Times New Roman" w:hAnsi="Times New Roman" w:cs="Times New Roman"/>
          <w:sz w:val="24"/>
        </w:rPr>
        <w:t>.2022)</w:t>
      </w:r>
    </w:p>
    <w:sectPr w:rsidR="00B806C2" w:rsidRPr="00B806C2" w:rsidSect="008007AC">
      <w:footerReference w:type="default" r:id="rId11"/>
      <w:pgSz w:w="11906" w:h="16838"/>
      <w:pgMar w:top="1135" w:right="991" w:bottom="1135"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D71" w:rsidRDefault="00695D71" w:rsidP="00037B66">
      <w:pPr>
        <w:spacing w:after="0" w:line="240" w:lineRule="auto"/>
      </w:pPr>
      <w:r>
        <w:separator/>
      </w:r>
    </w:p>
  </w:endnote>
  <w:endnote w:type="continuationSeparator" w:id="0">
    <w:p w:rsidR="00695D71" w:rsidRDefault="00695D71" w:rsidP="00037B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4482467"/>
      <w:docPartObj>
        <w:docPartGallery w:val="Page Numbers (Bottom of Page)"/>
        <w:docPartUnique/>
      </w:docPartObj>
    </w:sdtPr>
    <w:sdtEndPr>
      <w:rPr>
        <w:rFonts w:ascii="Times New Roman" w:hAnsi="Times New Roman" w:cs="Times New Roman"/>
        <w:sz w:val="20"/>
        <w:szCs w:val="20"/>
      </w:rPr>
    </w:sdtEndPr>
    <w:sdtContent>
      <w:p w:rsidR="00DD1B07" w:rsidRPr="003C78BE" w:rsidRDefault="005A75D3">
        <w:pPr>
          <w:pStyle w:val="ab"/>
          <w:jc w:val="center"/>
          <w:rPr>
            <w:rFonts w:ascii="Times New Roman" w:hAnsi="Times New Roman" w:cs="Times New Roman"/>
            <w:sz w:val="20"/>
            <w:szCs w:val="20"/>
          </w:rPr>
        </w:pPr>
        <w:r w:rsidRPr="003C78BE">
          <w:rPr>
            <w:rFonts w:ascii="Times New Roman" w:hAnsi="Times New Roman" w:cs="Times New Roman"/>
            <w:sz w:val="20"/>
            <w:szCs w:val="20"/>
          </w:rPr>
          <w:fldChar w:fldCharType="begin"/>
        </w:r>
        <w:r w:rsidR="00DD1B07" w:rsidRPr="003C78BE">
          <w:rPr>
            <w:rFonts w:ascii="Times New Roman" w:hAnsi="Times New Roman" w:cs="Times New Roman"/>
            <w:sz w:val="20"/>
            <w:szCs w:val="20"/>
          </w:rPr>
          <w:instrText>PAGE   \* MERGEFORMAT</w:instrText>
        </w:r>
        <w:r w:rsidRPr="003C78BE">
          <w:rPr>
            <w:rFonts w:ascii="Times New Roman" w:hAnsi="Times New Roman" w:cs="Times New Roman"/>
            <w:sz w:val="20"/>
            <w:szCs w:val="20"/>
          </w:rPr>
          <w:fldChar w:fldCharType="separate"/>
        </w:r>
        <w:r w:rsidR="004D587E">
          <w:rPr>
            <w:rFonts w:ascii="Times New Roman" w:hAnsi="Times New Roman" w:cs="Times New Roman"/>
            <w:noProof/>
            <w:sz w:val="20"/>
            <w:szCs w:val="20"/>
          </w:rPr>
          <w:t>8</w:t>
        </w:r>
        <w:r w:rsidRPr="003C78BE">
          <w:rPr>
            <w:rFonts w:ascii="Times New Roman" w:hAnsi="Times New Roman" w:cs="Times New Roman"/>
            <w:sz w:val="20"/>
            <w:szCs w:val="20"/>
          </w:rPr>
          <w:fldChar w:fldCharType="end"/>
        </w:r>
      </w:p>
    </w:sdtContent>
  </w:sdt>
  <w:p w:rsidR="00DD1B07" w:rsidRDefault="00DD1B0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D71" w:rsidRDefault="00695D71" w:rsidP="00037B66">
      <w:pPr>
        <w:spacing w:after="0" w:line="240" w:lineRule="auto"/>
      </w:pPr>
      <w:r>
        <w:separator/>
      </w:r>
    </w:p>
  </w:footnote>
  <w:footnote w:type="continuationSeparator" w:id="0">
    <w:p w:rsidR="00695D71" w:rsidRDefault="00695D71" w:rsidP="00037B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60A29"/>
    <w:multiLevelType w:val="hybridMultilevel"/>
    <w:tmpl w:val="DDB871C0"/>
    <w:lvl w:ilvl="0" w:tplc="5462A3C2">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03E9414B"/>
    <w:multiLevelType w:val="multilevel"/>
    <w:tmpl w:val="B8ECA848"/>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
    <w:nsid w:val="0F490EDE"/>
    <w:multiLevelType w:val="hybridMultilevel"/>
    <w:tmpl w:val="095448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0712C4"/>
    <w:multiLevelType w:val="hybridMultilevel"/>
    <w:tmpl w:val="2996CE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250AA7"/>
    <w:multiLevelType w:val="hybridMultilevel"/>
    <w:tmpl w:val="4B2C491A"/>
    <w:lvl w:ilvl="0" w:tplc="2AE4C0B4">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5">
    <w:nsid w:val="17DD3C51"/>
    <w:multiLevelType w:val="hybridMultilevel"/>
    <w:tmpl w:val="51F6E4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57505F"/>
    <w:multiLevelType w:val="multilevel"/>
    <w:tmpl w:val="1AF0E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0E78E4"/>
    <w:multiLevelType w:val="hybridMultilevel"/>
    <w:tmpl w:val="1EDA040A"/>
    <w:lvl w:ilvl="0" w:tplc="312A67D6">
      <w:start w:val="1"/>
      <w:numFmt w:val="decimal"/>
      <w:lvlText w:val="%1."/>
      <w:lvlJc w:val="left"/>
      <w:pPr>
        <w:ind w:left="1069" w:hanging="360"/>
      </w:pPr>
      <w:rPr>
        <w:rFonts w:ascii="Times New Roman" w:eastAsiaTheme="minorHAnsi" w:hAnsi="Times New Roman" w:cs="Times New Roman"/>
      </w:rPr>
    </w:lvl>
    <w:lvl w:ilvl="1" w:tplc="EBDA9C50">
      <w:start w:val="1"/>
      <w:numFmt w:val="lowerLetter"/>
      <w:lvlText w:val="%2."/>
      <w:lvlJc w:val="left"/>
      <w:pPr>
        <w:ind w:left="1789" w:hanging="360"/>
      </w:pPr>
    </w:lvl>
    <w:lvl w:ilvl="2" w:tplc="4ECAF458">
      <w:start w:val="1"/>
      <w:numFmt w:val="lowerRoman"/>
      <w:lvlText w:val="%3."/>
      <w:lvlJc w:val="right"/>
      <w:pPr>
        <w:ind w:left="2509" w:hanging="180"/>
      </w:pPr>
    </w:lvl>
    <w:lvl w:ilvl="3" w:tplc="94BC5E34">
      <w:start w:val="1"/>
      <w:numFmt w:val="decimal"/>
      <w:lvlText w:val="%4."/>
      <w:lvlJc w:val="left"/>
      <w:pPr>
        <w:ind w:left="3229" w:hanging="360"/>
      </w:pPr>
    </w:lvl>
    <w:lvl w:ilvl="4" w:tplc="46FA3672">
      <w:start w:val="1"/>
      <w:numFmt w:val="lowerLetter"/>
      <w:lvlText w:val="%5."/>
      <w:lvlJc w:val="left"/>
      <w:pPr>
        <w:ind w:left="3949" w:hanging="360"/>
      </w:pPr>
    </w:lvl>
    <w:lvl w:ilvl="5" w:tplc="1AE8AB4E">
      <w:start w:val="1"/>
      <w:numFmt w:val="lowerRoman"/>
      <w:lvlText w:val="%6."/>
      <w:lvlJc w:val="right"/>
      <w:pPr>
        <w:ind w:left="4669" w:hanging="180"/>
      </w:pPr>
    </w:lvl>
    <w:lvl w:ilvl="6" w:tplc="58485E82">
      <w:start w:val="1"/>
      <w:numFmt w:val="decimal"/>
      <w:lvlText w:val="%7."/>
      <w:lvlJc w:val="left"/>
      <w:pPr>
        <w:ind w:left="5389" w:hanging="360"/>
      </w:pPr>
    </w:lvl>
    <w:lvl w:ilvl="7" w:tplc="35F0C71C">
      <w:start w:val="1"/>
      <w:numFmt w:val="lowerLetter"/>
      <w:lvlText w:val="%8."/>
      <w:lvlJc w:val="left"/>
      <w:pPr>
        <w:ind w:left="6109" w:hanging="360"/>
      </w:pPr>
    </w:lvl>
    <w:lvl w:ilvl="8" w:tplc="FB1C0324">
      <w:start w:val="1"/>
      <w:numFmt w:val="lowerRoman"/>
      <w:lvlText w:val="%9."/>
      <w:lvlJc w:val="right"/>
      <w:pPr>
        <w:ind w:left="6829" w:hanging="180"/>
      </w:pPr>
    </w:lvl>
  </w:abstractNum>
  <w:abstractNum w:abstractNumId="8">
    <w:nsid w:val="33016049"/>
    <w:multiLevelType w:val="multilevel"/>
    <w:tmpl w:val="48E62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1D2E1C"/>
    <w:multiLevelType w:val="multilevel"/>
    <w:tmpl w:val="47621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543C05"/>
    <w:multiLevelType w:val="hybridMultilevel"/>
    <w:tmpl w:val="8530F4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D04FC4"/>
    <w:multiLevelType w:val="hybridMultilevel"/>
    <w:tmpl w:val="BA642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FD05C8E"/>
    <w:multiLevelType w:val="hybridMultilevel"/>
    <w:tmpl w:val="1436D3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1742EA0"/>
    <w:multiLevelType w:val="hybridMultilevel"/>
    <w:tmpl w:val="1436D3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E17DF9"/>
    <w:multiLevelType w:val="hybridMultilevel"/>
    <w:tmpl w:val="3B62ABD2"/>
    <w:lvl w:ilvl="0" w:tplc="7AA6C9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AC408C1"/>
    <w:multiLevelType w:val="hybridMultilevel"/>
    <w:tmpl w:val="45AC6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2BC2D46"/>
    <w:multiLevelType w:val="hybridMultilevel"/>
    <w:tmpl w:val="9C84DBA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57E378C7"/>
    <w:multiLevelType w:val="hybridMultilevel"/>
    <w:tmpl w:val="87F66D8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2953876"/>
    <w:multiLevelType w:val="hybridMultilevel"/>
    <w:tmpl w:val="B8ECA848"/>
    <w:lvl w:ilvl="0" w:tplc="BC7459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86F48AE"/>
    <w:multiLevelType w:val="multilevel"/>
    <w:tmpl w:val="E3E20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66D177B"/>
    <w:multiLevelType w:val="hybridMultilevel"/>
    <w:tmpl w:val="BADABE0A"/>
    <w:lvl w:ilvl="0" w:tplc="18F845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0"/>
  </w:num>
  <w:num w:numId="3">
    <w:abstractNumId w:val="5"/>
  </w:num>
  <w:num w:numId="4">
    <w:abstractNumId w:val="17"/>
  </w:num>
  <w:num w:numId="5">
    <w:abstractNumId w:val="15"/>
  </w:num>
  <w:num w:numId="6">
    <w:abstractNumId w:val="4"/>
  </w:num>
  <w:num w:numId="7">
    <w:abstractNumId w:val="11"/>
  </w:num>
  <w:num w:numId="8">
    <w:abstractNumId w:val="18"/>
  </w:num>
  <w:num w:numId="9">
    <w:abstractNumId w:val="1"/>
  </w:num>
  <w:num w:numId="10">
    <w:abstractNumId w:val="16"/>
  </w:num>
  <w:num w:numId="11">
    <w:abstractNumId w:val="12"/>
  </w:num>
  <w:num w:numId="12">
    <w:abstractNumId w:val="14"/>
  </w:num>
  <w:num w:numId="13">
    <w:abstractNumId w:val="19"/>
  </w:num>
  <w:num w:numId="14">
    <w:abstractNumId w:val="0"/>
  </w:num>
  <w:num w:numId="15">
    <w:abstractNumId w:val="20"/>
  </w:num>
  <w:num w:numId="16">
    <w:abstractNumId w:val="3"/>
  </w:num>
  <w:num w:numId="17">
    <w:abstractNumId w:val="13"/>
  </w:num>
  <w:num w:numId="18">
    <w:abstractNumId w:val="7"/>
  </w:num>
  <w:num w:numId="19">
    <w:abstractNumId w:val="6"/>
  </w:num>
  <w:num w:numId="20">
    <w:abstractNumId w:val="8"/>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7346"/>
  </w:hdrShapeDefaults>
  <w:footnotePr>
    <w:footnote w:id="-1"/>
    <w:footnote w:id="0"/>
  </w:footnotePr>
  <w:endnotePr>
    <w:endnote w:id="-1"/>
    <w:endnote w:id="0"/>
  </w:endnotePr>
  <w:compat>
    <w:useFELayout/>
  </w:compat>
  <w:rsids>
    <w:rsidRoot w:val="00FE0B37"/>
    <w:rsid w:val="00003CD9"/>
    <w:rsid w:val="00007CE6"/>
    <w:rsid w:val="00010F9F"/>
    <w:rsid w:val="00011040"/>
    <w:rsid w:val="0001552F"/>
    <w:rsid w:val="00016896"/>
    <w:rsid w:val="0001781C"/>
    <w:rsid w:val="00017AB5"/>
    <w:rsid w:val="00017DF0"/>
    <w:rsid w:val="0002319C"/>
    <w:rsid w:val="00027228"/>
    <w:rsid w:val="00027D29"/>
    <w:rsid w:val="00031B44"/>
    <w:rsid w:val="000373A2"/>
    <w:rsid w:val="00037B66"/>
    <w:rsid w:val="000436FA"/>
    <w:rsid w:val="00047D92"/>
    <w:rsid w:val="0006055F"/>
    <w:rsid w:val="00060650"/>
    <w:rsid w:val="00077261"/>
    <w:rsid w:val="00080153"/>
    <w:rsid w:val="000819DC"/>
    <w:rsid w:val="00082C23"/>
    <w:rsid w:val="000857E3"/>
    <w:rsid w:val="000A2A41"/>
    <w:rsid w:val="000A3CFB"/>
    <w:rsid w:val="000B2EE0"/>
    <w:rsid w:val="000B45C2"/>
    <w:rsid w:val="000B523B"/>
    <w:rsid w:val="000C13F0"/>
    <w:rsid w:val="000C147C"/>
    <w:rsid w:val="000C2A3E"/>
    <w:rsid w:val="000C379D"/>
    <w:rsid w:val="000C7A4D"/>
    <w:rsid w:val="000D21D7"/>
    <w:rsid w:val="000D48B8"/>
    <w:rsid w:val="000D5F5C"/>
    <w:rsid w:val="000D71CE"/>
    <w:rsid w:val="000E3E28"/>
    <w:rsid w:val="000E61C6"/>
    <w:rsid w:val="000E7331"/>
    <w:rsid w:val="000E733A"/>
    <w:rsid w:val="0010177A"/>
    <w:rsid w:val="00104AED"/>
    <w:rsid w:val="001133BA"/>
    <w:rsid w:val="00125554"/>
    <w:rsid w:val="001277E0"/>
    <w:rsid w:val="00131F29"/>
    <w:rsid w:val="00132769"/>
    <w:rsid w:val="00137245"/>
    <w:rsid w:val="001373A3"/>
    <w:rsid w:val="00141EB0"/>
    <w:rsid w:val="0014741F"/>
    <w:rsid w:val="00157155"/>
    <w:rsid w:val="00160C74"/>
    <w:rsid w:val="00162C10"/>
    <w:rsid w:val="001662A3"/>
    <w:rsid w:val="001669C4"/>
    <w:rsid w:val="00167740"/>
    <w:rsid w:val="00167743"/>
    <w:rsid w:val="001741BE"/>
    <w:rsid w:val="00184E82"/>
    <w:rsid w:val="00186123"/>
    <w:rsid w:val="00187DD7"/>
    <w:rsid w:val="0019060B"/>
    <w:rsid w:val="0019322D"/>
    <w:rsid w:val="00193D78"/>
    <w:rsid w:val="001A12F0"/>
    <w:rsid w:val="001A342F"/>
    <w:rsid w:val="001B580A"/>
    <w:rsid w:val="001B606C"/>
    <w:rsid w:val="001C011F"/>
    <w:rsid w:val="001C10BA"/>
    <w:rsid w:val="001C2450"/>
    <w:rsid w:val="001C443C"/>
    <w:rsid w:val="001C5AFD"/>
    <w:rsid w:val="001D0733"/>
    <w:rsid w:val="001D0D00"/>
    <w:rsid w:val="001D2F17"/>
    <w:rsid w:val="001D3B19"/>
    <w:rsid w:val="001D5876"/>
    <w:rsid w:val="001D6A43"/>
    <w:rsid w:val="001E7D91"/>
    <w:rsid w:val="00200932"/>
    <w:rsid w:val="002013D0"/>
    <w:rsid w:val="00203CEA"/>
    <w:rsid w:val="00205066"/>
    <w:rsid w:val="002074D4"/>
    <w:rsid w:val="00223AB8"/>
    <w:rsid w:val="00224B45"/>
    <w:rsid w:val="00225CCF"/>
    <w:rsid w:val="00227D5B"/>
    <w:rsid w:val="00232242"/>
    <w:rsid w:val="00234351"/>
    <w:rsid w:val="00234B77"/>
    <w:rsid w:val="00235AF3"/>
    <w:rsid w:val="0023638B"/>
    <w:rsid w:val="002377FD"/>
    <w:rsid w:val="00241238"/>
    <w:rsid w:val="002433D5"/>
    <w:rsid w:val="002452E0"/>
    <w:rsid w:val="00245F8B"/>
    <w:rsid w:val="00246440"/>
    <w:rsid w:val="00256F2D"/>
    <w:rsid w:val="00261AE6"/>
    <w:rsid w:val="002642A9"/>
    <w:rsid w:val="00264CA8"/>
    <w:rsid w:val="0026583A"/>
    <w:rsid w:val="00266803"/>
    <w:rsid w:val="00266F4B"/>
    <w:rsid w:val="00273E39"/>
    <w:rsid w:val="0027701B"/>
    <w:rsid w:val="002824B0"/>
    <w:rsid w:val="00290356"/>
    <w:rsid w:val="002B0D99"/>
    <w:rsid w:val="002B2242"/>
    <w:rsid w:val="002C14A9"/>
    <w:rsid w:val="002C559E"/>
    <w:rsid w:val="002C7288"/>
    <w:rsid w:val="002D04EA"/>
    <w:rsid w:val="002D0702"/>
    <w:rsid w:val="002D1AF4"/>
    <w:rsid w:val="002D6292"/>
    <w:rsid w:val="002E098F"/>
    <w:rsid w:val="002E4969"/>
    <w:rsid w:val="002E66F5"/>
    <w:rsid w:val="002F277E"/>
    <w:rsid w:val="002F2EE4"/>
    <w:rsid w:val="00300AFF"/>
    <w:rsid w:val="003042BC"/>
    <w:rsid w:val="00305715"/>
    <w:rsid w:val="00305B48"/>
    <w:rsid w:val="0030686A"/>
    <w:rsid w:val="00311279"/>
    <w:rsid w:val="003129BA"/>
    <w:rsid w:val="0031340D"/>
    <w:rsid w:val="0031784A"/>
    <w:rsid w:val="0032007D"/>
    <w:rsid w:val="00324ACA"/>
    <w:rsid w:val="00333CBF"/>
    <w:rsid w:val="00353E17"/>
    <w:rsid w:val="003566E8"/>
    <w:rsid w:val="00360680"/>
    <w:rsid w:val="00364250"/>
    <w:rsid w:val="003676F4"/>
    <w:rsid w:val="003743BC"/>
    <w:rsid w:val="003755DD"/>
    <w:rsid w:val="00382A2D"/>
    <w:rsid w:val="00391772"/>
    <w:rsid w:val="00393FCF"/>
    <w:rsid w:val="003A13F7"/>
    <w:rsid w:val="003A2A2E"/>
    <w:rsid w:val="003A6701"/>
    <w:rsid w:val="003B71FA"/>
    <w:rsid w:val="003C0EBB"/>
    <w:rsid w:val="003C2D39"/>
    <w:rsid w:val="003C629A"/>
    <w:rsid w:val="003C78BE"/>
    <w:rsid w:val="003C7F47"/>
    <w:rsid w:val="003D6297"/>
    <w:rsid w:val="003D6482"/>
    <w:rsid w:val="003D729A"/>
    <w:rsid w:val="003D768D"/>
    <w:rsid w:val="003E0D75"/>
    <w:rsid w:val="003E51A3"/>
    <w:rsid w:val="003F0E4B"/>
    <w:rsid w:val="003F1A95"/>
    <w:rsid w:val="00406379"/>
    <w:rsid w:val="00410992"/>
    <w:rsid w:val="00415322"/>
    <w:rsid w:val="00417E18"/>
    <w:rsid w:val="00425590"/>
    <w:rsid w:val="00431BCD"/>
    <w:rsid w:val="004335C7"/>
    <w:rsid w:val="00435C6F"/>
    <w:rsid w:val="00435FEA"/>
    <w:rsid w:val="004368A7"/>
    <w:rsid w:val="00446D09"/>
    <w:rsid w:val="00450F33"/>
    <w:rsid w:val="004516F5"/>
    <w:rsid w:val="004537FD"/>
    <w:rsid w:val="00454720"/>
    <w:rsid w:val="00461032"/>
    <w:rsid w:val="004657DE"/>
    <w:rsid w:val="00466DB2"/>
    <w:rsid w:val="0047097A"/>
    <w:rsid w:val="00470D8C"/>
    <w:rsid w:val="004733A1"/>
    <w:rsid w:val="004801A9"/>
    <w:rsid w:val="00482B4A"/>
    <w:rsid w:val="00487690"/>
    <w:rsid w:val="0049160B"/>
    <w:rsid w:val="004A1A5D"/>
    <w:rsid w:val="004A667D"/>
    <w:rsid w:val="004A7C64"/>
    <w:rsid w:val="004B6604"/>
    <w:rsid w:val="004D1D1E"/>
    <w:rsid w:val="004D587E"/>
    <w:rsid w:val="004E283F"/>
    <w:rsid w:val="004E3E4F"/>
    <w:rsid w:val="004F1897"/>
    <w:rsid w:val="004F1E17"/>
    <w:rsid w:val="004F5742"/>
    <w:rsid w:val="00503678"/>
    <w:rsid w:val="0050393F"/>
    <w:rsid w:val="00512717"/>
    <w:rsid w:val="0051312F"/>
    <w:rsid w:val="00514755"/>
    <w:rsid w:val="005413AB"/>
    <w:rsid w:val="00542FFD"/>
    <w:rsid w:val="00543D22"/>
    <w:rsid w:val="00557C93"/>
    <w:rsid w:val="00573C05"/>
    <w:rsid w:val="005740AA"/>
    <w:rsid w:val="00576FDD"/>
    <w:rsid w:val="0058278E"/>
    <w:rsid w:val="0058686D"/>
    <w:rsid w:val="00593697"/>
    <w:rsid w:val="005A75D3"/>
    <w:rsid w:val="005A798B"/>
    <w:rsid w:val="005B0D55"/>
    <w:rsid w:val="005B26F6"/>
    <w:rsid w:val="005B419D"/>
    <w:rsid w:val="005B5C92"/>
    <w:rsid w:val="005B695F"/>
    <w:rsid w:val="005D485B"/>
    <w:rsid w:val="005D6076"/>
    <w:rsid w:val="005D7BA2"/>
    <w:rsid w:val="005E0418"/>
    <w:rsid w:val="005E30AB"/>
    <w:rsid w:val="005E39B3"/>
    <w:rsid w:val="005E7AD7"/>
    <w:rsid w:val="005F2537"/>
    <w:rsid w:val="005F4832"/>
    <w:rsid w:val="005F753E"/>
    <w:rsid w:val="006053DD"/>
    <w:rsid w:val="00613369"/>
    <w:rsid w:val="00613BD3"/>
    <w:rsid w:val="006141EC"/>
    <w:rsid w:val="00615CED"/>
    <w:rsid w:val="00616F58"/>
    <w:rsid w:val="00625BA1"/>
    <w:rsid w:val="00626ACA"/>
    <w:rsid w:val="00631BEA"/>
    <w:rsid w:val="00634051"/>
    <w:rsid w:val="00635AF9"/>
    <w:rsid w:val="00640525"/>
    <w:rsid w:val="00642E8C"/>
    <w:rsid w:val="00650106"/>
    <w:rsid w:val="00650823"/>
    <w:rsid w:val="00664423"/>
    <w:rsid w:val="00665A24"/>
    <w:rsid w:val="00667976"/>
    <w:rsid w:val="006728BD"/>
    <w:rsid w:val="006743AF"/>
    <w:rsid w:val="006829DB"/>
    <w:rsid w:val="00682A9E"/>
    <w:rsid w:val="006855F1"/>
    <w:rsid w:val="00687ECD"/>
    <w:rsid w:val="00694F3B"/>
    <w:rsid w:val="00695D71"/>
    <w:rsid w:val="00697E32"/>
    <w:rsid w:val="006A4186"/>
    <w:rsid w:val="006A64CA"/>
    <w:rsid w:val="006B2880"/>
    <w:rsid w:val="006B54E4"/>
    <w:rsid w:val="006B5B64"/>
    <w:rsid w:val="006C2146"/>
    <w:rsid w:val="006D0C5E"/>
    <w:rsid w:val="006D312B"/>
    <w:rsid w:val="006D5F3E"/>
    <w:rsid w:val="006D7606"/>
    <w:rsid w:val="006E01A4"/>
    <w:rsid w:val="006E29C1"/>
    <w:rsid w:val="006F7DCB"/>
    <w:rsid w:val="00702049"/>
    <w:rsid w:val="00711AE7"/>
    <w:rsid w:val="00713A53"/>
    <w:rsid w:val="007156AC"/>
    <w:rsid w:val="007227F8"/>
    <w:rsid w:val="00731D23"/>
    <w:rsid w:val="00736524"/>
    <w:rsid w:val="007378FB"/>
    <w:rsid w:val="00737EB7"/>
    <w:rsid w:val="0074213E"/>
    <w:rsid w:val="00742DF2"/>
    <w:rsid w:val="00760ACE"/>
    <w:rsid w:val="00760D57"/>
    <w:rsid w:val="007623D5"/>
    <w:rsid w:val="00764BE0"/>
    <w:rsid w:val="007736D1"/>
    <w:rsid w:val="00773EB2"/>
    <w:rsid w:val="00776C77"/>
    <w:rsid w:val="007779A1"/>
    <w:rsid w:val="00780CA2"/>
    <w:rsid w:val="00783579"/>
    <w:rsid w:val="00785F72"/>
    <w:rsid w:val="007920F2"/>
    <w:rsid w:val="00793BCD"/>
    <w:rsid w:val="00795888"/>
    <w:rsid w:val="007A7060"/>
    <w:rsid w:val="007B049B"/>
    <w:rsid w:val="007B2E85"/>
    <w:rsid w:val="007B3613"/>
    <w:rsid w:val="007C3D88"/>
    <w:rsid w:val="007C6D20"/>
    <w:rsid w:val="007D6A5B"/>
    <w:rsid w:val="007D7CBF"/>
    <w:rsid w:val="007E1D0E"/>
    <w:rsid w:val="007F4B3D"/>
    <w:rsid w:val="007F5225"/>
    <w:rsid w:val="007F53AE"/>
    <w:rsid w:val="007F762B"/>
    <w:rsid w:val="008007AC"/>
    <w:rsid w:val="0080152E"/>
    <w:rsid w:val="008021A8"/>
    <w:rsid w:val="00813616"/>
    <w:rsid w:val="0081775B"/>
    <w:rsid w:val="00821EEC"/>
    <w:rsid w:val="008226C2"/>
    <w:rsid w:val="00825216"/>
    <w:rsid w:val="00826CB7"/>
    <w:rsid w:val="00831FD7"/>
    <w:rsid w:val="00842B74"/>
    <w:rsid w:val="0084333F"/>
    <w:rsid w:val="00847D85"/>
    <w:rsid w:val="0085112E"/>
    <w:rsid w:val="00854497"/>
    <w:rsid w:val="008573A0"/>
    <w:rsid w:val="00861FFD"/>
    <w:rsid w:val="00870F1A"/>
    <w:rsid w:val="00872025"/>
    <w:rsid w:val="00881527"/>
    <w:rsid w:val="00883068"/>
    <w:rsid w:val="00883744"/>
    <w:rsid w:val="00885FEF"/>
    <w:rsid w:val="008B6B61"/>
    <w:rsid w:val="008C1D3A"/>
    <w:rsid w:val="008C4FEA"/>
    <w:rsid w:val="008D0ACB"/>
    <w:rsid w:val="008D434A"/>
    <w:rsid w:val="008E12C7"/>
    <w:rsid w:val="008F2607"/>
    <w:rsid w:val="008F3369"/>
    <w:rsid w:val="008F73A9"/>
    <w:rsid w:val="00900F57"/>
    <w:rsid w:val="00906A85"/>
    <w:rsid w:val="0090702A"/>
    <w:rsid w:val="00912537"/>
    <w:rsid w:val="0091679C"/>
    <w:rsid w:val="00923D8E"/>
    <w:rsid w:val="00926993"/>
    <w:rsid w:val="009278DA"/>
    <w:rsid w:val="00930D7B"/>
    <w:rsid w:val="00933A06"/>
    <w:rsid w:val="00946E94"/>
    <w:rsid w:val="0094704E"/>
    <w:rsid w:val="0095398B"/>
    <w:rsid w:val="009547C9"/>
    <w:rsid w:val="00956DEE"/>
    <w:rsid w:val="00962A8C"/>
    <w:rsid w:val="00970057"/>
    <w:rsid w:val="00970BF7"/>
    <w:rsid w:val="00980430"/>
    <w:rsid w:val="00982ECB"/>
    <w:rsid w:val="009A085B"/>
    <w:rsid w:val="009A0DD7"/>
    <w:rsid w:val="009B5AC6"/>
    <w:rsid w:val="009C3021"/>
    <w:rsid w:val="009D107F"/>
    <w:rsid w:val="009D1972"/>
    <w:rsid w:val="009D4EC6"/>
    <w:rsid w:val="009D53EC"/>
    <w:rsid w:val="009D703D"/>
    <w:rsid w:val="009E3635"/>
    <w:rsid w:val="009F2AAB"/>
    <w:rsid w:val="009F3213"/>
    <w:rsid w:val="009F48C5"/>
    <w:rsid w:val="009F69A4"/>
    <w:rsid w:val="00A0784A"/>
    <w:rsid w:val="00A16C80"/>
    <w:rsid w:val="00A20B3D"/>
    <w:rsid w:val="00A20C5A"/>
    <w:rsid w:val="00A21CA5"/>
    <w:rsid w:val="00A232AA"/>
    <w:rsid w:val="00A25BC9"/>
    <w:rsid w:val="00A33D1C"/>
    <w:rsid w:val="00A34C52"/>
    <w:rsid w:val="00A4070E"/>
    <w:rsid w:val="00A40E6E"/>
    <w:rsid w:val="00A514FC"/>
    <w:rsid w:val="00A545F7"/>
    <w:rsid w:val="00A57475"/>
    <w:rsid w:val="00A613D9"/>
    <w:rsid w:val="00A77E83"/>
    <w:rsid w:val="00A91ACD"/>
    <w:rsid w:val="00A92E6D"/>
    <w:rsid w:val="00AA6EB2"/>
    <w:rsid w:val="00AC6815"/>
    <w:rsid w:val="00AD064C"/>
    <w:rsid w:val="00AD09AB"/>
    <w:rsid w:val="00AD1342"/>
    <w:rsid w:val="00AE2B08"/>
    <w:rsid w:val="00AE6318"/>
    <w:rsid w:val="00AE7B5B"/>
    <w:rsid w:val="00AF0DD2"/>
    <w:rsid w:val="00AF1E95"/>
    <w:rsid w:val="00AF6CF9"/>
    <w:rsid w:val="00B04109"/>
    <w:rsid w:val="00B10935"/>
    <w:rsid w:val="00B15431"/>
    <w:rsid w:val="00B36C84"/>
    <w:rsid w:val="00B3773E"/>
    <w:rsid w:val="00B43D9F"/>
    <w:rsid w:val="00B4519E"/>
    <w:rsid w:val="00B52ABB"/>
    <w:rsid w:val="00B62EFB"/>
    <w:rsid w:val="00B66C5E"/>
    <w:rsid w:val="00B703BC"/>
    <w:rsid w:val="00B806C2"/>
    <w:rsid w:val="00B82351"/>
    <w:rsid w:val="00B91F4D"/>
    <w:rsid w:val="00B93C78"/>
    <w:rsid w:val="00B97F09"/>
    <w:rsid w:val="00BA3C5E"/>
    <w:rsid w:val="00BB3B05"/>
    <w:rsid w:val="00BB412D"/>
    <w:rsid w:val="00BB4188"/>
    <w:rsid w:val="00BC5301"/>
    <w:rsid w:val="00BC60A5"/>
    <w:rsid w:val="00BD3E31"/>
    <w:rsid w:val="00BE2D01"/>
    <w:rsid w:val="00BE42A1"/>
    <w:rsid w:val="00BE75E0"/>
    <w:rsid w:val="00BF54FE"/>
    <w:rsid w:val="00BF5AA7"/>
    <w:rsid w:val="00BF5FF0"/>
    <w:rsid w:val="00C01B18"/>
    <w:rsid w:val="00C0214F"/>
    <w:rsid w:val="00C040EB"/>
    <w:rsid w:val="00C06941"/>
    <w:rsid w:val="00C13371"/>
    <w:rsid w:val="00C177D8"/>
    <w:rsid w:val="00C17F5E"/>
    <w:rsid w:val="00C31303"/>
    <w:rsid w:val="00C3175F"/>
    <w:rsid w:val="00C31ADF"/>
    <w:rsid w:val="00C36FA7"/>
    <w:rsid w:val="00C445C1"/>
    <w:rsid w:val="00C471E3"/>
    <w:rsid w:val="00C74855"/>
    <w:rsid w:val="00C83CC6"/>
    <w:rsid w:val="00C853B9"/>
    <w:rsid w:val="00C93CA8"/>
    <w:rsid w:val="00C95991"/>
    <w:rsid w:val="00C9694F"/>
    <w:rsid w:val="00CC17D0"/>
    <w:rsid w:val="00CD5741"/>
    <w:rsid w:val="00CD707E"/>
    <w:rsid w:val="00D04C79"/>
    <w:rsid w:val="00D0591D"/>
    <w:rsid w:val="00D05975"/>
    <w:rsid w:val="00D05E52"/>
    <w:rsid w:val="00D140AB"/>
    <w:rsid w:val="00D23E89"/>
    <w:rsid w:val="00D24D7E"/>
    <w:rsid w:val="00D27B1D"/>
    <w:rsid w:val="00D30FCF"/>
    <w:rsid w:val="00D40105"/>
    <w:rsid w:val="00D40D91"/>
    <w:rsid w:val="00D430C8"/>
    <w:rsid w:val="00D4525A"/>
    <w:rsid w:val="00D46248"/>
    <w:rsid w:val="00D65AE3"/>
    <w:rsid w:val="00D801B9"/>
    <w:rsid w:val="00D81ABF"/>
    <w:rsid w:val="00D864F7"/>
    <w:rsid w:val="00D87A2C"/>
    <w:rsid w:val="00D91A7D"/>
    <w:rsid w:val="00D93E80"/>
    <w:rsid w:val="00D95B14"/>
    <w:rsid w:val="00D96DDC"/>
    <w:rsid w:val="00DA2CF9"/>
    <w:rsid w:val="00DB2CB0"/>
    <w:rsid w:val="00DB5337"/>
    <w:rsid w:val="00DB56A5"/>
    <w:rsid w:val="00DB5F2E"/>
    <w:rsid w:val="00DC0A2E"/>
    <w:rsid w:val="00DC0B44"/>
    <w:rsid w:val="00DC378E"/>
    <w:rsid w:val="00DC42F0"/>
    <w:rsid w:val="00DC4516"/>
    <w:rsid w:val="00DC462E"/>
    <w:rsid w:val="00DC6D21"/>
    <w:rsid w:val="00DD1B07"/>
    <w:rsid w:val="00DE0386"/>
    <w:rsid w:val="00DE56BE"/>
    <w:rsid w:val="00DE70C2"/>
    <w:rsid w:val="00DF2BBD"/>
    <w:rsid w:val="00DF6040"/>
    <w:rsid w:val="00E02FAA"/>
    <w:rsid w:val="00E03A0E"/>
    <w:rsid w:val="00E076DB"/>
    <w:rsid w:val="00E11498"/>
    <w:rsid w:val="00E12802"/>
    <w:rsid w:val="00E14D6B"/>
    <w:rsid w:val="00E15495"/>
    <w:rsid w:val="00E15627"/>
    <w:rsid w:val="00E217F5"/>
    <w:rsid w:val="00E25179"/>
    <w:rsid w:val="00E27802"/>
    <w:rsid w:val="00E31681"/>
    <w:rsid w:val="00E34E18"/>
    <w:rsid w:val="00E3714A"/>
    <w:rsid w:val="00E37637"/>
    <w:rsid w:val="00E403FE"/>
    <w:rsid w:val="00E409B4"/>
    <w:rsid w:val="00E416C8"/>
    <w:rsid w:val="00E43F49"/>
    <w:rsid w:val="00E56D4B"/>
    <w:rsid w:val="00E620D8"/>
    <w:rsid w:val="00E67B7A"/>
    <w:rsid w:val="00E7203D"/>
    <w:rsid w:val="00E72F32"/>
    <w:rsid w:val="00E859E2"/>
    <w:rsid w:val="00E94682"/>
    <w:rsid w:val="00EA704B"/>
    <w:rsid w:val="00EB0360"/>
    <w:rsid w:val="00EC2192"/>
    <w:rsid w:val="00ED1F72"/>
    <w:rsid w:val="00EE1F88"/>
    <w:rsid w:val="00EF0A5F"/>
    <w:rsid w:val="00EF1775"/>
    <w:rsid w:val="00EF6248"/>
    <w:rsid w:val="00F02293"/>
    <w:rsid w:val="00F1459E"/>
    <w:rsid w:val="00F21308"/>
    <w:rsid w:val="00F22F68"/>
    <w:rsid w:val="00F2425D"/>
    <w:rsid w:val="00F24B9C"/>
    <w:rsid w:val="00F270A8"/>
    <w:rsid w:val="00F278E3"/>
    <w:rsid w:val="00F47462"/>
    <w:rsid w:val="00F520AA"/>
    <w:rsid w:val="00F52742"/>
    <w:rsid w:val="00F54622"/>
    <w:rsid w:val="00F55F5E"/>
    <w:rsid w:val="00F65F0A"/>
    <w:rsid w:val="00F714AD"/>
    <w:rsid w:val="00F72DD1"/>
    <w:rsid w:val="00F74B34"/>
    <w:rsid w:val="00F74D68"/>
    <w:rsid w:val="00F757E0"/>
    <w:rsid w:val="00F75B17"/>
    <w:rsid w:val="00F809C7"/>
    <w:rsid w:val="00F872D5"/>
    <w:rsid w:val="00F92EB5"/>
    <w:rsid w:val="00FA2B4F"/>
    <w:rsid w:val="00FA700E"/>
    <w:rsid w:val="00FA7CA9"/>
    <w:rsid w:val="00FB37E5"/>
    <w:rsid w:val="00FC04DB"/>
    <w:rsid w:val="00FC55A9"/>
    <w:rsid w:val="00FD597E"/>
    <w:rsid w:val="00FD764C"/>
    <w:rsid w:val="00FD7E8D"/>
    <w:rsid w:val="00FE0B37"/>
    <w:rsid w:val="00FF43D7"/>
    <w:rsid w:val="00FF69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4EA"/>
  </w:style>
  <w:style w:type="paragraph" w:styleId="1">
    <w:name w:val="heading 1"/>
    <w:basedOn w:val="a"/>
    <w:next w:val="a"/>
    <w:link w:val="10"/>
    <w:uiPriority w:val="9"/>
    <w:qFormat/>
    <w:rsid w:val="002D04E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2D04EA"/>
    <w:pPr>
      <w:keepNext/>
      <w:keepLines/>
      <w:spacing w:before="40" w:after="0"/>
      <w:outlineLvl w:val="1"/>
    </w:pPr>
    <w:rPr>
      <w:rFonts w:asciiTheme="majorHAnsi" w:eastAsiaTheme="majorEastAsia" w:hAnsiTheme="majorHAnsi" w:cstheme="majorBidi"/>
      <w:color w:val="365F91" w:themeColor="accent1" w:themeShade="BF"/>
      <w:sz w:val="28"/>
      <w:szCs w:val="28"/>
    </w:rPr>
  </w:style>
  <w:style w:type="paragraph" w:styleId="3">
    <w:name w:val="heading 3"/>
    <w:basedOn w:val="a"/>
    <w:next w:val="a"/>
    <w:link w:val="30"/>
    <w:uiPriority w:val="9"/>
    <w:unhideWhenUsed/>
    <w:qFormat/>
    <w:rsid w:val="002D04EA"/>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
    <w:name w:val="heading 4"/>
    <w:basedOn w:val="a"/>
    <w:next w:val="a"/>
    <w:link w:val="40"/>
    <w:uiPriority w:val="9"/>
    <w:unhideWhenUsed/>
    <w:qFormat/>
    <w:rsid w:val="002D04E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rsid w:val="002D04EA"/>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2D04EA"/>
    <w:pPr>
      <w:keepNext/>
      <w:keepLines/>
      <w:spacing w:before="40" w:after="0"/>
      <w:outlineLvl w:val="5"/>
    </w:pPr>
    <w:rPr>
      <w:rFonts w:asciiTheme="majorHAnsi" w:eastAsiaTheme="majorEastAsia" w:hAnsiTheme="majorHAnsi" w:cstheme="majorBidi"/>
      <w:color w:val="244061" w:themeColor="accent1" w:themeShade="80"/>
    </w:rPr>
  </w:style>
  <w:style w:type="paragraph" w:styleId="7">
    <w:name w:val="heading 7"/>
    <w:basedOn w:val="a"/>
    <w:next w:val="a"/>
    <w:link w:val="70"/>
    <w:uiPriority w:val="9"/>
    <w:semiHidden/>
    <w:unhideWhenUsed/>
    <w:qFormat/>
    <w:rsid w:val="002D04EA"/>
    <w:pPr>
      <w:keepNext/>
      <w:keepLines/>
      <w:spacing w:before="40" w:after="0"/>
      <w:outlineLvl w:val="6"/>
    </w:pPr>
    <w:rPr>
      <w:rFonts w:asciiTheme="majorHAnsi" w:eastAsiaTheme="majorEastAsia" w:hAnsiTheme="majorHAnsi" w:cstheme="majorBidi"/>
      <w:i/>
      <w:iCs/>
      <w:color w:val="244061" w:themeColor="accent1" w:themeShade="80"/>
    </w:rPr>
  </w:style>
  <w:style w:type="paragraph" w:styleId="8">
    <w:name w:val="heading 8"/>
    <w:basedOn w:val="a"/>
    <w:next w:val="a"/>
    <w:link w:val="80"/>
    <w:uiPriority w:val="9"/>
    <w:semiHidden/>
    <w:unhideWhenUsed/>
    <w:qFormat/>
    <w:rsid w:val="002D04EA"/>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2D04EA"/>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E0B37"/>
    <w:pPr>
      <w:suppressAutoHyphens/>
      <w:spacing w:after="120" w:line="240" w:lineRule="auto"/>
    </w:pPr>
    <w:rPr>
      <w:rFonts w:ascii="Arial" w:eastAsia="SimSun" w:hAnsi="Arial" w:cs="Mangal"/>
      <w:kern w:val="1"/>
      <w:sz w:val="20"/>
      <w:szCs w:val="24"/>
      <w:lang w:eastAsia="hi-IN" w:bidi="hi-IN"/>
    </w:rPr>
  </w:style>
  <w:style w:type="character" w:customStyle="1" w:styleId="a4">
    <w:name w:val="Основной текст Знак"/>
    <w:basedOn w:val="a0"/>
    <w:link w:val="a3"/>
    <w:rsid w:val="00FE0B37"/>
    <w:rPr>
      <w:rFonts w:ascii="Arial" w:eastAsia="SimSun" w:hAnsi="Arial" w:cs="Mangal"/>
      <w:kern w:val="1"/>
      <w:sz w:val="20"/>
      <w:szCs w:val="24"/>
      <w:lang w:eastAsia="hi-IN" w:bidi="hi-IN"/>
    </w:rPr>
  </w:style>
  <w:style w:type="paragraph" w:styleId="a5">
    <w:name w:val="List Paragraph"/>
    <w:basedOn w:val="a"/>
    <w:uiPriority w:val="34"/>
    <w:qFormat/>
    <w:rsid w:val="00625BA1"/>
    <w:pPr>
      <w:ind w:left="720"/>
      <w:contextualSpacing/>
    </w:pPr>
  </w:style>
  <w:style w:type="paragraph" w:styleId="a6">
    <w:name w:val="Balloon Text"/>
    <w:basedOn w:val="a"/>
    <w:link w:val="a7"/>
    <w:uiPriority w:val="99"/>
    <w:semiHidden/>
    <w:unhideWhenUsed/>
    <w:rsid w:val="007779A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779A1"/>
    <w:rPr>
      <w:rFonts w:ascii="Tahoma" w:hAnsi="Tahoma" w:cs="Tahoma"/>
      <w:sz w:val="16"/>
      <w:szCs w:val="16"/>
    </w:rPr>
  </w:style>
  <w:style w:type="table" w:customStyle="1" w:styleId="11">
    <w:name w:val="Сетка таблицы светлая1"/>
    <w:basedOn w:val="a1"/>
    <w:uiPriority w:val="40"/>
    <w:rsid w:val="00760D57"/>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a8">
    <w:name w:val="Strong"/>
    <w:basedOn w:val="a0"/>
    <w:uiPriority w:val="22"/>
    <w:qFormat/>
    <w:rsid w:val="002D04EA"/>
    <w:rPr>
      <w:b/>
      <w:bCs/>
      <w:color w:val="auto"/>
    </w:rPr>
  </w:style>
  <w:style w:type="paragraph" w:styleId="a9">
    <w:name w:val="header"/>
    <w:basedOn w:val="a"/>
    <w:link w:val="aa"/>
    <w:uiPriority w:val="99"/>
    <w:unhideWhenUsed/>
    <w:rsid w:val="00037B6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37B66"/>
  </w:style>
  <w:style w:type="paragraph" w:styleId="ab">
    <w:name w:val="footer"/>
    <w:basedOn w:val="a"/>
    <w:link w:val="ac"/>
    <w:uiPriority w:val="99"/>
    <w:unhideWhenUsed/>
    <w:rsid w:val="00037B6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37B66"/>
  </w:style>
  <w:style w:type="character" w:styleId="ad">
    <w:name w:val="Hyperlink"/>
    <w:basedOn w:val="a0"/>
    <w:uiPriority w:val="99"/>
    <w:unhideWhenUsed/>
    <w:rsid w:val="00D91A7D"/>
    <w:rPr>
      <w:color w:val="0000FF" w:themeColor="hyperlink"/>
      <w:u w:val="single"/>
    </w:rPr>
  </w:style>
  <w:style w:type="table" w:styleId="ae">
    <w:name w:val="Table Grid"/>
    <w:basedOn w:val="a1"/>
    <w:uiPriority w:val="39"/>
    <w:rsid w:val="006743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D04EA"/>
    <w:rPr>
      <w:rFonts w:asciiTheme="majorHAnsi" w:eastAsiaTheme="majorEastAsia" w:hAnsiTheme="majorHAnsi" w:cstheme="majorBidi"/>
      <w:color w:val="365F91" w:themeColor="accent1" w:themeShade="BF"/>
      <w:sz w:val="32"/>
      <w:szCs w:val="32"/>
    </w:rPr>
  </w:style>
  <w:style w:type="table" w:customStyle="1" w:styleId="-131">
    <w:name w:val="Таблица-сетка 1 светлая — акцент 31"/>
    <w:basedOn w:val="a1"/>
    <w:uiPriority w:val="46"/>
    <w:rsid w:val="003D729A"/>
    <w:pPr>
      <w:spacing w:after="0" w:line="240" w:lineRule="auto"/>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111">
    <w:name w:val="Таблица-сетка 1 светлая — акцент 11"/>
    <w:basedOn w:val="a1"/>
    <w:uiPriority w:val="46"/>
    <w:rsid w:val="003D729A"/>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12">
    <w:name w:val="Светлая заливка1"/>
    <w:basedOn w:val="a1"/>
    <w:uiPriority w:val="60"/>
    <w:rsid w:val="00F714A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0">
    <w:name w:val="Средняя сетка 11"/>
    <w:basedOn w:val="a1"/>
    <w:uiPriority w:val="67"/>
    <w:rsid w:val="00F714AD"/>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
    <w:name w:val="Medium List 1 Accent 4"/>
    <w:basedOn w:val="a1"/>
    <w:uiPriority w:val="65"/>
    <w:rsid w:val="00F714AD"/>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character" w:styleId="af">
    <w:name w:val="FollowedHyperlink"/>
    <w:basedOn w:val="a0"/>
    <w:uiPriority w:val="99"/>
    <w:semiHidden/>
    <w:unhideWhenUsed/>
    <w:rsid w:val="00F714AD"/>
    <w:rPr>
      <w:color w:val="800080" w:themeColor="followedHyperlink"/>
      <w:u w:val="single"/>
    </w:rPr>
  </w:style>
  <w:style w:type="paragraph" w:styleId="af0">
    <w:name w:val="TOC Heading"/>
    <w:basedOn w:val="1"/>
    <w:next w:val="a"/>
    <w:uiPriority w:val="39"/>
    <w:unhideWhenUsed/>
    <w:qFormat/>
    <w:rsid w:val="002D04EA"/>
    <w:pPr>
      <w:outlineLvl w:val="9"/>
    </w:pPr>
  </w:style>
  <w:style w:type="character" w:customStyle="1" w:styleId="20">
    <w:name w:val="Заголовок 2 Знак"/>
    <w:basedOn w:val="a0"/>
    <w:link w:val="2"/>
    <w:uiPriority w:val="9"/>
    <w:rsid w:val="002D04EA"/>
    <w:rPr>
      <w:rFonts w:asciiTheme="majorHAnsi" w:eastAsiaTheme="majorEastAsia" w:hAnsiTheme="majorHAnsi" w:cstheme="majorBidi"/>
      <w:color w:val="365F91" w:themeColor="accent1" w:themeShade="BF"/>
      <w:sz w:val="28"/>
      <w:szCs w:val="28"/>
    </w:rPr>
  </w:style>
  <w:style w:type="paragraph" w:styleId="13">
    <w:name w:val="toc 1"/>
    <w:basedOn w:val="a"/>
    <w:next w:val="a"/>
    <w:autoRedefine/>
    <w:uiPriority w:val="39"/>
    <w:unhideWhenUsed/>
    <w:rsid w:val="001D2F17"/>
    <w:pPr>
      <w:tabs>
        <w:tab w:val="right" w:leader="dot" w:pos="9115"/>
      </w:tabs>
      <w:spacing w:after="0"/>
    </w:pPr>
  </w:style>
  <w:style w:type="paragraph" w:styleId="21">
    <w:name w:val="toc 2"/>
    <w:basedOn w:val="a"/>
    <w:next w:val="a"/>
    <w:autoRedefine/>
    <w:uiPriority w:val="39"/>
    <w:unhideWhenUsed/>
    <w:rsid w:val="00970BF7"/>
    <w:pPr>
      <w:tabs>
        <w:tab w:val="right" w:leader="dot" w:pos="9115"/>
      </w:tabs>
      <w:spacing w:after="0" w:line="240" w:lineRule="auto"/>
      <w:ind w:left="220"/>
    </w:pPr>
  </w:style>
  <w:style w:type="paragraph" w:styleId="31">
    <w:name w:val="toc 3"/>
    <w:basedOn w:val="a"/>
    <w:next w:val="a"/>
    <w:autoRedefine/>
    <w:uiPriority w:val="39"/>
    <w:unhideWhenUsed/>
    <w:rsid w:val="006B54E4"/>
    <w:pPr>
      <w:tabs>
        <w:tab w:val="right" w:leader="dot" w:pos="9115"/>
      </w:tabs>
      <w:spacing w:after="100" w:line="240" w:lineRule="auto"/>
    </w:pPr>
    <w:rPr>
      <w:lang w:eastAsia="ru-RU"/>
    </w:rPr>
  </w:style>
  <w:style w:type="paragraph" w:styleId="af1">
    <w:name w:val="No Spacing"/>
    <w:uiPriority w:val="1"/>
    <w:qFormat/>
    <w:rsid w:val="002D04EA"/>
    <w:pPr>
      <w:spacing w:after="0" w:line="240" w:lineRule="auto"/>
    </w:pPr>
  </w:style>
  <w:style w:type="character" w:customStyle="1" w:styleId="30">
    <w:name w:val="Заголовок 3 Знак"/>
    <w:basedOn w:val="a0"/>
    <w:link w:val="3"/>
    <w:uiPriority w:val="9"/>
    <w:rsid w:val="002D04EA"/>
    <w:rPr>
      <w:rFonts w:asciiTheme="majorHAnsi" w:eastAsiaTheme="majorEastAsia" w:hAnsiTheme="majorHAnsi" w:cstheme="majorBidi"/>
      <w:color w:val="244061" w:themeColor="accent1" w:themeShade="80"/>
      <w:sz w:val="24"/>
      <w:szCs w:val="24"/>
    </w:rPr>
  </w:style>
  <w:style w:type="character" w:customStyle="1" w:styleId="40">
    <w:name w:val="Заголовок 4 Знак"/>
    <w:basedOn w:val="a0"/>
    <w:link w:val="4"/>
    <w:uiPriority w:val="9"/>
    <w:rsid w:val="002D04EA"/>
    <w:rPr>
      <w:rFonts w:asciiTheme="majorHAnsi" w:eastAsiaTheme="majorEastAsia" w:hAnsiTheme="majorHAnsi" w:cstheme="majorBidi"/>
      <w:i/>
      <w:iCs/>
      <w:color w:val="365F91" w:themeColor="accent1" w:themeShade="BF"/>
    </w:rPr>
  </w:style>
  <w:style w:type="paragraph" w:styleId="af2">
    <w:name w:val="Subtitle"/>
    <w:basedOn w:val="a"/>
    <w:next w:val="a"/>
    <w:link w:val="af3"/>
    <w:uiPriority w:val="11"/>
    <w:qFormat/>
    <w:rsid w:val="002D04EA"/>
    <w:pPr>
      <w:numPr>
        <w:ilvl w:val="1"/>
      </w:numPr>
    </w:pPr>
    <w:rPr>
      <w:color w:val="5A5A5A" w:themeColor="text1" w:themeTint="A5"/>
      <w:spacing w:val="15"/>
    </w:rPr>
  </w:style>
  <w:style w:type="character" w:customStyle="1" w:styleId="af3">
    <w:name w:val="Подзаголовок Знак"/>
    <w:basedOn w:val="a0"/>
    <w:link w:val="af2"/>
    <w:uiPriority w:val="11"/>
    <w:rsid w:val="002D04EA"/>
    <w:rPr>
      <w:color w:val="5A5A5A" w:themeColor="text1" w:themeTint="A5"/>
      <w:spacing w:val="15"/>
    </w:rPr>
  </w:style>
  <w:style w:type="character" w:customStyle="1" w:styleId="50">
    <w:name w:val="Заголовок 5 Знак"/>
    <w:basedOn w:val="a0"/>
    <w:link w:val="5"/>
    <w:uiPriority w:val="9"/>
    <w:rsid w:val="002D04EA"/>
    <w:rPr>
      <w:rFonts w:asciiTheme="majorHAnsi" w:eastAsiaTheme="majorEastAsia" w:hAnsiTheme="majorHAnsi" w:cstheme="majorBidi"/>
      <w:color w:val="365F91" w:themeColor="accent1" w:themeShade="BF"/>
    </w:rPr>
  </w:style>
  <w:style w:type="character" w:customStyle="1" w:styleId="60">
    <w:name w:val="Заголовок 6 Знак"/>
    <w:basedOn w:val="a0"/>
    <w:link w:val="6"/>
    <w:uiPriority w:val="9"/>
    <w:semiHidden/>
    <w:rsid w:val="002D04EA"/>
    <w:rPr>
      <w:rFonts w:asciiTheme="majorHAnsi" w:eastAsiaTheme="majorEastAsia" w:hAnsiTheme="majorHAnsi" w:cstheme="majorBidi"/>
      <w:color w:val="244061" w:themeColor="accent1" w:themeShade="80"/>
    </w:rPr>
  </w:style>
  <w:style w:type="character" w:customStyle="1" w:styleId="70">
    <w:name w:val="Заголовок 7 Знак"/>
    <w:basedOn w:val="a0"/>
    <w:link w:val="7"/>
    <w:uiPriority w:val="9"/>
    <w:semiHidden/>
    <w:rsid w:val="002D04EA"/>
    <w:rPr>
      <w:rFonts w:asciiTheme="majorHAnsi" w:eastAsiaTheme="majorEastAsia" w:hAnsiTheme="majorHAnsi" w:cstheme="majorBidi"/>
      <w:i/>
      <w:iCs/>
      <w:color w:val="244061" w:themeColor="accent1" w:themeShade="80"/>
    </w:rPr>
  </w:style>
  <w:style w:type="character" w:customStyle="1" w:styleId="80">
    <w:name w:val="Заголовок 8 Знак"/>
    <w:basedOn w:val="a0"/>
    <w:link w:val="8"/>
    <w:uiPriority w:val="9"/>
    <w:semiHidden/>
    <w:rsid w:val="002D04EA"/>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2D04EA"/>
    <w:rPr>
      <w:rFonts w:asciiTheme="majorHAnsi" w:eastAsiaTheme="majorEastAsia" w:hAnsiTheme="majorHAnsi" w:cstheme="majorBidi"/>
      <w:i/>
      <w:iCs/>
      <w:color w:val="262626" w:themeColor="text1" w:themeTint="D9"/>
      <w:sz w:val="21"/>
      <w:szCs w:val="21"/>
    </w:rPr>
  </w:style>
  <w:style w:type="paragraph" w:styleId="af4">
    <w:name w:val="caption"/>
    <w:basedOn w:val="a"/>
    <w:next w:val="a"/>
    <w:uiPriority w:val="35"/>
    <w:semiHidden/>
    <w:unhideWhenUsed/>
    <w:qFormat/>
    <w:rsid w:val="002D04EA"/>
    <w:pPr>
      <w:spacing w:after="200" w:line="240" w:lineRule="auto"/>
    </w:pPr>
    <w:rPr>
      <w:i/>
      <w:iCs/>
      <w:color w:val="1F497D" w:themeColor="text2"/>
      <w:sz w:val="18"/>
      <w:szCs w:val="18"/>
    </w:rPr>
  </w:style>
  <w:style w:type="paragraph" w:styleId="af5">
    <w:name w:val="Title"/>
    <w:basedOn w:val="a"/>
    <w:next w:val="a"/>
    <w:link w:val="af6"/>
    <w:uiPriority w:val="10"/>
    <w:qFormat/>
    <w:rsid w:val="002D04EA"/>
    <w:pPr>
      <w:spacing w:after="0" w:line="240" w:lineRule="auto"/>
      <w:contextualSpacing/>
    </w:pPr>
    <w:rPr>
      <w:rFonts w:asciiTheme="majorHAnsi" w:eastAsiaTheme="majorEastAsia" w:hAnsiTheme="majorHAnsi" w:cstheme="majorBidi"/>
      <w:spacing w:val="-10"/>
      <w:sz w:val="56"/>
      <w:szCs w:val="56"/>
    </w:rPr>
  </w:style>
  <w:style w:type="character" w:customStyle="1" w:styleId="af6">
    <w:name w:val="Название Знак"/>
    <w:basedOn w:val="a0"/>
    <w:link w:val="af5"/>
    <w:uiPriority w:val="10"/>
    <w:rsid w:val="002D04EA"/>
    <w:rPr>
      <w:rFonts w:asciiTheme="majorHAnsi" w:eastAsiaTheme="majorEastAsia" w:hAnsiTheme="majorHAnsi" w:cstheme="majorBidi"/>
      <w:spacing w:val="-10"/>
      <w:sz w:val="56"/>
      <w:szCs w:val="56"/>
    </w:rPr>
  </w:style>
  <w:style w:type="character" w:styleId="af7">
    <w:name w:val="Emphasis"/>
    <w:basedOn w:val="a0"/>
    <w:uiPriority w:val="20"/>
    <w:qFormat/>
    <w:rsid w:val="002D04EA"/>
    <w:rPr>
      <w:i/>
      <w:iCs/>
      <w:color w:val="auto"/>
    </w:rPr>
  </w:style>
  <w:style w:type="paragraph" w:styleId="22">
    <w:name w:val="Quote"/>
    <w:basedOn w:val="a"/>
    <w:next w:val="a"/>
    <w:link w:val="23"/>
    <w:uiPriority w:val="29"/>
    <w:qFormat/>
    <w:rsid w:val="002D04EA"/>
    <w:pPr>
      <w:spacing w:before="200"/>
      <w:ind w:left="864" w:right="864"/>
    </w:pPr>
    <w:rPr>
      <w:i/>
      <w:iCs/>
      <w:color w:val="404040" w:themeColor="text1" w:themeTint="BF"/>
    </w:rPr>
  </w:style>
  <w:style w:type="character" w:customStyle="1" w:styleId="23">
    <w:name w:val="Цитата 2 Знак"/>
    <w:basedOn w:val="a0"/>
    <w:link w:val="22"/>
    <w:uiPriority w:val="29"/>
    <w:rsid w:val="002D04EA"/>
    <w:rPr>
      <w:i/>
      <w:iCs/>
      <w:color w:val="404040" w:themeColor="text1" w:themeTint="BF"/>
    </w:rPr>
  </w:style>
  <w:style w:type="paragraph" w:styleId="af8">
    <w:name w:val="Intense Quote"/>
    <w:basedOn w:val="a"/>
    <w:next w:val="a"/>
    <w:link w:val="af9"/>
    <w:uiPriority w:val="30"/>
    <w:qFormat/>
    <w:rsid w:val="002D04E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9">
    <w:name w:val="Выделенная цитата Знак"/>
    <w:basedOn w:val="a0"/>
    <w:link w:val="af8"/>
    <w:uiPriority w:val="30"/>
    <w:rsid w:val="002D04EA"/>
    <w:rPr>
      <w:i/>
      <w:iCs/>
      <w:color w:val="4F81BD" w:themeColor="accent1"/>
    </w:rPr>
  </w:style>
  <w:style w:type="character" w:styleId="afa">
    <w:name w:val="Subtle Emphasis"/>
    <w:basedOn w:val="a0"/>
    <w:uiPriority w:val="19"/>
    <w:qFormat/>
    <w:rsid w:val="002D04EA"/>
    <w:rPr>
      <w:i/>
      <w:iCs/>
      <w:color w:val="404040" w:themeColor="text1" w:themeTint="BF"/>
    </w:rPr>
  </w:style>
  <w:style w:type="character" w:styleId="afb">
    <w:name w:val="Intense Emphasis"/>
    <w:basedOn w:val="a0"/>
    <w:uiPriority w:val="21"/>
    <w:qFormat/>
    <w:rsid w:val="002D04EA"/>
    <w:rPr>
      <w:i/>
      <w:iCs/>
      <w:color w:val="4F81BD" w:themeColor="accent1"/>
    </w:rPr>
  </w:style>
  <w:style w:type="character" w:styleId="afc">
    <w:name w:val="Subtle Reference"/>
    <w:basedOn w:val="a0"/>
    <w:uiPriority w:val="31"/>
    <w:qFormat/>
    <w:rsid w:val="002D04EA"/>
    <w:rPr>
      <w:smallCaps/>
      <w:color w:val="404040" w:themeColor="text1" w:themeTint="BF"/>
    </w:rPr>
  </w:style>
  <w:style w:type="character" w:styleId="afd">
    <w:name w:val="Intense Reference"/>
    <w:basedOn w:val="a0"/>
    <w:uiPriority w:val="32"/>
    <w:qFormat/>
    <w:rsid w:val="002D04EA"/>
    <w:rPr>
      <w:b/>
      <w:bCs/>
      <w:smallCaps/>
      <w:color w:val="4F81BD" w:themeColor="accent1"/>
      <w:spacing w:val="5"/>
    </w:rPr>
  </w:style>
  <w:style w:type="character" w:styleId="afe">
    <w:name w:val="Book Title"/>
    <w:basedOn w:val="a0"/>
    <w:uiPriority w:val="33"/>
    <w:qFormat/>
    <w:rsid w:val="002D04EA"/>
    <w:rPr>
      <w:b/>
      <w:bCs/>
      <w:i/>
      <w:iCs/>
      <w:spacing w:val="5"/>
    </w:rPr>
  </w:style>
  <w:style w:type="character" w:customStyle="1" w:styleId="price">
    <w:name w:val="price"/>
    <w:basedOn w:val="a0"/>
    <w:rsid w:val="00264CA8"/>
  </w:style>
  <w:style w:type="character" w:customStyle="1" w:styleId="pricevalue">
    <w:name w:val="pricevalue"/>
    <w:basedOn w:val="a0"/>
    <w:rsid w:val="00264CA8"/>
  </w:style>
  <w:style w:type="character" w:customStyle="1" w:styleId="rouble">
    <w:name w:val="rouble"/>
    <w:basedOn w:val="a0"/>
    <w:rsid w:val="00264CA8"/>
  </w:style>
  <w:style w:type="character" w:customStyle="1" w:styleId="14">
    <w:name w:val="Неразрешенное упоминание1"/>
    <w:basedOn w:val="a0"/>
    <w:uiPriority w:val="99"/>
    <w:semiHidden/>
    <w:unhideWhenUsed/>
    <w:rsid w:val="0026583A"/>
    <w:rPr>
      <w:color w:val="605E5C"/>
      <w:shd w:val="clear" w:color="auto" w:fill="E1DFDD"/>
    </w:rPr>
  </w:style>
  <w:style w:type="character" w:styleId="aff">
    <w:name w:val="Placeholder Text"/>
    <w:basedOn w:val="a0"/>
    <w:uiPriority w:val="99"/>
    <w:semiHidden/>
    <w:rsid w:val="00167740"/>
    <w:rPr>
      <w:color w:val="808080"/>
    </w:rPr>
  </w:style>
  <w:style w:type="character" w:customStyle="1" w:styleId="UnresolvedMention">
    <w:name w:val="Unresolved Mention"/>
    <w:basedOn w:val="a0"/>
    <w:uiPriority w:val="99"/>
    <w:semiHidden/>
    <w:unhideWhenUsed/>
    <w:rsid w:val="002C7288"/>
    <w:rPr>
      <w:color w:val="605E5C"/>
      <w:shd w:val="clear" w:color="auto" w:fill="E1DFDD"/>
    </w:rPr>
  </w:style>
  <w:style w:type="paragraph" w:styleId="aff0">
    <w:name w:val="Normal (Web)"/>
    <w:basedOn w:val="a"/>
    <w:uiPriority w:val="99"/>
    <w:semiHidden/>
    <w:unhideWhenUsed/>
    <w:rsid w:val="000178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D1B07"/>
  </w:style>
  <w:style w:type="paragraph" w:customStyle="1" w:styleId="c1">
    <w:name w:val="c1"/>
    <w:basedOn w:val="a"/>
    <w:rsid w:val="00DD1B0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6124065">
      <w:bodyDiv w:val="1"/>
      <w:marLeft w:val="0"/>
      <w:marRight w:val="0"/>
      <w:marTop w:val="0"/>
      <w:marBottom w:val="0"/>
      <w:divBdr>
        <w:top w:val="none" w:sz="0" w:space="0" w:color="auto"/>
        <w:left w:val="none" w:sz="0" w:space="0" w:color="auto"/>
        <w:bottom w:val="none" w:sz="0" w:space="0" w:color="auto"/>
        <w:right w:val="none" w:sz="0" w:space="0" w:color="auto"/>
      </w:divBdr>
    </w:div>
    <w:div w:id="142551988">
      <w:bodyDiv w:val="1"/>
      <w:marLeft w:val="0"/>
      <w:marRight w:val="0"/>
      <w:marTop w:val="0"/>
      <w:marBottom w:val="0"/>
      <w:divBdr>
        <w:top w:val="none" w:sz="0" w:space="0" w:color="auto"/>
        <w:left w:val="none" w:sz="0" w:space="0" w:color="auto"/>
        <w:bottom w:val="none" w:sz="0" w:space="0" w:color="auto"/>
        <w:right w:val="none" w:sz="0" w:space="0" w:color="auto"/>
      </w:divBdr>
      <w:divsChild>
        <w:div w:id="1446995712">
          <w:marLeft w:val="0"/>
          <w:marRight w:val="0"/>
          <w:marTop w:val="0"/>
          <w:marBottom w:val="180"/>
          <w:divBdr>
            <w:top w:val="none" w:sz="0" w:space="0" w:color="auto"/>
            <w:left w:val="none" w:sz="0" w:space="0" w:color="auto"/>
            <w:bottom w:val="none" w:sz="0" w:space="0" w:color="auto"/>
            <w:right w:val="none" w:sz="0" w:space="0" w:color="auto"/>
          </w:divBdr>
          <w:divsChild>
            <w:div w:id="37054887">
              <w:marLeft w:val="0"/>
              <w:marRight w:val="0"/>
              <w:marTop w:val="0"/>
              <w:marBottom w:val="0"/>
              <w:divBdr>
                <w:top w:val="none" w:sz="0" w:space="0" w:color="auto"/>
                <w:left w:val="none" w:sz="0" w:space="0" w:color="auto"/>
                <w:bottom w:val="none" w:sz="0" w:space="0" w:color="auto"/>
                <w:right w:val="none" w:sz="0" w:space="0" w:color="auto"/>
              </w:divBdr>
              <w:divsChild>
                <w:div w:id="1357317083">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239752172">
      <w:bodyDiv w:val="1"/>
      <w:marLeft w:val="0"/>
      <w:marRight w:val="0"/>
      <w:marTop w:val="0"/>
      <w:marBottom w:val="0"/>
      <w:divBdr>
        <w:top w:val="none" w:sz="0" w:space="0" w:color="auto"/>
        <w:left w:val="none" w:sz="0" w:space="0" w:color="auto"/>
        <w:bottom w:val="none" w:sz="0" w:space="0" w:color="auto"/>
        <w:right w:val="none" w:sz="0" w:space="0" w:color="auto"/>
      </w:divBdr>
    </w:div>
    <w:div w:id="318775153">
      <w:bodyDiv w:val="1"/>
      <w:marLeft w:val="0"/>
      <w:marRight w:val="0"/>
      <w:marTop w:val="0"/>
      <w:marBottom w:val="0"/>
      <w:divBdr>
        <w:top w:val="none" w:sz="0" w:space="0" w:color="auto"/>
        <w:left w:val="none" w:sz="0" w:space="0" w:color="auto"/>
        <w:bottom w:val="none" w:sz="0" w:space="0" w:color="auto"/>
        <w:right w:val="none" w:sz="0" w:space="0" w:color="auto"/>
      </w:divBdr>
    </w:div>
    <w:div w:id="346905440">
      <w:bodyDiv w:val="1"/>
      <w:marLeft w:val="0"/>
      <w:marRight w:val="0"/>
      <w:marTop w:val="0"/>
      <w:marBottom w:val="0"/>
      <w:divBdr>
        <w:top w:val="none" w:sz="0" w:space="0" w:color="auto"/>
        <w:left w:val="none" w:sz="0" w:space="0" w:color="auto"/>
        <w:bottom w:val="none" w:sz="0" w:space="0" w:color="auto"/>
        <w:right w:val="none" w:sz="0" w:space="0" w:color="auto"/>
      </w:divBdr>
    </w:div>
    <w:div w:id="394860115">
      <w:bodyDiv w:val="1"/>
      <w:marLeft w:val="0"/>
      <w:marRight w:val="0"/>
      <w:marTop w:val="0"/>
      <w:marBottom w:val="0"/>
      <w:divBdr>
        <w:top w:val="none" w:sz="0" w:space="0" w:color="auto"/>
        <w:left w:val="none" w:sz="0" w:space="0" w:color="auto"/>
        <w:bottom w:val="none" w:sz="0" w:space="0" w:color="auto"/>
        <w:right w:val="none" w:sz="0" w:space="0" w:color="auto"/>
      </w:divBdr>
    </w:div>
    <w:div w:id="466826897">
      <w:bodyDiv w:val="1"/>
      <w:marLeft w:val="0"/>
      <w:marRight w:val="0"/>
      <w:marTop w:val="0"/>
      <w:marBottom w:val="0"/>
      <w:divBdr>
        <w:top w:val="none" w:sz="0" w:space="0" w:color="auto"/>
        <w:left w:val="none" w:sz="0" w:space="0" w:color="auto"/>
        <w:bottom w:val="none" w:sz="0" w:space="0" w:color="auto"/>
        <w:right w:val="none" w:sz="0" w:space="0" w:color="auto"/>
      </w:divBdr>
    </w:div>
    <w:div w:id="473136870">
      <w:bodyDiv w:val="1"/>
      <w:marLeft w:val="0"/>
      <w:marRight w:val="0"/>
      <w:marTop w:val="0"/>
      <w:marBottom w:val="0"/>
      <w:divBdr>
        <w:top w:val="none" w:sz="0" w:space="0" w:color="auto"/>
        <w:left w:val="none" w:sz="0" w:space="0" w:color="auto"/>
        <w:bottom w:val="none" w:sz="0" w:space="0" w:color="auto"/>
        <w:right w:val="none" w:sz="0" w:space="0" w:color="auto"/>
      </w:divBdr>
      <w:divsChild>
        <w:div w:id="634876332">
          <w:marLeft w:val="0"/>
          <w:marRight w:val="0"/>
          <w:marTop w:val="375"/>
          <w:marBottom w:val="330"/>
          <w:divBdr>
            <w:top w:val="none" w:sz="0" w:space="0" w:color="auto"/>
            <w:left w:val="none" w:sz="0" w:space="0" w:color="auto"/>
            <w:bottom w:val="none" w:sz="0" w:space="0" w:color="auto"/>
            <w:right w:val="none" w:sz="0" w:space="0" w:color="auto"/>
          </w:divBdr>
          <w:divsChild>
            <w:div w:id="150898529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556356605">
      <w:bodyDiv w:val="1"/>
      <w:marLeft w:val="0"/>
      <w:marRight w:val="0"/>
      <w:marTop w:val="0"/>
      <w:marBottom w:val="0"/>
      <w:divBdr>
        <w:top w:val="none" w:sz="0" w:space="0" w:color="auto"/>
        <w:left w:val="none" w:sz="0" w:space="0" w:color="auto"/>
        <w:bottom w:val="none" w:sz="0" w:space="0" w:color="auto"/>
        <w:right w:val="none" w:sz="0" w:space="0" w:color="auto"/>
      </w:divBdr>
      <w:divsChild>
        <w:div w:id="322437723">
          <w:marLeft w:val="0"/>
          <w:marRight w:val="0"/>
          <w:marTop w:val="0"/>
          <w:marBottom w:val="0"/>
          <w:divBdr>
            <w:top w:val="none" w:sz="0" w:space="0" w:color="auto"/>
            <w:left w:val="none" w:sz="0" w:space="0" w:color="auto"/>
            <w:bottom w:val="none" w:sz="0" w:space="0" w:color="auto"/>
            <w:right w:val="none" w:sz="0" w:space="0" w:color="auto"/>
          </w:divBdr>
        </w:div>
        <w:div w:id="1890603571">
          <w:marLeft w:val="0"/>
          <w:marRight w:val="0"/>
          <w:marTop w:val="0"/>
          <w:marBottom w:val="0"/>
          <w:divBdr>
            <w:top w:val="none" w:sz="0" w:space="0" w:color="auto"/>
            <w:left w:val="none" w:sz="0" w:space="0" w:color="auto"/>
            <w:bottom w:val="none" w:sz="0" w:space="0" w:color="auto"/>
            <w:right w:val="none" w:sz="0" w:space="0" w:color="auto"/>
          </w:divBdr>
        </w:div>
      </w:divsChild>
    </w:div>
    <w:div w:id="662204865">
      <w:bodyDiv w:val="1"/>
      <w:marLeft w:val="0"/>
      <w:marRight w:val="0"/>
      <w:marTop w:val="0"/>
      <w:marBottom w:val="0"/>
      <w:divBdr>
        <w:top w:val="none" w:sz="0" w:space="0" w:color="auto"/>
        <w:left w:val="none" w:sz="0" w:space="0" w:color="auto"/>
        <w:bottom w:val="none" w:sz="0" w:space="0" w:color="auto"/>
        <w:right w:val="none" w:sz="0" w:space="0" w:color="auto"/>
      </w:divBdr>
    </w:div>
    <w:div w:id="685596696">
      <w:bodyDiv w:val="1"/>
      <w:marLeft w:val="0"/>
      <w:marRight w:val="0"/>
      <w:marTop w:val="0"/>
      <w:marBottom w:val="0"/>
      <w:divBdr>
        <w:top w:val="none" w:sz="0" w:space="0" w:color="auto"/>
        <w:left w:val="none" w:sz="0" w:space="0" w:color="auto"/>
        <w:bottom w:val="none" w:sz="0" w:space="0" w:color="auto"/>
        <w:right w:val="none" w:sz="0" w:space="0" w:color="auto"/>
      </w:divBdr>
      <w:divsChild>
        <w:div w:id="378746087">
          <w:marLeft w:val="0"/>
          <w:marRight w:val="0"/>
          <w:marTop w:val="0"/>
          <w:marBottom w:val="0"/>
          <w:divBdr>
            <w:top w:val="none" w:sz="0" w:space="0" w:color="auto"/>
            <w:left w:val="none" w:sz="0" w:space="0" w:color="auto"/>
            <w:bottom w:val="none" w:sz="0" w:space="0" w:color="auto"/>
            <w:right w:val="none" w:sz="0" w:space="0" w:color="auto"/>
          </w:divBdr>
        </w:div>
        <w:div w:id="777994304">
          <w:marLeft w:val="0"/>
          <w:marRight w:val="0"/>
          <w:marTop w:val="0"/>
          <w:marBottom w:val="30"/>
          <w:divBdr>
            <w:top w:val="none" w:sz="0" w:space="0" w:color="auto"/>
            <w:left w:val="none" w:sz="0" w:space="0" w:color="auto"/>
            <w:bottom w:val="none" w:sz="0" w:space="0" w:color="auto"/>
            <w:right w:val="none" w:sz="0" w:space="0" w:color="auto"/>
          </w:divBdr>
          <w:divsChild>
            <w:div w:id="524824987">
              <w:marLeft w:val="0"/>
              <w:marRight w:val="0"/>
              <w:marTop w:val="0"/>
              <w:marBottom w:val="0"/>
              <w:divBdr>
                <w:top w:val="none" w:sz="0" w:space="0" w:color="auto"/>
                <w:left w:val="none" w:sz="0" w:space="0" w:color="auto"/>
                <w:bottom w:val="none" w:sz="0" w:space="0" w:color="auto"/>
                <w:right w:val="none" w:sz="0" w:space="0" w:color="auto"/>
              </w:divBdr>
            </w:div>
            <w:div w:id="558974618">
              <w:marLeft w:val="0"/>
              <w:marRight w:val="0"/>
              <w:marTop w:val="0"/>
              <w:marBottom w:val="0"/>
              <w:divBdr>
                <w:top w:val="none" w:sz="0" w:space="0" w:color="auto"/>
                <w:left w:val="none" w:sz="0" w:space="0" w:color="auto"/>
                <w:bottom w:val="none" w:sz="0" w:space="0" w:color="auto"/>
                <w:right w:val="none" w:sz="0" w:space="0" w:color="auto"/>
              </w:divBdr>
            </w:div>
          </w:divsChild>
        </w:div>
        <w:div w:id="1446534992">
          <w:marLeft w:val="0"/>
          <w:marRight w:val="0"/>
          <w:marTop w:val="90"/>
          <w:marBottom w:val="0"/>
          <w:divBdr>
            <w:top w:val="none" w:sz="0" w:space="0" w:color="auto"/>
            <w:left w:val="none" w:sz="0" w:space="0" w:color="auto"/>
            <w:bottom w:val="none" w:sz="0" w:space="0" w:color="auto"/>
            <w:right w:val="none" w:sz="0" w:space="0" w:color="auto"/>
          </w:divBdr>
          <w:divsChild>
            <w:div w:id="321586459">
              <w:marLeft w:val="0"/>
              <w:marRight w:val="0"/>
              <w:marTop w:val="15"/>
              <w:marBottom w:val="30"/>
              <w:divBdr>
                <w:top w:val="none" w:sz="0" w:space="0" w:color="auto"/>
                <w:left w:val="none" w:sz="0" w:space="0" w:color="auto"/>
                <w:bottom w:val="none" w:sz="0" w:space="0" w:color="auto"/>
                <w:right w:val="none" w:sz="0" w:space="0" w:color="auto"/>
              </w:divBdr>
              <w:divsChild>
                <w:div w:id="12150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93394">
          <w:marLeft w:val="0"/>
          <w:marRight w:val="0"/>
          <w:marTop w:val="60"/>
          <w:marBottom w:val="0"/>
          <w:divBdr>
            <w:top w:val="none" w:sz="0" w:space="0" w:color="auto"/>
            <w:left w:val="none" w:sz="0" w:space="0" w:color="auto"/>
            <w:bottom w:val="none" w:sz="0" w:space="0" w:color="auto"/>
            <w:right w:val="none" w:sz="0" w:space="0" w:color="auto"/>
          </w:divBdr>
        </w:div>
      </w:divsChild>
    </w:div>
    <w:div w:id="737095269">
      <w:bodyDiv w:val="1"/>
      <w:marLeft w:val="0"/>
      <w:marRight w:val="0"/>
      <w:marTop w:val="0"/>
      <w:marBottom w:val="0"/>
      <w:divBdr>
        <w:top w:val="none" w:sz="0" w:space="0" w:color="auto"/>
        <w:left w:val="none" w:sz="0" w:space="0" w:color="auto"/>
        <w:bottom w:val="none" w:sz="0" w:space="0" w:color="auto"/>
        <w:right w:val="none" w:sz="0" w:space="0" w:color="auto"/>
      </w:divBdr>
    </w:div>
    <w:div w:id="749698495">
      <w:bodyDiv w:val="1"/>
      <w:marLeft w:val="0"/>
      <w:marRight w:val="0"/>
      <w:marTop w:val="0"/>
      <w:marBottom w:val="0"/>
      <w:divBdr>
        <w:top w:val="none" w:sz="0" w:space="0" w:color="auto"/>
        <w:left w:val="none" w:sz="0" w:space="0" w:color="auto"/>
        <w:bottom w:val="none" w:sz="0" w:space="0" w:color="auto"/>
        <w:right w:val="none" w:sz="0" w:space="0" w:color="auto"/>
      </w:divBdr>
    </w:div>
    <w:div w:id="800810735">
      <w:bodyDiv w:val="1"/>
      <w:marLeft w:val="0"/>
      <w:marRight w:val="0"/>
      <w:marTop w:val="0"/>
      <w:marBottom w:val="0"/>
      <w:divBdr>
        <w:top w:val="none" w:sz="0" w:space="0" w:color="auto"/>
        <w:left w:val="none" w:sz="0" w:space="0" w:color="auto"/>
        <w:bottom w:val="none" w:sz="0" w:space="0" w:color="auto"/>
        <w:right w:val="none" w:sz="0" w:space="0" w:color="auto"/>
      </w:divBdr>
    </w:div>
    <w:div w:id="801310793">
      <w:bodyDiv w:val="1"/>
      <w:marLeft w:val="0"/>
      <w:marRight w:val="0"/>
      <w:marTop w:val="0"/>
      <w:marBottom w:val="0"/>
      <w:divBdr>
        <w:top w:val="none" w:sz="0" w:space="0" w:color="auto"/>
        <w:left w:val="none" w:sz="0" w:space="0" w:color="auto"/>
        <w:bottom w:val="none" w:sz="0" w:space="0" w:color="auto"/>
        <w:right w:val="none" w:sz="0" w:space="0" w:color="auto"/>
      </w:divBdr>
    </w:div>
    <w:div w:id="841430895">
      <w:bodyDiv w:val="1"/>
      <w:marLeft w:val="0"/>
      <w:marRight w:val="0"/>
      <w:marTop w:val="0"/>
      <w:marBottom w:val="0"/>
      <w:divBdr>
        <w:top w:val="none" w:sz="0" w:space="0" w:color="auto"/>
        <w:left w:val="none" w:sz="0" w:space="0" w:color="auto"/>
        <w:bottom w:val="none" w:sz="0" w:space="0" w:color="auto"/>
        <w:right w:val="none" w:sz="0" w:space="0" w:color="auto"/>
      </w:divBdr>
    </w:div>
    <w:div w:id="913124603">
      <w:bodyDiv w:val="1"/>
      <w:marLeft w:val="0"/>
      <w:marRight w:val="0"/>
      <w:marTop w:val="0"/>
      <w:marBottom w:val="0"/>
      <w:divBdr>
        <w:top w:val="none" w:sz="0" w:space="0" w:color="auto"/>
        <w:left w:val="none" w:sz="0" w:space="0" w:color="auto"/>
        <w:bottom w:val="none" w:sz="0" w:space="0" w:color="auto"/>
        <w:right w:val="none" w:sz="0" w:space="0" w:color="auto"/>
      </w:divBdr>
    </w:div>
    <w:div w:id="932592749">
      <w:bodyDiv w:val="1"/>
      <w:marLeft w:val="0"/>
      <w:marRight w:val="0"/>
      <w:marTop w:val="0"/>
      <w:marBottom w:val="0"/>
      <w:divBdr>
        <w:top w:val="none" w:sz="0" w:space="0" w:color="auto"/>
        <w:left w:val="none" w:sz="0" w:space="0" w:color="auto"/>
        <w:bottom w:val="none" w:sz="0" w:space="0" w:color="auto"/>
        <w:right w:val="none" w:sz="0" w:space="0" w:color="auto"/>
      </w:divBdr>
    </w:div>
    <w:div w:id="1199784010">
      <w:bodyDiv w:val="1"/>
      <w:marLeft w:val="0"/>
      <w:marRight w:val="0"/>
      <w:marTop w:val="0"/>
      <w:marBottom w:val="0"/>
      <w:divBdr>
        <w:top w:val="none" w:sz="0" w:space="0" w:color="auto"/>
        <w:left w:val="none" w:sz="0" w:space="0" w:color="auto"/>
        <w:bottom w:val="none" w:sz="0" w:space="0" w:color="auto"/>
        <w:right w:val="none" w:sz="0" w:space="0" w:color="auto"/>
      </w:divBdr>
      <w:divsChild>
        <w:div w:id="429011556">
          <w:marLeft w:val="0"/>
          <w:marRight w:val="0"/>
          <w:marTop w:val="0"/>
          <w:marBottom w:val="0"/>
          <w:divBdr>
            <w:top w:val="none" w:sz="0" w:space="0" w:color="auto"/>
            <w:left w:val="none" w:sz="0" w:space="0" w:color="auto"/>
            <w:bottom w:val="none" w:sz="0" w:space="0" w:color="auto"/>
            <w:right w:val="none" w:sz="0" w:space="0" w:color="auto"/>
          </w:divBdr>
          <w:divsChild>
            <w:div w:id="1545872781">
              <w:marLeft w:val="0"/>
              <w:marRight w:val="0"/>
              <w:marTop w:val="0"/>
              <w:marBottom w:val="0"/>
              <w:divBdr>
                <w:top w:val="none" w:sz="0" w:space="0" w:color="auto"/>
                <w:left w:val="none" w:sz="0" w:space="0" w:color="auto"/>
                <w:bottom w:val="none" w:sz="0" w:space="0" w:color="auto"/>
                <w:right w:val="none" w:sz="0" w:space="0" w:color="auto"/>
              </w:divBdr>
              <w:divsChild>
                <w:div w:id="832530892">
                  <w:marLeft w:val="0"/>
                  <w:marRight w:val="0"/>
                  <w:marTop w:val="0"/>
                  <w:marBottom w:val="0"/>
                  <w:divBdr>
                    <w:top w:val="none" w:sz="0" w:space="0" w:color="auto"/>
                    <w:left w:val="none" w:sz="0" w:space="0" w:color="auto"/>
                    <w:bottom w:val="none" w:sz="0" w:space="0" w:color="auto"/>
                    <w:right w:val="none" w:sz="0" w:space="0" w:color="auto"/>
                  </w:divBdr>
                  <w:divsChild>
                    <w:div w:id="283131">
                      <w:marLeft w:val="0"/>
                      <w:marRight w:val="0"/>
                      <w:marTop w:val="0"/>
                      <w:marBottom w:val="0"/>
                      <w:divBdr>
                        <w:top w:val="none" w:sz="0" w:space="0" w:color="auto"/>
                        <w:left w:val="none" w:sz="0" w:space="0" w:color="auto"/>
                        <w:bottom w:val="none" w:sz="0" w:space="0" w:color="auto"/>
                        <w:right w:val="none" w:sz="0" w:space="0" w:color="auto"/>
                      </w:divBdr>
                    </w:div>
                    <w:div w:id="305012774">
                      <w:marLeft w:val="0"/>
                      <w:marRight w:val="0"/>
                      <w:marTop w:val="0"/>
                      <w:marBottom w:val="0"/>
                      <w:divBdr>
                        <w:top w:val="none" w:sz="0" w:space="0" w:color="auto"/>
                        <w:left w:val="none" w:sz="0" w:space="0" w:color="auto"/>
                        <w:bottom w:val="none" w:sz="0" w:space="0" w:color="auto"/>
                        <w:right w:val="none" w:sz="0" w:space="0" w:color="auto"/>
                      </w:divBdr>
                    </w:div>
                    <w:div w:id="1034428959">
                      <w:marLeft w:val="0"/>
                      <w:marRight w:val="0"/>
                      <w:marTop w:val="0"/>
                      <w:marBottom w:val="0"/>
                      <w:divBdr>
                        <w:top w:val="none" w:sz="0" w:space="0" w:color="auto"/>
                        <w:left w:val="none" w:sz="0" w:space="0" w:color="auto"/>
                        <w:bottom w:val="none" w:sz="0" w:space="0" w:color="auto"/>
                        <w:right w:val="none" w:sz="0" w:space="0" w:color="auto"/>
                      </w:divBdr>
                    </w:div>
                    <w:div w:id="150636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302393">
          <w:marLeft w:val="0"/>
          <w:marRight w:val="0"/>
          <w:marTop w:val="0"/>
          <w:marBottom w:val="0"/>
          <w:divBdr>
            <w:top w:val="none" w:sz="0" w:space="0" w:color="auto"/>
            <w:left w:val="none" w:sz="0" w:space="0" w:color="auto"/>
            <w:bottom w:val="none" w:sz="0" w:space="0" w:color="auto"/>
            <w:right w:val="none" w:sz="0" w:space="0" w:color="auto"/>
          </w:divBdr>
          <w:divsChild>
            <w:div w:id="1987009000">
              <w:marLeft w:val="0"/>
              <w:marRight w:val="0"/>
              <w:marTop w:val="0"/>
              <w:marBottom w:val="360"/>
              <w:divBdr>
                <w:top w:val="none" w:sz="0" w:space="0" w:color="auto"/>
                <w:left w:val="none" w:sz="0" w:space="0" w:color="auto"/>
                <w:bottom w:val="none" w:sz="0" w:space="0" w:color="auto"/>
                <w:right w:val="none" w:sz="0" w:space="0" w:color="auto"/>
              </w:divBdr>
              <w:divsChild>
                <w:div w:id="1558127201">
                  <w:marLeft w:val="0"/>
                  <w:marRight w:val="0"/>
                  <w:marTop w:val="0"/>
                  <w:marBottom w:val="0"/>
                  <w:divBdr>
                    <w:top w:val="none" w:sz="0" w:space="0" w:color="auto"/>
                    <w:left w:val="none" w:sz="0" w:space="0" w:color="auto"/>
                    <w:bottom w:val="none" w:sz="0" w:space="0" w:color="auto"/>
                    <w:right w:val="none" w:sz="0" w:space="0" w:color="auto"/>
                  </w:divBdr>
                  <w:divsChild>
                    <w:div w:id="681512496">
                      <w:marLeft w:val="0"/>
                      <w:marRight w:val="0"/>
                      <w:marTop w:val="0"/>
                      <w:marBottom w:val="0"/>
                      <w:divBdr>
                        <w:top w:val="none" w:sz="0" w:space="0" w:color="auto"/>
                        <w:left w:val="none" w:sz="0" w:space="0" w:color="auto"/>
                        <w:bottom w:val="none" w:sz="0" w:space="0" w:color="auto"/>
                        <w:right w:val="none" w:sz="0" w:space="0" w:color="auto"/>
                      </w:divBdr>
                      <w:divsChild>
                        <w:div w:id="770246646">
                          <w:marLeft w:val="0"/>
                          <w:marRight w:val="0"/>
                          <w:marTop w:val="0"/>
                          <w:marBottom w:val="0"/>
                          <w:divBdr>
                            <w:top w:val="none" w:sz="0" w:space="0" w:color="auto"/>
                            <w:left w:val="none" w:sz="0" w:space="0" w:color="auto"/>
                            <w:bottom w:val="none" w:sz="0" w:space="0" w:color="auto"/>
                            <w:right w:val="none" w:sz="0" w:space="0" w:color="auto"/>
                          </w:divBdr>
                        </w:div>
                        <w:div w:id="1034773595">
                          <w:marLeft w:val="0"/>
                          <w:marRight w:val="0"/>
                          <w:marTop w:val="0"/>
                          <w:marBottom w:val="0"/>
                          <w:divBdr>
                            <w:top w:val="none" w:sz="0" w:space="0" w:color="auto"/>
                            <w:left w:val="none" w:sz="0" w:space="0" w:color="auto"/>
                            <w:bottom w:val="none" w:sz="0" w:space="0" w:color="auto"/>
                            <w:right w:val="none" w:sz="0" w:space="0" w:color="auto"/>
                          </w:divBdr>
                        </w:div>
                        <w:div w:id="1966621787">
                          <w:marLeft w:val="0"/>
                          <w:marRight w:val="0"/>
                          <w:marTop w:val="0"/>
                          <w:marBottom w:val="0"/>
                          <w:divBdr>
                            <w:top w:val="none" w:sz="0" w:space="0" w:color="auto"/>
                            <w:left w:val="none" w:sz="0" w:space="0" w:color="auto"/>
                            <w:bottom w:val="none" w:sz="0" w:space="0" w:color="auto"/>
                            <w:right w:val="none" w:sz="0" w:space="0" w:color="auto"/>
                          </w:divBdr>
                        </w:div>
                        <w:div w:id="202625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6430459">
      <w:bodyDiv w:val="1"/>
      <w:marLeft w:val="0"/>
      <w:marRight w:val="0"/>
      <w:marTop w:val="0"/>
      <w:marBottom w:val="0"/>
      <w:divBdr>
        <w:top w:val="none" w:sz="0" w:space="0" w:color="auto"/>
        <w:left w:val="none" w:sz="0" w:space="0" w:color="auto"/>
        <w:bottom w:val="none" w:sz="0" w:space="0" w:color="auto"/>
        <w:right w:val="none" w:sz="0" w:space="0" w:color="auto"/>
      </w:divBdr>
    </w:div>
    <w:div w:id="1244678712">
      <w:bodyDiv w:val="1"/>
      <w:marLeft w:val="0"/>
      <w:marRight w:val="0"/>
      <w:marTop w:val="0"/>
      <w:marBottom w:val="0"/>
      <w:divBdr>
        <w:top w:val="none" w:sz="0" w:space="0" w:color="auto"/>
        <w:left w:val="none" w:sz="0" w:space="0" w:color="auto"/>
        <w:bottom w:val="none" w:sz="0" w:space="0" w:color="auto"/>
        <w:right w:val="none" w:sz="0" w:space="0" w:color="auto"/>
      </w:divBdr>
    </w:div>
    <w:div w:id="1337154081">
      <w:bodyDiv w:val="1"/>
      <w:marLeft w:val="0"/>
      <w:marRight w:val="0"/>
      <w:marTop w:val="0"/>
      <w:marBottom w:val="0"/>
      <w:divBdr>
        <w:top w:val="none" w:sz="0" w:space="0" w:color="auto"/>
        <w:left w:val="none" w:sz="0" w:space="0" w:color="auto"/>
        <w:bottom w:val="none" w:sz="0" w:space="0" w:color="auto"/>
        <w:right w:val="none" w:sz="0" w:space="0" w:color="auto"/>
      </w:divBdr>
    </w:div>
    <w:div w:id="1461221932">
      <w:bodyDiv w:val="1"/>
      <w:marLeft w:val="0"/>
      <w:marRight w:val="0"/>
      <w:marTop w:val="0"/>
      <w:marBottom w:val="0"/>
      <w:divBdr>
        <w:top w:val="none" w:sz="0" w:space="0" w:color="auto"/>
        <w:left w:val="none" w:sz="0" w:space="0" w:color="auto"/>
        <w:bottom w:val="none" w:sz="0" w:space="0" w:color="auto"/>
        <w:right w:val="none" w:sz="0" w:space="0" w:color="auto"/>
      </w:divBdr>
    </w:div>
    <w:div w:id="1465342830">
      <w:bodyDiv w:val="1"/>
      <w:marLeft w:val="0"/>
      <w:marRight w:val="0"/>
      <w:marTop w:val="0"/>
      <w:marBottom w:val="0"/>
      <w:divBdr>
        <w:top w:val="none" w:sz="0" w:space="0" w:color="auto"/>
        <w:left w:val="none" w:sz="0" w:space="0" w:color="auto"/>
        <w:bottom w:val="none" w:sz="0" w:space="0" w:color="auto"/>
        <w:right w:val="none" w:sz="0" w:space="0" w:color="auto"/>
      </w:divBdr>
    </w:div>
    <w:div w:id="1540825023">
      <w:bodyDiv w:val="1"/>
      <w:marLeft w:val="0"/>
      <w:marRight w:val="0"/>
      <w:marTop w:val="0"/>
      <w:marBottom w:val="0"/>
      <w:divBdr>
        <w:top w:val="none" w:sz="0" w:space="0" w:color="auto"/>
        <w:left w:val="none" w:sz="0" w:space="0" w:color="auto"/>
        <w:bottom w:val="none" w:sz="0" w:space="0" w:color="auto"/>
        <w:right w:val="none" w:sz="0" w:space="0" w:color="auto"/>
      </w:divBdr>
    </w:div>
    <w:div w:id="1554387508">
      <w:bodyDiv w:val="1"/>
      <w:marLeft w:val="0"/>
      <w:marRight w:val="0"/>
      <w:marTop w:val="0"/>
      <w:marBottom w:val="0"/>
      <w:divBdr>
        <w:top w:val="none" w:sz="0" w:space="0" w:color="auto"/>
        <w:left w:val="none" w:sz="0" w:space="0" w:color="auto"/>
        <w:bottom w:val="none" w:sz="0" w:space="0" w:color="auto"/>
        <w:right w:val="none" w:sz="0" w:space="0" w:color="auto"/>
      </w:divBdr>
    </w:div>
    <w:div w:id="1656910714">
      <w:bodyDiv w:val="1"/>
      <w:marLeft w:val="0"/>
      <w:marRight w:val="0"/>
      <w:marTop w:val="0"/>
      <w:marBottom w:val="0"/>
      <w:divBdr>
        <w:top w:val="none" w:sz="0" w:space="0" w:color="auto"/>
        <w:left w:val="none" w:sz="0" w:space="0" w:color="auto"/>
        <w:bottom w:val="none" w:sz="0" w:space="0" w:color="auto"/>
        <w:right w:val="none" w:sz="0" w:space="0" w:color="auto"/>
      </w:divBdr>
    </w:div>
    <w:div w:id="1687245888">
      <w:bodyDiv w:val="1"/>
      <w:marLeft w:val="0"/>
      <w:marRight w:val="0"/>
      <w:marTop w:val="0"/>
      <w:marBottom w:val="0"/>
      <w:divBdr>
        <w:top w:val="none" w:sz="0" w:space="0" w:color="auto"/>
        <w:left w:val="none" w:sz="0" w:space="0" w:color="auto"/>
        <w:bottom w:val="none" w:sz="0" w:space="0" w:color="auto"/>
        <w:right w:val="none" w:sz="0" w:space="0" w:color="auto"/>
      </w:divBdr>
    </w:div>
    <w:div w:id="1688755017">
      <w:bodyDiv w:val="1"/>
      <w:marLeft w:val="0"/>
      <w:marRight w:val="0"/>
      <w:marTop w:val="0"/>
      <w:marBottom w:val="0"/>
      <w:divBdr>
        <w:top w:val="none" w:sz="0" w:space="0" w:color="auto"/>
        <w:left w:val="none" w:sz="0" w:space="0" w:color="auto"/>
        <w:bottom w:val="none" w:sz="0" w:space="0" w:color="auto"/>
        <w:right w:val="none" w:sz="0" w:space="0" w:color="auto"/>
      </w:divBdr>
      <w:divsChild>
        <w:div w:id="1873758721">
          <w:marLeft w:val="0"/>
          <w:marRight w:val="0"/>
          <w:marTop w:val="0"/>
          <w:marBottom w:val="0"/>
          <w:divBdr>
            <w:top w:val="none" w:sz="0" w:space="0" w:color="auto"/>
            <w:left w:val="none" w:sz="0" w:space="0" w:color="auto"/>
            <w:bottom w:val="none" w:sz="0" w:space="0" w:color="auto"/>
            <w:right w:val="none" w:sz="0" w:space="0" w:color="auto"/>
          </w:divBdr>
        </w:div>
        <w:div w:id="1330056722">
          <w:marLeft w:val="0"/>
          <w:marRight w:val="0"/>
          <w:marTop w:val="0"/>
          <w:marBottom w:val="0"/>
          <w:divBdr>
            <w:top w:val="none" w:sz="0" w:space="0" w:color="auto"/>
            <w:left w:val="none" w:sz="0" w:space="0" w:color="auto"/>
            <w:bottom w:val="none" w:sz="0" w:space="0" w:color="auto"/>
            <w:right w:val="none" w:sz="0" w:space="0" w:color="auto"/>
          </w:divBdr>
          <w:divsChild>
            <w:div w:id="1981960683">
              <w:marLeft w:val="0"/>
              <w:marRight w:val="0"/>
              <w:marTop w:val="0"/>
              <w:marBottom w:val="0"/>
              <w:divBdr>
                <w:top w:val="none" w:sz="0" w:space="0" w:color="auto"/>
                <w:left w:val="none" w:sz="0" w:space="0" w:color="auto"/>
                <w:bottom w:val="none" w:sz="0" w:space="0" w:color="auto"/>
                <w:right w:val="none" w:sz="0" w:space="0" w:color="auto"/>
              </w:divBdr>
              <w:divsChild>
                <w:div w:id="289674411">
                  <w:marLeft w:val="0"/>
                  <w:marRight w:val="0"/>
                  <w:marTop w:val="0"/>
                  <w:marBottom w:val="0"/>
                  <w:divBdr>
                    <w:top w:val="none" w:sz="0" w:space="0" w:color="auto"/>
                    <w:left w:val="none" w:sz="0" w:space="0" w:color="auto"/>
                    <w:bottom w:val="none" w:sz="0" w:space="0" w:color="auto"/>
                    <w:right w:val="none" w:sz="0" w:space="0" w:color="auto"/>
                  </w:divBdr>
                  <w:divsChild>
                    <w:div w:id="19071812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1733389909">
      <w:bodyDiv w:val="1"/>
      <w:marLeft w:val="0"/>
      <w:marRight w:val="0"/>
      <w:marTop w:val="0"/>
      <w:marBottom w:val="0"/>
      <w:divBdr>
        <w:top w:val="none" w:sz="0" w:space="0" w:color="auto"/>
        <w:left w:val="none" w:sz="0" w:space="0" w:color="auto"/>
        <w:bottom w:val="none" w:sz="0" w:space="0" w:color="auto"/>
        <w:right w:val="none" w:sz="0" w:space="0" w:color="auto"/>
      </w:divBdr>
    </w:div>
    <w:div w:id="1737170036">
      <w:bodyDiv w:val="1"/>
      <w:marLeft w:val="0"/>
      <w:marRight w:val="0"/>
      <w:marTop w:val="0"/>
      <w:marBottom w:val="0"/>
      <w:divBdr>
        <w:top w:val="none" w:sz="0" w:space="0" w:color="auto"/>
        <w:left w:val="none" w:sz="0" w:space="0" w:color="auto"/>
        <w:bottom w:val="none" w:sz="0" w:space="0" w:color="auto"/>
        <w:right w:val="none" w:sz="0" w:space="0" w:color="auto"/>
      </w:divBdr>
      <w:divsChild>
        <w:div w:id="354691920">
          <w:marLeft w:val="0"/>
          <w:marRight w:val="0"/>
          <w:marTop w:val="0"/>
          <w:marBottom w:val="0"/>
          <w:divBdr>
            <w:top w:val="none" w:sz="0" w:space="0" w:color="auto"/>
            <w:left w:val="none" w:sz="0" w:space="0" w:color="auto"/>
            <w:bottom w:val="none" w:sz="0" w:space="0" w:color="auto"/>
            <w:right w:val="none" w:sz="0" w:space="0" w:color="auto"/>
          </w:divBdr>
        </w:div>
        <w:div w:id="1106340834">
          <w:marLeft w:val="0"/>
          <w:marRight w:val="0"/>
          <w:marTop w:val="0"/>
          <w:marBottom w:val="0"/>
          <w:divBdr>
            <w:top w:val="none" w:sz="0" w:space="0" w:color="auto"/>
            <w:left w:val="none" w:sz="0" w:space="0" w:color="auto"/>
            <w:bottom w:val="none" w:sz="0" w:space="0" w:color="auto"/>
            <w:right w:val="none" w:sz="0" w:space="0" w:color="auto"/>
          </w:divBdr>
        </w:div>
      </w:divsChild>
    </w:div>
    <w:div w:id="1923444058">
      <w:bodyDiv w:val="1"/>
      <w:marLeft w:val="0"/>
      <w:marRight w:val="0"/>
      <w:marTop w:val="0"/>
      <w:marBottom w:val="0"/>
      <w:divBdr>
        <w:top w:val="none" w:sz="0" w:space="0" w:color="auto"/>
        <w:left w:val="none" w:sz="0" w:space="0" w:color="auto"/>
        <w:bottom w:val="none" w:sz="0" w:space="0" w:color="auto"/>
        <w:right w:val="none" w:sz="0" w:space="0" w:color="auto"/>
      </w:divBdr>
      <w:divsChild>
        <w:div w:id="131143765">
          <w:marLeft w:val="0"/>
          <w:marRight w:val="0"/>
          <w:marTop w:val="0"/>
          <w:marBottom w:val="0"/>
          <w:divBdr>
            <w:top w:val="none" w:sz="0" w:space="0" w:color="auto"/>
            <w:left w:val="none" w:sz="0" w:space="0" w:color="auto"/>
            <w:bottom w:val="none" w:sz="0" w:space="0" w:color="auto"/>
            <w:right w:val="none" w:sz="0" w:space="0" w:color="auto"/>
          </w:divBdr>
        </w:div>
        <w:div w:id="1438016662">
          <w:marLeft w:val="0"/>
          <w:marRight w:val="0"/>
          <w:marTop w:val="0"/>
          <w:marBottom w:val="0"/>
          <w:divBdr>
            <w:top w:val="none" w:sz="0" w:space="0" w:color="auto"/>
            <w:left w:val="none" w:sz="0" w:space="0" w:color="auto"/>
            <w:bottom w:val="none" w:sz="0" w:space="0" w:color="auto"/>
            <w:right w:val="none" w:sz="0" w:space="0" w:color="auto"/>
          </w:divBdr>
          <w:divsChild>
            <w:div w:id="377247732">
              <w:marLeft w:val="0"/>
              <w:marRight w:val="0"/>
              <w:marTop w:val="0"/>
              <w:marBottom w:val="0"/>
              <w:divBdr>
                <w:top w:val="none" w:sz="0" w:space="0" w:color="auto"/>
                <w:left w:val="none" w:sz="0" w:space="0" w:color="auto"/>
                <w:bottom w:val="none" w:sz="0" w:space="0" w:color="auto"/>
                <w:right w:val="none" w:sz="0" w:space="0" w:color="auto"/>
              </w:divBdr>
              <w:divsChild>
                <w:div w:id="1480659146">
                  <w:marLeft w:val="0"/>
                  <w:marRight w:val="0"/>
                  <w:marTop w:val="0"/>
                  <w:marBottom w:val="0"/>
                  <w:divBdr>
                    <w:top w:val="none" w:sz="0" w:space="0" w:color="auto"/>
                    <w:left w:val="none" w:sz="0" w:space="0" w:color="auto"/>
                    <w:bottom w:val="none" w:sz="0" w:space="0" w:color="auto"/>
                    <w:right w:val="none" w:sz="0" w:space="0" w:color="auto"/>
                  </w:divBdr>
                  <w:divsChild>
                    <w:div w:id="91123746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1978366618">
      <w:bodyDiv w:val="1"/>
      <w:marLeft w:val="0"/>
      <w:marRight w:val="0"/>
      <w:marTop w:val="0"/>
      <w:marBottom w:val="0"/>
      <w:divBdr>
        <w:top w:val="none" w:sz="0" w:space="0" w:color="auto"/>
        <w:left w:val="none" w:sz="0" w:space="0" w:color="auto"/>
        <w:bottom w:val="none" w:sz="0" w:space="0" w:color="auto"/>
        <w:right w:val="none" w:sz="0" w:space="0" w:color="auto"/>
      </w:divBdr>
    </w:div>
    <w:div w:id="2069568640">
      <w:bodyDiv w:val="1"/>
      <w:marLeft w:val="0"/>
      <w:marRight w:val="0"/>
      <w:marTop w:val="0"/>
      <w:marBottom w:val="0"/>
      <w:divBdr>
        <w:top w:val="none" w:sz="0" w:space="0" w:color="auto"/>
        <w:left w:val="none" w:sz="0" w:space="0" w:color="auto"/>
        <w:bottom w:val="none" w:sz="0" w:space="0" w:color="auto"/>
        <w:right w:val="none" w:sz="0" w:space="0" w:color="auto"/>
      </w:divBdr>
    </w:div>
    <w:div w:id="210811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library.ru/text/69/p.1/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youtube.com/watch?v=UgZSsLySn-s" TargetMode="External"/><Relationship Id="rId4" Type="http://schemas.openxmlformats.org/officeDocument/2006/relationships/settings" Target="settings.xml"/><Relationship Id="rId9" Type="http://schemas.openxmlformats.org/officeDocument/2006/relationships/hyperlink" Target="https://studylib.ru/doc/2294030/biblejskie-motivy-v-romane-f.m.-dostoevskogo-%C2%ABprestuplen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6D3EF-E2F3-41B0-9052-6D8CEF2B7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3206</Words>
  <Characters>18276</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X</Company>
  <LinksUpToDate>false</LinksUpToDate>
  <CharactersWithSpaces>21440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Анастасия Туранова</cp:lastModifiedBy>
  <cp:revision>3</cp:revision>
  <cp:lastPrinted>2023-01-19T10:10:00Z</cp:lastPrinted>
  <dcterms:created xsi:type="dcterms:W3CDTF">2023-03-08T22:19:00Z</dcterms:created>
  <dcterms:modified xsi:type="dcterms:W3CDTF">2023-03-08T22:21:00Z</dcterms:modified>
</cp:coreProperties>
</file>