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D2F" w:rsidRDefault="00F85435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76789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Ростовской области «Таганрогский педагогический лицей - интернат»</w:t>
      </w:r>
    </w:p>
    <w:p w:rsidR="00BE0A80" w:rsidRDefault="00BE0A80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6789" w:rsidRPr="00576789" w:rsidRDefault="00576789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6789" w:rsidRDefault="00576789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6789" w:rsidRDefault="00576789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6789" w:rsidRDefault="00576789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6789" w:rsidRDefault="00576789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576789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ИНДИВИДУАЛЬНАЯ </w:t>
      </w:r>
      <w:r w:rsidRPr="00576789">
        <w:rPr>
          <w:rFonts w:ascii="Times New Roman" w:hAnsi="Times New Roman" w:cs="Times New Roman"/>
          <w:sz w:val="28"/>
          <w:szCs w:val="28"/>
        </w:rPr>
        <w:t xml:space="preserve">ПРОЕКТНАЯ </w:t>
      </w:r>
      <w:r w:rsidR="00F85435" w:rsidRPr="00576789">
        <w:rPr>
          <w:rFonts w:ascii="Times New Roman" w:hAnsi="Times New Roman" w:cs="Times New Roman"/>
          <w:sz w:val="28"/>
          <w:szCs w:val="28"/>
        </w:rPr>
        <w:t>РАБОТА</w:t>
      </w:r>
    </w:p>
    <w:p w:rsidR="00576789" w:rsidRDefault="00576789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F85435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76789">
        <w:rPr>
          <w:rFonts w:ascii="Times New Roman" w:hAnsi="Times New Roman" w:cs="Times New Roman"/>
          <w:sz w:val="28"/>
          <w:szCs w:val="28"/>
        </w:rPr>
        <w:t>Тема: «</w:t>
      </w:r>
      <w:r w:rsidR="00576789" w:rsidRPr="00576789">
        <w:rPr>
          <w:rFonts w:ascii="Times New Roman" w:hAnsi="Times New Roman" w:cs="Times New Roman"/>
          <w:sz w:val="28"/>
          <w:szCs w:val="28"/>
        </w:rPr>
        <w:t>ПРЕВРАЩЕНИЕ ХРИСТИАНСКОГО</w:t>
      </w:r>
      <w:r w:rsidRPr="00576789">
        <w:rPr>
          <w:rFonts w:ascii="Times New Roman" w:hAnsi="Times New Roman" w:cs="Times New Roman"/>
          <w:sz w:val="28"/>
          <w:szCs w:val="28"/>
        </w:rPr>
        <w:t xml:space="preserve"> ХРАМА СВЯТОЙ СОФИИ В МУСУЛЬМАНСКУЮ МЕЧЕТЬ»</w:t>
      </w: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E0A80" w:rsidRDefault="00BE0A80" w:rsidP="00BE0A8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0A80" w:rsidRDefault="00BE0A80" w:rsidP="00BE0A8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69A1" w:rsidRDefault="002378C6" w:rsidP="00BE0A8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2769A1">
        <w:rPr>
          <w:rFonts w:ascii="Times New Roman" w:hAnsi="Times New Roman" w:cs="Times New Roman"/>
          <w:sz w:val="28"/>
          <w:szCs w:val="28"/>
        </w:rPr>
        <w:t>А</w:t>
      </w:r>
      <w:r w:rsidR="00F85435" w:rsidRPr="00576789">
        <w:rPr>
          <w:rFonts w:ascii="Times New Roman" w:hAnsi="Times New Roman" w:cs="Times New Roman"/>
          <w:sz w:val="28"/>
          <w:szCs w:val="28"/>
        </w:rPr>
        <w:t>втор работы:</w:t>
      </w:r>
    </w:p>
    <w:p w:rsidR="00BE0A80" w:rsidRPr="00576789" w:rsidRDefault="002378C6" w:rsidP="00BE0A8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F85435" w:rsidRPr="00576789">
        <w:rPr>
          <w:rFonts w:ascii="Times New Roman" w:hAnsi="Times New Roman" w:cs="Times New Roman"/>
          <w:sz w:val="28"/>
          <w:szCs w:val="28"/>
        </w:rPr>
        <w:t>Рудакова Диана, 9 «Б» кл.</w:t>
      </w:r>
    </w:p>
    <w:p w:rsidR="00D44D2F" w:rsidRPr="00576789" w:rsidRDefault="002378C6" w:rsidP="00BE0A8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F85435" w:rsidRPr="00576789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D44D2F" w:rsidRPr="00576789" w:rsidRDefault="002378C6" w:rsidP="00BE0A8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F85435" w:rsidRPr="00576789">
        <w:rPr>
          <w:rFonts w:ascii="Times New Roman" w:hAnsi="Times New Roman" w:cs="Times New Roman"/>
          <w:sz w:val="28"/>
          <w:szCs w:val="28"/>
        </w:rPr>
        <w:t>Ромащенко Елена</w:t>
      </w:r>
      <w:r w:rsidR="00BE0A80">
        <w:rPr>
          <w:rFonts w:ascii="Times New Roman" w:hAnsi="Times New Roman" w:cs="Times New Roman"/>
          <w:sz w:val="28"/>
          <w:szCs w:val="28"/>
        </w:rPr>
        <w:t xml:space="preserve"> Владимировна                                                   </w:t>
      </w:r>
    </w:p>
    <w:p w:rsidR="00D44D2F" w:rsidRPr="00576789" w:rsidRDefault="00BE0A80" w:rsidP="00BE0A8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237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</w:t>
      </w:r>
      <w:r w:rsidR="00F85435" w:rsidRPr="00576789">
        <w:rPr>
          <w:rFonts w:ascii="Times New Roman" w:hAnsi="Times New Roman" w:cs="Times New Roman"/>
          <w:sz w:val="28"/>
          <w:szCs w:val="28"/>
        </w:rPr>
        <w:t>ель истории и обществознания</w:t>
      </w: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D2F" w:rsidRPr="00576789" w:rsidRDefault="00D44D2F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6789" w:rsidRDefault="00576789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6789" w:rsidRPr="00576789" w:rsidRDefault="00576789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6789" w:rsidRPr="00576789" w:rsidRDefault="00576789" w:rsidP="00BE0A8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B1F56" w:rsidRDefault="00EB1F56" w:rsidP="00BE0A80">
      <w:pPr>
        <w:pStyle w:val="a6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B1F56" w:rsidRDefault="00EB1F56" w:rsidP="00BE0A80">
      <w:pPr>
        <w:pStyle w:val="a6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B1F56" w:rsidRDefault="00EB1F56" w:rsidP="00BE0A80">
      <w:pPr>
        <w:pStyle w:val="a6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E0A80" w:rsidRDefault="00BE0A80" w:rsidP="00BE0A80">
      <w:pPr>
        <w:pStyle w:val="a6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B81866">
        <w:rPr>
          <w:rFonts w:ascii="Times New Roman" w:hAnsi="Times New Roman" w:cs="Times New Roman"/>
          <w:bCs/>
          <w:sz w:val="28"/>
          <w:szCs w:val="28"/>
        </w:rPr>
        <w:t>.Таганрог</w:t>
      </w:r>
    </w:p>
    <w:p w:rsidR="00AE6E78" w:rsidRPr="001A46FF" w:rsidRDefault="00B81866" w:rsidP="00BE0A80">
      <w:pPr>
        <w:pStyle w:val="a6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2022 год</w:t>
      </w:r>
    </w:p>
    <w:p w:rsidR="00774539" w:rsidRDefault="00774539" w:rsidP="00BE0A80">
      <w:pPr>
        <w:pStyle w:val="a6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bCs/>
          <w:sz w:val="28"/>
          <w:szCs w:val="28"/>
        </w:rPr>
      </w:pPr>
    </w:p>
    <w:p w:rsidR="002378C6" w:rsidRDefault="002378C6" w:rsidP="00774539">
      <w:pPr>
        <w:pStyle w:val="a6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6789" w:rsidRDefault="00576789" w:rsidP="00774539">
      <w:pPr>
        <w:pStyle w:val="a6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47180">
        <w:rPr>
          <w:rFonts w:ascii="Times New Roman" w:hAnsi="Times New Roman" w:cs="Times New Roman"/>
          <w:bCs/>
          <w:sz w:val="28"/>
          <w:szCs w:val="28"/>
        </w:rPr>
        <w:lastRenderedPageBreak/>
        <w:t>Содержание</w:t>
      </w:r>
    </w:p>
    <w:p w:rsidR="00EB1F56" w:rsidRDefault="00EB1F56" w:rsidP="00AE6E78">
      <w:pPr>
        <w:pStyle w:val="a6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4"/>
        </w:rPr>
      </w:pPr>
    </w:p>
    <w:p w:rsidR="00576789" w:rsidRPr="00C47180" w:rsidRDefault="00576789" w:rsidP="00AE6E78">
      <w:pPr>
        <w:pStyle w:val="a6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Введение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>3</w:t>
      </w:r>
    </w:p>
    <w:p w:rsidR="00576789" w:rsidRPr="00C47180" w:rsidRDefault="00576789" w:rsidP="00AE6E78">
      <w:pPr>
        <w:pStyle w:val="a6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>Основная часть</w:t>
      </w:r>
    </w:p>
    <w:p w:rsidR="00576789" w:rsidRPr="009A08BC" w:rsidRDefault="00E260DB" w:rsidP="00AE6E78">
      <w:pPr>
        <w:pStyle w:val="a5"/>
        <w:numPr>
          <w:ilvl w:val="0"/>
          <w:numId w:val="1"/>
        </w:numPr>
        <w:ind w:left="924" w:right="-138" w:hanging="357"/>
      </w:pPr>
      <w:r>
        <w:t xml:space="preserve">Византийский период в истории храма                                                                   </w:t>
      </w:r>
      <w:r w:rsidR="00457F2C">
        <w:t xml:space="preserve"> </w:t>
      </w:r>
      <w:r>
        <w:t xml:space="preserve"> 4</w:t>
      </w:r>
    </w:p>
    <w:p w:rsidR="00576789" w:rsidRDefault="00E260DB" w:rsidP="00AE6E78">
      <w:pPr>
        <w:pStyle w:val="a5"/>
        <w:numPr>
          <w:ilvl w:val="0"/>
          <w:numId w:val="1"/>
        </w:numPr>
        <w:ind w:left="924" w:hanging="357"/>
      </w:pPr>
      <w:r>
        <w:t>Падение Византии и переделка собора в мечеть                                                      4</w:t>
      </w:r>
    </w:p>
    <w:p w:rsidR="00576789" w:rsidRDefault="00E260DB" w:rsidP="00AE6E78">
      <w:pPr>
        <w:pStyle w:val="a5"/>
        <w:numPr>
          <w:ilvl w:val="0"/>
          <w:numId w:val="1"/>
        </w:numPr>
        <w:ind w:left="924" w:hanging="357"/>
      </w:pPr>
      <w:r>
        <w:t>Основные изменения</w:t>
      </w:r>
    </w:p>
    <w:p w:rsidR="00576789" w:rsidRDefault="00E260DB" w:rsidP="00AE6E78">
      <w:pPr>
        <w:pStyle w:val="a5"/>
        <w:numPr>
          <w:ilvl w:val="0"/>
          <w:numId w:val="1"/>
        </w:numPr>
        <w:ind w:left="924" w:hanging="357"/>
      </w:pPr>
      <w:r>
        <w:t>Этапы работы над моделью</w:t>
      </w:r>
    </w:p>
    <w:p w:rsidR="00576789" w:rsidRPr="00C47180" w:rsidRDefault="00576789" w:rsidP="00AE6E78">
      <w:pPr>
        <w:pStyle w:val="a6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Заключение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>5</w:t>
      </w:r>
    </w:p>
    <w:p w:rsidR="00E260DB" w:rsidRDefault="00576789" w:rsidP="00AE6E78">
      <w:pPr>
        <w:pStyle w:val="a6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Список литературы</w:t>
      </w:r>
      <w:r w:rsidR="00E260DB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</w:t>
      </w:r>
      <w:r w:rsidR="00A54BAA">
        <w:rPr>
          <w:rFonts w:ascii="Times New Roman" w:hAnsi="Times New Roman" w:cs="Times New Roman"/>
          <w:sz w:val="24"/>
        </w:rPr>
        <w:t>5</w:t>
      </w:r>
    </w:p>
    <w:p w:rsidR="00576789" w:rsidRPr="00C47180" w:rsidRDefault="00E260DB" w:rsidP="00AE6E78">
      <w:pPr>
        <w:pStyle w:val="a6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Приложения</w:t>
      </w:r>
      <w:r w:rsidR="00A54BAA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6</w:t>
      </w:r>
    </w:p>
    <w:p w:rsidR="00576789" w:rsidRDefault="00576789" w:rsidP="00AE6E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789" w:rsidRDefault="00576789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539" w:rsidRDefault="00774539" w:rsidP="00BE0A8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539" w:rsidRDefault="00774539" w:rsidP="00BE0A8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4D2F" w:rsidRPr="00576789" w:rsidRDefault="00F85435" w:rsidP="00A54BA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76789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D44D2F" w:rsidRDefault="00F85435" w:rsidP="002378C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789">
        <w:rPr>
          <w:rFonts w:ascii="Times New Roman" w:hAnsi="Times New Roman" w:cs="Times New Roman"/>
          <w:b/>
          <w:sz w:val="24"/>
          <w:szCs w:val="24"/>
        </w:rPr>
        <w:t>Актуальность темы</w:t>
      </w:r>
    </w:p>
    <w:p w:rsidR="009C7ECE" w:rsidRPr="009C7ECE" w:rsidRDefault="009C7ECE" w:rsidP="002378C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7ECE">
        <w:rPr>
          <w:rFonts w:ascii="Times New Roman" w:hAnsi="Times New Roman" w:cs="Times New Roman"/>
          <w:sz w:val="24"/>
          <w:szCs w:val="24"/>
        </w:rPr>
        <w:t>Несмотря на прогресс</w:t>
      </w:r>
      <w:r w:rsidR="00A54BAA">
        <w:rPr>
          <w:rFonts w:ascii="Times New Roman" w:hAnsi="Times New Roman" w:cs="Times New Roman"/>
          <w:sz w:val="24"/>
          <w:szCs w:val="24"/>
        </w:rPr>
        <w:t xml:space="preserve"> и </w:t>
      </w:r>
      <w:r w:rsidRPr="009C7ECE">
        <w:rPr>
          <w:rFonts w:ascii="Times New Roman" w:hAnsi="Times New Roman" w:cs="Times New Roman"/>
          <w:sz w:val="24"/>
          <w:szCs w:val="24"/>
        </w:rPr>
        <w:t>почти полное изменение жизни</w:t>
      </w:r>
      <w:r w:rsidR="00A54BAA">
        <w:rPr>
          <w:rFonts w:ascii="Times New Roman" w:hAnsi="Times New Roman" w:cs="Times New Roman"/>
          <w:sz w:val="24"/>
          <w:szCs w:val="24"/>
        </w:rPr>
        <w:t xml:space="preserve"> человечества от древности до наших дней</w:t>
      </w:r>
      <w:r w:rsidRPr="009C7ECE">
        <w:rPr>
          <w:rFonts w:ascii="Times New Roman" w:hAnsi="Times New Roman" w:cs="Times New Roman"/>
          <w:sz w:val="24"/>
          <w:szCs w:val="24"/>
        </w:rPr>
        <w:t xml:space="preserve">, религия осталась важной и актуальной частью жизни общества. </w:t>
      </w:r>
    </w:p>
    <w:p w:rsidR="009C7ECE" w:rsidRPr="009C7ECE" w:rsidRDefault="009C7ECE" w:rsidP="002378C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7ECE">
        <w:rPr>
          <w:rFonts w:ascii="Times New Roman" w:hAnsi="Times New Roman" w:cs="Times New Roman"/>
          <w:sz w:val="24"/>
          <w:szCs w:val="24"/>
        </w:rPr>
        <w:t xml:space="preserve">Люди </w:t>
      </w:r>
      <w:r w:rsidR="00A54BAA">
        <w:rPr>
          <w:rFonts w:ascii="Times New Roman" w:hAnsi="Times New Roman" w:cs="Times New Roman"/>
          <w:sz w:val="24"/>
          <w:szCs w:val="24"/>
        </w:rPr>
        <w:t xml:space="preserve">из </w:t>
      </w:r>
      <w:r w:rsidRPr="009C7ECE">
        <w:rPr>
          <w:rFonts w:ascii="Times New Roman" w:hAnsi="Times New Roman" w:cs="Times New Roman"/>
          <w:sz w:val="24"/>
          <w:szCs w:val="24"/>
        </w:rPr>
        <w:t xml:space="preserve">разных </w:t>
      </w:r>
      <w:r w:rsidR="00A54BAA">
        <w:rPr>
          <w:rFonts w:ascii="Times New Roman" w:hAnsi="Times New Roman" w:cs="Times New Roman"/>
          <w:sz w:val="24"/>
          <w:szCs w:val="24"/>
        </w:rPr>
        <w:t xml:space="preserve">стран во время путешествий знакомятся с достопримечательностями и по -прежнему </w:t>
      </w:r>
      <w:r w:rsidRPr="009C7ECE">
        <w:rPr>
          <w:rFonts w:ascii="Times New Roman" w:hAnsi="Times New Roman" w:cs="Times New Roman"/>
          <w:sz w:val="24"/>
          <w:szCs w:val="24"/>
        </w:rPr>
        <w:t>п</w:t>
      </w:r>
      <w:r w:rsidR="00A54BAA">
        <w:rPr>
          <w:rFonts w:ascii="Times New Roman" w:hAnsi="Times New Roman" w:cs="Times New Roman"/>
          <w:sz w:val="24"/>
          <w:szCs w:val="24"/>
        </w:rPr>
        <w:t xml:space="preserve">осещают </w:t>
      </w:r>
      <w:r w:rsidRPr="009C7ECE">
        <w:rPr>
          <w:rFonts w:ascii="Times New Roman" w:hAnsi="Times New Roman" w:cs="Times New Roman"/>
          <w:sz w:val="24"/>
          <w:szCs w:val="24"/>
        </w:rPr>
        <w:t>храмы</w:t>
      </w:r>
      <w:r w:rsidR="00A54BAA">
        <w:rPr>
          <w:rFonts w:ascii="Times New Roman" w:hAnsi="Times New Roman" w:cs="Times New Roman"/>
          <w:sz w:val="24"/>
          <w:szCs w:val="24"/>
        </w:rPr>
        <w:t xml:space="preserve"> разных религий, </w:t>
      </w:r>
      <w:r w:rsidR="00A54BAA" w:rsidRPr="009C7ECE">
        <w:rPr>
          <w:rFonts w:ascii="Times New Roman" w:hAnsi="Times New Roman" w:cs="Times New Roman"/>
          <w:sz w:val="24"/>
          <w:szCs w:val="24"/>
        </w:rPr>
        <w:t>желая</w:t>
      </w:r>
      <w:r w:rsidRPr="009C7ECE">
        <w:rPr>
          <w:rFonts w:ascii="Times New Roman" w:hAnsi="Times New Roman" w:cs="Times New Roman"/>
          <w:sz w:val="24"/>
          <w:szCs w:val="24"/>
        </w:rPr>
        <w:t xml:space="preserve"> познакомиться с истоками </w:t>
      </w:r>
      <w:r w:rsidR="00A54BAA">
        <w:rPr>
          <w:rFonts w:ascii="Times New Roman" w:hAnsi="Times New Roman" w:cs="Times New Roman"/>
          <w:sz w:val="24"/>
          <w:szCs w:val="24"/>
        </w:rPr>
        <w:t xml:space="preserve">веры и особенностями культуры разных народов. </w:t>
      </w:r>
      <w:r w:rsidR="00480E6C">
        <w:rPr>
          <w:rFonts w:ascii="Times New Roman" w:hAnsi="Times New Roman" w:cs="Times New Roman"/>
          <w:sz w:val="24"/>
          <w:szCs w:val="24"/>
        </w:rPr>
        <w:t xml:space="preserve">Столицы и крупные города мировых империй остаются объектами повышенного внимания туристов и паломников со всего мира. Одним из таких центров остается Стамбул-город уникальной древней культуры и центр нескольких последовательно сменявших друг друга цивилизаций.  </w:t>
      </w:r>
      <w:r w:rsidRPr="009C7ECE">
        <w:rPr>
          <w:rFonts w:ascii="Times New Roman" w:hAnsi="Times New Roman" w:cs="Times New Roman"/>
          <w:sz w:val="24"/>
          <w:szCs w:val="24"/>
        </w:rPr>
        <w:t xml:space="preserve"> </w:t>
      </w:r>
      <w:r w:rsidR="00480E6C">
        <w:rPr>
          <w:rFonts w:ascii="Times New Roman" w:hAnsi="Times New Roman" w:cs="Times New Roman"/>
          <w:sz w:val="24"/>
          <w:szCs w:val="24"/>
        </w:rPr>
        <w:t xml:space="preserve">Сегодня это город множества мечетей и минаретов, но,  </w:t>
      </w:r>
      <w:r w:rsidRPr="009C7ECE">
        <w:rPr>
          <w:rFonts w:ascii="Times New Roman" w:hAnsi="Times New Roman" w:cs="Times New Roman"/>
          <w:sz w:val="24"/>
          <w:szCs w:val="24"/>
        </w:rPr>
        <w:t xml:space="preserve">бесспорно, самой </w:t>
      </w:r>
      <w:r w:rsidR="00A54BAA" w:rsidRPr="009C7ECE">
        <w:rPr>
          <w:rFonts w:ascii="Times New Roman" w:hAnsi="Times New Roman" w:cs="Times New Roman"/>
          <w:sz w:val="24"/>
          <w:szCs w:val="24"/>
        </w:rPr>
        <w:t>популярной и</w:t>
      </w:r>
      <w:r w:rsidRPr="009C7ECE">
        <w:rPr>
          <w:rFonts w:ascii="Times New Roman" w:hAnsi="Times New Roman" w:cs="Times New Roman"/>
          <w:sz w:val="24"/>
          <w:szCs w:val="24"/>
        </w:rPr>
        <w:t xml:space="preserve"> значимой </w:t>
      </w:r>
      <w:r w:rsidR="00A54BAA" w:rsidRPr="009C7ECE">
        <w:rPr>
          <w:rFonts w:ascii="Times New Roman" w:hAnsi="Times New Roman" w:cs="Times New Roman"/>
          <w:sz w:val="24"/>
          <w:szCs w:val="24"/>
        </w:rPr>
        <w:t>является мечеть</w:t>
      </w:r>
      <w:r w:rsidRPr="009C7ECE">
        <w:rPr>
          <w:rFonts w:ascii="Times New Roman" w:hAnsi="Times New Roman" w:cs="Times New Roman"/>
          <w:sz w:val="24"/>
          <w:szCs w:val="24"/>
        </w:rPr>
        <w:t xml:space="preserve"> Свят</w:t>
      </w:r>
      <w:r w:rsidR="00480E6C">
        <w:rPr>
          <w:rFonts w:ascii="Times New Roman" w:hAnsi="Times New Roman" w:cs="Times New Roman"/>
          <w:sz w:val="24"/>
          <w:szCs w:val="24"/>
        </w:rPr>
        <w:t>ой</w:t>
      </w:r>
      <w:r w:rsidRPr="009C7ECE">
        <w:rPr>
          <w:rFonts w:ascii="Times New Roman" w:hAnsi="Times New Roman" w:cs="Times New Roman"/>
          <w:sz w:val="24"/>
          <w:szCs w:val="24"/>
        </w:rPr>
        <w:t xml:space="preserve"> Софи</w:t>
      </w:r>
      <w:r w:rsidR="00480E6C">
        <w:rPr>
          <w:rFonts w:ascii="Times New Roman" w:hAnsi="Times New Roman" w:cs="Times New Roman"/>
          <w:sz w:val="24"/>
          <w:szCs w:val="24"/>
        </w:rPr>
        <w:t>и.</w:t>
      </w:r>
      <w:r w:rsidRPr="009C7ECE">
        <w:rPr>
          <w:rFonts w:ascii="Times New Roman" w:hAnsi="Times New Roman" w:cs="Times New Roman"/>
          <w:sz w:val="24"/>
          <w:szCs w:val="24"/>
        </w:rPr>
        <w:t xml:space="preserve"> </w:t>
      </w:r>
      <w:r w:rsidR="00480E6C">
        <w:rPr>
          <w:rFonts w:ascii="Times New Roman" w:hAnsi="Times New Roman" w:cs="Times New Roman"/>
          <w:sz w:val="24"/>
          <w:szCs w:val="24"/>
        </w:rPr>
        <w:t xml:space="preserve">С недавних пор она стала не только музеем двух культур, но и </w:t>
      </w:r>
      <w:r w:rsidRPr="009C7ECE">
        <w:rPr>
          <w:rFonts w:ascii="Times New Roman" w:hAnsi="Times New Roman" w:cs="Times New Roman"/>
          <w:sz w:val="24"/>
          <w:szCs w:val="24"/>
        </w:rPr>
        <w:t>д</w:t>
      </w:r>
      <w:r w:rsidR="00480E6C">
        <w:rPr>
          <w:rFonts w:ascii="Times New Roman" w:hAnsi="Times New Roman" w:cs="Times New Roman"/>
          <w:sz w:val="24"/>
          <w:szCs w:val="24"/>
        </w:rPr>
        <w:t>ействующим храмом. Од</w:t>
      </w:r>
      <w:r w:rsidRPr="009C7ECE">
        <w:rPr>
          <w:rFonts w:ascii="Times New Roman" w:hAnsi="Times New Roman" w:cs="Times New Roman"/>
          <w:sz w:val="24"/>
          <w:szCs w:val="24"/>
        </w:rPr>
        <w:t>нако</w:t>
      </w:r>
      <w:r w:rsidR="00480E6C">
        <w:rPr>
          <w:rFonts w:ascii="Times New Roman" w:hAnsi="Times New Roman" w:cs="Times New Roman"/>
          <w:sz w:val="24"/>
          <w:szCs w:val="24"/>
        </w:rPr>
        <w:t xml:space="preserve">, несмотря на пять веков исламского прошлого,  на ее стенах сохранились фрагменты </w:t>
      </w:r>
      <w:r w:rsidRPr="009C7ECE">
        <w:rPr>
          <w:rFonts w:ascii="Times New Roman" w:hAnsi="Times New Roman" w:cs="Times New Roman"/>
          <w:sz w:val="24"/>
          <w:szCs w:val="24"/>
        </w:rPr>
        <w:t>фрес</w:t>
      </w:r>
      <w:r w:rsidR="00480E6C">
        <w:rPr>
          <w:rFonts w:ascii="Times New Roman" w:hAnsi="Times New Roman" w:cs="Times New Roman"/>
          <w:sz w:val="24"/>
          <w:szCs w:val="24"/>
        </w:rPr>
        <w:t>о</w:t>
      </w:r>
      <w:r w:rsidRPr="009C7ECE">
        <w:rPr>
          <w:rFonts w:ascii="Times New Roman" w:hAnsi="Times New Roman" w:cs="Times New Roman"/>
          <w:sz w:val="24"/>
          <w:szCs w:val="24"/>
        </w:rPr>
        <w:t>к</w:t>
      </w:r>
      <w:r w:rsidR="00480E6C">
        <w:rPr>
          <w:rFonts w:ascii="Times New Roman" w:hAnsi="Times New Roman" w:cs="Times New Roman"/>
          <w:sz w:val="24"/>
          <w:szCs w:val="24"/>
        </w:rPr>
        <w:t xml:space="preserve"> и христианские мозаики, напоминающие </w:t>
      </w:r>
      <w:r w:rsidRPr="009C7ECE">
        <w:rPr>
          <w:rFonts w:ascii="Times New Roman" w:hAnsi="Times New Roman" w:cs="Times New Roman"/>
          <w:sz w:val="24"/>
          <w:szCs w:val="24"/>
        </w:rPr>
        <w:t xml:space="preserve">нам о чем-то более раннем, о том, что некогда эта была вовсе не мечеть, а христианский храм, построенный византийцами </w:t>
      </w:r>
      <w:r w:rsidR="00480E6C" w:rsidRPr="009C7ECE">
        <w:rPr>
          <w:rFonts w:ascii="Times New Roman" w:hAnsi="Times New Roman" w:cs="Times New Roman"/>
          <w:sz w:val="24"/>
          <w:szCs w:val="24"/>
        </w:rPr>
        <w:t>Поэтому и мусульмане, и христиане в поисках чего-то своего посещают эт</w:t>
      </w:r>
      <w:r w:rsidR="00480E6C">
        <w:rPr>
          <w:rFonts w:ascii="Times New Roman" w:hAnsi="Times New Roman" w:cs="Times New Roman"/>
          <w:sz w:val="24"/>
          <w:szCs w:val="24"/>
        </w:rPr>
        <w:t xml:space="preserve">о уникальное </w:t>
      </w:r>
      <w:r w:rsidR="00480E6C" w:rsidRPr="009C7ECE">
        <w:rPr>
          <w:rFonts w:ascii="Times New Roman" w:hAnsi="Times New Roman" w:cs="Times New Roman"/>
          <w:sz w:val="24"/>
          <w:szCs w:val="24"/>
        </w:rPr>
        <w:t>ме</w:t>
      </w:r>
      <w:r w:rsidR="00480E6C">
        <w:rPr>
          <w:rFonts w:ascii="Times New Roman" w:hAnsi="Times New Roman" w:cs="Times New Roman"/>
          <w:sz w:val="24"/>
          <w:szCs w:val="24"/>
        </w:rPr>
        <w:t>сто</w:t>
      </w:r>
      <w:r w:rsidR="00480E6C" w:rsidRPr="009C7ECE">
        <w:rPr>
          <w:rFonts w:ascii="Times New Roman" w:hAnsi="Times New Roman" w:cs="Times New Roman"/>
          <w:sz w:val="24"/>
          <w:szCs w:val="24"/>
        </w:rPr>
        <w:t>.</w:t>
      </w:r>
    </w:p>
    <w:p w:rsidR="009C7ECE" w:rsidRPr="009C7ECE" w:rsidRDefault="009C7ECE" w:rsidP="002378C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4D2F" w:rsidRPr="00576789" w:rsidRDefault="00F85435" w:rsidP="002378C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789">
        <w:rPr>
          <w:rFonts w:ascii="Times New Roman" w:hAnsi="Times New Roman" w:cs="Times New Roman"/>
          <w:b/>
          <w:sz w:val="24"/>
          <w:szCs w:val="24"/>
        </w:rPr>
        <w:t>Цель</w:t>
      </w:r>
    </w:p>
    <w:p w:rsidR="00D44D2F" w:rsidRPr="00576789" w:rsidRDefault="00F85435" w:rsidP="002378C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789">
        <w:rPr>
          <w:rFonts w:ascii="Times New Roman" w:hAnsi="Times New Roman" w:cs="Times New Roman"/>
          <w:sz w:val="24"/>
          <w:szCs w:val="24"/>
        </w:rPr>
        <w:t xml:space="preserve">Выяснить, какие изменения произошли в храме после превращения его в мечеть. </w:t>
      </w:r>
    </w:p>
    <w:p w:rsidR="00D44D2F" w:rsidRPr="0003385C" w:rsidRDefault="00F85435" w:rsidP="002378C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385C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D44D2F" w:rsidRPr="0003385C" w:rsidRDefault="00F85435" w:rsidP="002378C6">
      <w:pPr>
        <w:pStyle w:val="a5"/>
        <w:numPr>
          <w:ilvl w:val="0"/>
          <w:numId w:val="3"/>
        </w:numPr>
        <w:jc w:val="both"/>
      </w:pPr>
      <w:r w:rsidRPr="0003385C">
        <w:t>Провести сравнение между христианским храмом и мусульманской мечетью.</w:t>
      </w:r>
    </w:p>
    <w:p w:rsidR="00D44D2F" w:rsidRPr="0003385C" w:rsidRDefault="00F85435" w:rsidP="002378C6">
      <w:pPr>
        <w:pStyle w:val="a5"/>
        <w:numPr>
          <w:ilvl w:val="0"/>
          <w:numId w:val="3"/>
        </w:numPr>
        <w:jc w:val="both"/>
      </w:pPr>
      <w:r w:rsidRPr="0003385C">
        <w:t>Подбор иллюстративного материала и проектирование модели мечети.</w:t>
      </w:r>
    </w:p>
    <w:p w:rsidR="00D44D2F" w:rsidRPr="0003385C" w:rsidRDefault="00F85435" w:rsidP="002378C6">
      <w:pPr>
        <w:pStyle w:val="a5"/>
        <w:numPr>
          <w:ilvl w:val="0"/>
          <w:numId w:val="3"/>
        </w:numPr>
        <w:jc w:val="both"/>
      </w:pPr>
      <w:r w:rsidRPr="0003385C">
        <w:t>Использование модели в</w:t>
      </w:r>
      <w:r w:rsidR="0003385C" w:rsidRPr="0003385C">
        <w:t xml:space="preserve">о время </w:t>
      </w:r>
      <w:r w:rsidRPr="0003385C">
        <w:t>у</w:t>
      </w:r>
      <w:r w:rsidR="0003385C" w:rsidRPr="0003385C">
        <w:t>чебных занятий по в</w:t>
      </w:r>
      <w:r w:rsidRPr="0003385C">
        <w:t>семирн</w:t>
      </w:r>
      <w:r w:rsidR="0003385C" w:rsidRPr="0003385C">
        <w:t>ой и отечественной истории.</w:t>
      </w:r>
    </w:p>
    <w:p w:rsidR="00D44D2F" w:rsidRPr="00576789" w:rsidRDefault="00F85435" w:rsidP="002378C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789">
        <w:rPr>
          <w:rFonts w:ascii="Times New Roman" w:hAnsi="Times New Roman" w:cs="Times New Roman"/>
          <w:b/>
          <w:sz w:val="24"/>
          <w:szCs w:val="24"/>
        </w:rPr>
        <w:t>Методы проектирования</w:t>
      </w:r>
    </w:p>
    <w:p w:rsidR="0003385C" w:rsidRDefault="00F85435" w:rsidP="002378C6">
      <w:pPr>
        <w:pStyle w:val="a5"/>
        <w:numPr>
          <w:ilvl w:val="0"/>
          <w:numId w:val="4"/>
        </w:numPr>
        <w:jc w:val="both"/>
      </w:pPr>
      <w:r w:rsidRPr="0003385C">
        <w:t>Изучение и обобщение учебной и научно-популярной литературы, ресурсов сети Интернет</w:t>
      </w:r>
      <w:r w:rsidR="0003385C">
        <w:t>, от</w:t>
      </w:r>
      <w:r w:rsidR="0003385C" w:rsidRPr="00870E10">
        <w:t>бор фактического материала</w:t>
      </w:r>
      <w:r w:rsidR="0003385C">
        <w:t xml:space="preserve">, необходимого для постройки модели </w:t>
      </w:r>
    </w:p>
    <w:p w:rsidR="0003385C" w:rsidRPr="0003385C" w:rsidRDefault="0003385C" w:rsidP="002378C6">
      <w:pPr>
        <w:pStyle w:val="a5"/>
        <w:numPr>
          <w:ilvl w:val="0"/>
          <w:numId w:val="4"/>
        </w:numPr>
        <w:jc w:val="both"/>
      </w:pPr>
      <w:r>
        <w:t xml:space="preserve">Изготовление модели и ее раскрашивание </w:t>
      </w:r>
    </w:p>
    <w:p w:rsidR="0003385C" w:rsidRDefault="0003385C" w:rsidP="00AE6E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44D2F" w:rsidRPr="00576789" w:rsidRDefault="00F85435" w:rsidP="002378C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385C">
        <w:rPr>
          <w:rFonts w:ascii="Times New Roman" w:hAnsi="Times New Roman" w:cs="Times New Roman"/>
          <w:b/>
          <w:sz w:val="24"/>
          <w:szCs w:val="24"/>
        </w:rPr>
        <w:t>Объект проектирования</w:t>
      </w:r>
      <w:r w:rsidR="00A54B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6789">
        <w:rPr>
          <w:rFonts w:ascii="Times New Roman" w:hAnsi="Times New Roman" w:cs="Times New Roman"/>
          <w:sz w:val="24"/>
          <w:szCs w:val="24"/>
        </w:rPr>
        <w:t xml:space="preserve">модель мечети </w:t>
      </w:r>
      <w:r w:rsidR="0003385C">
        <w:rPr>
          <w:rFonts w:ascii="Times New Roman" w:hAnsi="Times New Roman" w:cs="Times New Roman"/>
          <w:sz w:val="24"/>
          <w:szCs w:val="24"/>
        </w:rPr>
        <w:t>С</w:t>
      </w:r>
      <w:r w:rsidRPr="00576789">
        <w:rPr>
          <w:rFonts w:ascii="Times New Roman" w:hAnsi="Times New Roman" w:cs="Times New Roman"/>
          <w:sz w:val="24"/>
          <w:szCs w:val="24"/>
        </w:rPr>
        <w:t xml:space="preserve">вятой Софии </w:t>
      </w:r>
    </w:p>
    <w:p w:rsidR="00D44D2F" w:rsidRPr="00576789" w:rsidRDefault="00F85435" w:rsidP="002378C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385C">
        <w:rPr>
          <w:rFonts w:ascii="Times New Roman" w:hAnsi="Times New Roman" w:cs="Times New Roman"/>
          <w:b/>
          <w:sz w:val="24"/>
          <w:szCs w:val="24"/>
        </w:rPr>
        <w:t>Предмет проектирования</w:t>
      </w:r>
      <w:r w:rsidR="0003385C">
        <w:rPr>
          <w:rFonts w:ascii="Times New Roman" w:hAnsi="Times New Roman" w:cs="Times New Roman"/>
          <w:sz w:val="24"/>
          <w:szCs w:val="24"/>
        </w:rPr>
        <w:t xml:space="preserve"> превращение православного собора Святой Софии в мусульманскую мечеть </w:t>
      </w:r>
      <w:r w:rsidRPr="00576789">
        <w:rPr>
          <w:rFonts w:ascii="Times New Roman" w:hAnsi="Times New Roman" w:cs="Times New Roman"/>
          <w:sz w:val="24"/>
          <w:szCs w:val="24"/>
        </w:rPr>
        <w:t xml:space="preserve">Айя-София </w:t>
      </w:r>
    </w:p>
    <w:p w:rsidR="0003385C" w:rsidRDefault="0003385C" w:rsidP="002378C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D1D" w:rsidRDefault="00F85435" w:rsidP="002378C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9A8">
        <w:rPr>
          <w:rFonts w:ascii="Times New Roman" w:hAnsi="Times New Roman" w:cs="Times New Roman"/>
          <w:b/>
          <w:sz w:val="24"/>
          <w:szCs w:val="24"/>
        </w:rPr>
        <w:t>Материалы проектирования</w:t>
      </w:r>
    </w:p>
    <w:p w:rsidR="00075FAC" w:rsidRPr="00A54BAA" w:rsidRDefault="009C7ECE" w:rsidP="00A54BAA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Еще летом, обдумыва</w:t>
      </w:r>
      <w:r w:rsidR="00480E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будущий 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</w:t>
      </w:r>
      <w:r w:rsidR="00480E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мы обратили внимание 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</w:t>
      </w:r>
      <w:r w:rsidR="00DF1EF5"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личность</w:t>
      </w:r>
      <w:r w:rsidR="00480E6C"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Мехмед</w:t>
      </w:r>
      <w:r w:rsidR="00480E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480E6C"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80E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</w:t>
      </w:r>
      <w:r w:rsidR="00480E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80E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Точкой отсчета для выбора темы стал 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турецкий фильм "Завоеватель".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онима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основой фильма были реальные события и исторические личности 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стало ясно, что вначале необходимо получить представление о фактах из их жизни. Г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лавными 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отправными моментами поиска стали 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общедоступные 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сведения из о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ткрыты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источник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информации и книга "Великолепный век Фатиха Завоевателя" Денейкина Станислава.</w:t>
      </w:r>
      <w:r w:rsidRPr="00A54BA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Поэтому поиск необходимых сведений 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можно сравнить с придачей формы пластилину, поскольку один источник предоставлял более краткую информацию, другой же имел множество ненужной, из этого 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нужно было выбрать главное и с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делать 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золотую середину</w:t>
      </w:r>
      <w:r w:rsidR="00DF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A54B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C7ECE" w:rsidRDefault="009C7ECE" w:rsidP="009C7ECE">
      <w:pPr>
        <w:spacing w:line="240" w:lineRule="auto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tbl>
      <w:tblPr>
        <w:tblStyle w:val="ac"/>
        <w:tblW w:w="10118" w:type="dxa"/>
        <w:tblLook w:val="04A0" w:firstRow="1" w:lastRow="0" w:firstColumn="1" w:lastColumn="0" w:noHBand="0" w:noVBand="1"/>
      </w:tblPr>
      <w:tblGrid>
        <w:gridCol w:w="2499"/>
        <w:gridCol w:w="7619"/>
      </w:tblGrid>
      <w:tr w:rsidR="0097111E" w:rsidRPr="00075FAC" w:rsidTr="0097111E">
        <w:trPr>
          <w:trHeight w:val="1264"/>
        </w:trPr>
        <w:tc>
          <w:tcPr>
            <w:tcW w:w="2499" w:type="dxa"/>
          </w:tcPr>
          <w:p w:rsidR="0097111E" w:rsidRPr="00075FAC" w:rsidRDefault="0097111E" w:rsidP="00241C1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Византийский период в истории храма</w:t>
            </w:r>
          </w:p>
        </w:tc>
        <w:tc>
          <w:tcPr>
            <w:tcW w:w="7619" w:type="dxa"/>
          </w:tcPr>
          <w:p w:rsidR="0097111E" w:rsidRPr="00075FAC" w:rsidRDefault="0097111E" w:rsidP="00241C1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Собор Святой Софии был построен в Византии во времена правления Юстиниана I, в 532-537 годах [1].Под руководством архитекторов около десяти тысяч человек воздвигали Святую Софию, иуже через пять лет строительства на главной площади Константинополя красовался собор. Храм облицевали золотом, серебром, поделочным камнем, жемчугом, слоновой костью и драгоценными камнями. Были привезены восемь колонн зеленого мрамора из храма Артемиды и восемь колонн из Римских храмов. На строительство было потрачено три годовых дохода Византийской империи [2],</w:t>
            </w:r>
            <w:r w:rsidR="00DF1E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[3].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Принято считать, что храм был построен как православный, однако в те времена разделения на католицизм и православие не было. Раскол произошел только в 1054 году.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самого первого дня Святая София практически не изменялась, 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однако изначально храм не имел купола. Верх его был полностью ровным,</w:t>
            </w:r>
            <w:r w:rsidR="00A54B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 затем, во время реконструкции, была добавлена плоская деревянная крыша, которая сгорела во время восстания. В конечном итоге, архитекторы решили заменить крышу куполом. После долгой истории настал момент, когда Святая София перестала существовать в качестве христианского храма</w:t>
            </w:r>
            <w:r w:rsidR="003A63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[4].</w:t>
            </w:r>
          </w:p>
        </w:tc>
      </w:tr>
    </w:tbl>
    <w:p w:rsidR="00D44D2F" w:rsidRPr="00075FAC" w:rsidRDefault="00D44D2F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D1D" w:rsidRPr="00075FAC" w:rsidRDefault="004C2D1D" w:rsidP="00241C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10192" w:type="dxa"/>
        <w:tblLook w:val="04A0" w:firstRow="1" w:lastRow="0" w:firstColumn="1" w:lastColumn="0" w:noHBand="0" w:noVBand="1"/>
      </w:tblPr>
      <w:tblGrid>
        <w:gridCol w:w="2373"/>
        <w:gridCol w:w="7819"/>
      </w:tblGrid>
      <w:tr w:rsidR="004C2D1D" w:rsidRPr="00075FAC" w:rsidTr="004C2D1D">
        <w:trPr>
          <w:trHeight w:val="2832"/>
        </w:trPr>
        <w:tc>
          <w:tcPr>
            <w:tcW w:w="2373" w:type="dxa"/>
          </w:tcPr>
          <w:p w:rsidR="004C2D1D" w:rsidRPr="00075FAC" w:rsidRDefault="004C2D1D" w:rsidP="004C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Падение Византии и переделка собора в мечеть</w:t>
            </w:r>
          </w:p>
        </w:tc>
        <w:tc>
          <w:tcPr>
            <w:tcW w:w="7819" w:type="dxa"/>
          </w:tcPr>
          <w:p w:rsidR="004C2D1D" w:rsidRPr="00075FAC" w:rsidRDefault="004C2D1D" w:rsidP="004C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1451-м году, в городе Эдирне (Турция) на престол взошел будущий покоритель Византии Мехмет II.</w:t>
            </w:r>
            <w:r w:rsidR="003A63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 был четвёртым сыном султана Мурада, имевшим мало шансов на престол.</w:t>
            </w:r>
            <w:r w:rsidR="003A63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Существует легенда, что Мураду было предсказано рождение сына, который раз и навсегда сумеет покончить с Византией. Так получилось, что судьба будто нарочно «расчистила» путь Мехмеда к престолу, забрав жизни всех его братьев.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возрасте 17 лет, Мехмед, уже успевший научиться управлению государством, возвращается в Эдирне, и дает обещание перед</w:t>
            </w:r>
            <w:r w:rsidR="003A63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всеми подданными, что завоюет Константинополь.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Мехмед разослал приказ о создании единого войска, и под его знаменем собралась около двухсот тысяч воинов.</w:t>
            </w:r>
            <w:r w:rsidR="003A63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апреле 1453 года войско османов подошло к Константинополю. Оно насчитывало около 120 тысяч человек, имело 69 орудий разного калибра. Византийский император Константин в то время имел войско численностью 10 тысяч человек. Немного позже к Константинополю была доставлена пушка, созданная венгерским инженером Урбаном. Она была очень мощной, но стреляла около 8 раз в день, а управление ею было сложным.</w:t>
            </w:r>
            <w:r w:rsidR="003A63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Вскоре пушка разлетелась, её куски перебили находившихся рядом людей.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Кровопролитная война длилась 53 дня. Мехмед решился на штурм и его войско разделилось два отряда. В первую линию он поставил совсем ещё неумелых бойцов, второй же ряд представляла основная армия. Таким образом, 23 мая 1453 года Константинополь пал под ударом тур</w:t>
            </w:r>
            <w:r w:rsidR="004424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к-османов, а его император был убит в бою.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первых трёх дней после завоевания Константинополя воины грабили и разрушали город. При своем въезде в город султан приказал им остановиться и, чтобы избежать дальнейших разрушений, объявил Айя-Софию своей собственностью, и приказал переделать ее в мечеть, отказавшись от первоначального плана снести все городские постройки. 1 июня молитва проходила уже в мечети Айя-София. Мехмед II сам взошел на кафедру для проповедей и с саблей в руках начал читать Коран, тем самым объявив о перестройке храма [5].</w:t>
            </w:r>
          </w:p>
        </w:tc>
      </w:tr>
      <w:tr w:rsidR="004C2D1D" w:rsidRPr="00075FAC" w:rsidTr="004C2D1D">
        <w:trPr>
          <w:trHeight w:val="2899"/>
        </w:trPr>
        <w:tc>
          <w:tcPr>
            <w:tcW w:w="2373" w:type="dxa"/>
          </w:tcPr>
          <w:p w:rsidR="004C2D1D" w:rsidRPr="00075FAC" w:rsidRDefault="004C2D1D" w:rsidP="00C8321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Изменения, произошедшие после переделки</w:t>
            </w:r>
          </w:p>
        </w:tc>
        <w:tc>
          <w:tcPr>
            <w:tcW w:w="7819" w:type="dxa"/>
          </w:tcPr>
          <w:p w:rsidR="004C2D1D" w:rsidRPr="00075FAC" w:rsidRDefault="004C2D1D" w:rsidP="00C8321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Был построен Михраб</w:t>
            </w:r>
            <w:r w:rsidR="00A54B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ниша в стене, указывающая точное направление к молитве.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Чтобы закрыть христианские мозаики и наброски, были добавлены золотые арабские надписи</w:t>
            </w:r>
            <w:r w:rsidR="004424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(см. Приложение 3).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Имя Бога, Пророка и его сподвижников было вырезано и прибито к огромным круглым доскам.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 Во время своей жизни Мехмед</w:t>
            </w:r>
            <w:r w:rsidR="00A54B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II добавил к Айя-Софии два минарета, последующие два были добавлены великим архитектором Синаном.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="00A54B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Снаружи комплекса были добавлены фонтаны для омовения.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6.</w:t>
            </w:r>
            <w:r w:rsidR="00A54B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5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Добавлен Минбар - одна направленная лестница, используемая имамом для говорения молитв</w:t>
            </w:r>
            <w:r w:rsidR="004424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241C1A" w:rsidRDefault="00241C1A" w:rsidP="00C8321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D1D" w:rsidRPr="00241C1A" w:rsidRDefault="004424A2" w:rsidP="004424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D44D2F" w:rsidRPr="00F119A8" w:rsidRDefault="00F119A8" w:rsidP="004424A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работы над моделью</w:t>
      </w:r>
    </w:p>
    <w:p w:rsidR="00DE618B" w:rsidRPr="00576789" w:rsidRDefault="00DE618B" w:rsidP="00C832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Собрав первичную информацию</w:t>
      </w:r>
      <w:r w:rsidRPr="00576789">
        <w:rPr>
          <w:rFonts w:ascii="Times New Roman" w:hAnsi="Times New Roman" w:cs="Times New Roman"/>
          <w:sz w:val="24"/>
          <w:szCs w:val="24"/>
        </w:rPr>
        <w:t>,</w:t>
      </w:r>
      <w:r w:rsidR="00A54B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мы выбрали основные сведения, необходимые для выполнения </w:t>
      </w:r>
      <w:r w:rsidRPr="00576789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767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4D2F" w:rsidRPr="00576789" w:rsidRDefault="00F85435" w:rsidP="00C832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789">
        <w:rPr>
          <w:rFonts w:ascii="Times New Roman" w:hAnsi="Times New Roman" w:cs="Times New Roman"/>
          <w:sz w:val="24"/>
          <w:szCs w:val="24"/>
        </w:rPr>
        <w:t>Первым этапом стало изготовление продукта.</w:t>
      </w:r>
      <w:r w:rsidR="004424A2">
        <w:rPr>
          <w:rFonts w:ascii="Times New Roman" w:hAnsi="Times New Roman" w:cs="Times New Roman"/>
          <w:sz w:val="24"/>
          <w:szCs w:val="24"/>
        </w:rPr>
        <w:t xml:space="preserve"> Данный макет - </w:t>
      </w:r>
      <w:r w:rsidR="00DE618B">
        <w:rPr>
          <w:rFonts w:ascii="Times New Roman" w:hAnsi="Times New Roman" w:cs="Times New Roman"/>
          <w:sz w:val="24"/>
          <w:szCs w:val="24"/>
        </w:rPr>
        <w:t>результат сотрудничества и совместной деятельности</w:t>
      </w:r>
      <w:r w:rsidR="004424A2">
        <w:rPr>
          <w:rFonts w:ascii="Times New Roman" w:hAnsi="Times New Roman" w:cs="Times New Roman"/>
          <w:sz w:val="24"/>
          <w:szCs w:val="24"/>
        </w:rPr>
        <w:t xml:space="preserve">, так как выполнялся при помощи и поддержке папы. </w:t>
      </w:r>
      <w:r w:rsidRPr="00576789">
        <w:rPr>
          <w:rFonts w:ascii="Times New Roman" w:hAnsi="Times New Roman" w:cs="Times New Roman"/>
          <w:sz w:val="24"/>
          <w:szCs w:val="24"/>
        </w:rPr>
        <w:t xml:space="preserve"> Так как </w:t>
      </w:r>
      <w:r w:rsidRPr="00576789">
        <w:rPr>
          <w:rFonts w:ascii="Times New Roman" w:hAnsi="Times New Roman" w:cs="Times New Roman"/>
          <w:sz w:val="24"/>
          <w:szCs w:val="24"/>
        </w:rPr>
        <w:lastRenderedPageBreak/>
        <w:t xml:space="preserve">мечеть сама по себе не является полностью квадратной, </w:t>
      </w:r>
      <w:r w:rsidR="00DE618B">
        <w:rPr>
          <w:rFonts w:ascii="Times New Roman" w:hAnsi="Times New Roman" w:cs="Times New Roman"/>
          <w:sz w:val="24"/>
          <w:szCs w:val="24"/>
        </w:rPr>
        <w:t>создание макета о</w:t>
      </w:r>
      <w:r w:rsidRPr="00576789">
        <w:rPr>
          <w:rFonts w:ascii="Times New Roman" w:hAnsi="Times New Roman" w:cs="Times New Roman"/>
          <w:sz w:val="24"/>
          <w:szCs w:val="24"/>
        </w:rPr>
        <w:t xml:space="preserve">казалось </w:t>
      </w:r>
      <w:r w:rsidR="00DE618B">
        <w:rPr>
          <w:rFonts w:ascii="Times New Roman" w:hAnsi="Times New Roman" w:cs="Times New Roman"/>
          <w:sz w:val="24"/>
          <w:szCs w:val="24"/>
        </w:rPr>
        <w:t xml:space="preserve">нелегкой задачей. Нам пришлось все </w:t>
      </w:r>
      <w:r w:rsidRPr="00576789">
        <w:rPr>
          <w:rFonts w:ascii="Times New Roman" w:hAnsi="Times New Roman" w:cs="Times New Roman"/>
          <w:sz w:val="24"/>
          <w:szCs w:val="24"/>
        </w:rPr>
        <w:t>пр</w:t>
      </w:r>
      <w:r w:rsidR="00DE618B">
        <w:rPr>
          <w:rFonts w:ascii="Times New Roman" w:hAnsi="Times New Roman" w:cs="Times New Roman"/>
          <w:sz w:val="24"/>
          <w:szCs w:val="24"/>
        </w:rPr>
        <w:t>о</w:t>
      </w:r>
      <w:r w:rsidRPr="00576789">
        <w:rPr>
          <w:rFonts w:ascii="Times New Roman" w:hAnsi="Times New Roman" w:cs="Times New Roman"/>
          <w:sz w:val="24"/>
          <w:szCs w:val="24"/>
        </w:rPr>
        <w:t>дума</w:t>
      </w:r>
      <w:r w:rsidR="00DE618B">
        <w:rPr>
          <w:rFonts w:ascii="Times New Roman" w:hAnsi="Times New Roman" w:cs="Times New Roman"/>
          <w:sz w:val="24"/>
          <w:szCs w:val="24"/>
        </w:rPr>
        <w:t xml:space="preserve">ть и тщательно </w:t>
      </w:r>
      <w:r w:rsidR="004424A2">
        <w:rPr>
          <w:rFonts w:ascii="Times New Roman" w:hAnsi="Times New Roman" w:cs="Times New Roman"/>
          <w:sz w:val="24"/>
          <w:szCs w:val="24"/>
        </w:rPr>
        <w:t>рассчитать</w:t>
      </w:r>
      <w:r w:rsidRPr="00576789">
        <w:rPr>
          <w:rFonts w:ascii="Times New Roman" w:hAnsi="Times New Roman" w:cs="Times New Roman"/>
          <w:sz w:val="24"/>
          <w:szCs w:val="24"/>
        </w:rPr>
        <w:t xml:space="preserve">. Основным материалом, используемым для </w:t>
      </w:r>
      <w:r w:rsidR="00DE618B">
        <w:rPr>
          <w:rFonts w:ascii="Times New Roman" w:hAnsi="Times New Roman" w:cs="Times New Roman"/>
          <w:sz w:val="24"/>
          <w:szCs w:val="24"/>
        </w:rPr>
        <w:t xml:space="preserve">изготовления </w:t>
      </w:r>
      <w:r w:rsidRPr="00576789">
        <w:rPr>
          <w:rFonts w:ascii="Times New Roman" w:hAnsi="Times New Roman" w:cs="Times New Roman"/>
          <w:sz w:val="24"/>
          <w:szCs w:val="24"/>
        </w:rPr>
        <w:t>модели, были картонные коробки. Купол сделан с помощью применения техники папье-маше.</w:t>
      </w:r>
      <w:r w:rsidR="00A54BAA">
        <w:rPr>
          <w:rFonts w:ascii="Times New Roman" w:hAnsi="Times New Roman" w:cs="Times New Roman"/>
          <w:sz w:val="24"/>
          <w:szCs w:val="24"/>
        </w:rPr>
        <w:t xml:space="preserve"> </w:t>
      </w:r>
      <w:r w:rsidRPr="00576789">
        <w:rPr>
          <w:rFonts w:ascii="Times New Roman" w:hAnsi="Times New Roman" w:cs="Times New Roman"/>
          <w:sz w:val="24"/>
          <w:szCs w:val="24"/>
        </w:rPr>
        <w:t xml:space="preserve">Четыре минарета </w:t>
      </w:r>
      <w:r w:rsidR="00DE618B">
        <w:rPr>
          <w:rFonts w:ascii="Times New Roman" w:hAnsi="Times New Roman" w:cs="Times New Roman"/>
          <w:sz w:val="24"/>
          <w:szCs w:val="24"/>
        </w:rPr>
        <w:t xml:space="preserve">выполнены из </w:t>
      </w:r>
      <w:r w:rsidR="00DE618B" w:rsidRPr="00576789">
        <w:rPr>
          <w:rFonts w:ascii="Times New Roman" w:hAnsi="Times New Roman" w:cs="Times New Roman"/>
          <w:sz w:val="24"/>
          <w:szCs w:val="24"/>
        </w:rPr>
        <w:t>плотной</w:t>
      </w:r>
      <w:r w:rsidR="00DE618B">
        <w:rPr>
          <w:rFonts w:ascii="Times New Roman" w:hAnsi="Times New Roman" w:cs="Times New Roman"/>
          <w:sz w:val="24"/>
          <w:szCs w:val="24"/>
        </w:rPr>
        <w:t xml:space="preserve"> б</w:t>
      </w:r>
      <w:r w:rsidRPr="00576789">
        <w:rPr>
          <w:rFonts w:ascii="Times New Roman" w:hAnsi="Times New Roman" w:cs="Times New Roman"/>
          <w:sz w:val="24"/>
          <w:szCs w:val="24"/>
        </w:rPr>
        <w:t>умаги</w:t>
      </w:r>
      <w:r w:rsidR="00A54BAA">
        <w:rPr>
          <w:rFonts w:ascii="Times New Roman" w:hAnsi="Times New Roman" w:cs="Times New Roman"/>
          <w:sz w:val="24"/>
          <w:szCs w:val="24"/>
        </w:rPr>
        <w:t xml:space="preserve"> </w:t>
      </w:r>
      <w:r w:rsidR="00DE618B">
        <w:rPr>
          <w:rFonts w:ascii="Times New Roman" w:hAnsi="Times New Roman" w:cs="Times New Roman"/>
          <w:sz w:val="24"/>
          <w:szCs w:val="24"/>
        </w:rPr>
        <w:t xml:space="preserve">формата </w:t>
      </w:r>
      <w:r w:rsidRPr="00576789">
        <w:rPr>
          <w:rFonts w:ascii="Times New Roman" w:hAnsi="Times New Roman" w:cs="Times New Roman"/>
          <w:sz w:val="24"/>
          <w:szCs w:val="24"/>
        </w:rPr>
        <w:t>А3.</w:t>
      </w:r>
      <w:r w:rsidR="00DE618B">
        <w:rPr>
          <w:rFonts w:ascii="Times New Roman" w:hAnsi="Times New Roman" w:cs="Times New Roman"/>
          <w:sz w:val="24"/>
          <w:szCs w:val="24"/>
        </w:rPr>
        <w:t xml:space="preserve">Изначально </w:t>
      </w:r>
      <w:r w:rsidRPr="00576789">
        <w:rPr>
          <w:rFonts w:ascii="Times New Roman" w:hAnsi="Times New Roman" w:cs="Times New Roman"/>
          <w:sz w:val="24"/>
          <w:szCs w:val="24"/>
        </w:rPr>
        <w:t xml:space="preserve">мы решили, что модель будет </w:t>
      </w:r>
      <w:r w:rsidR="00DE618B" w:rsidRPr="00576789">
        <w:rPr>
          <w:rFonts w:ascii="Times New Roman" w:hAnsi="Times New Roman" w:cs="Times New Roman"/>
          <w:sz w:val="24"/>
          <w:szCs w:val="24"/>
        </w:rPr>
        <w:t xml:space="preserve">разборная, </w:t>
      </w:r>
      <w:r w:rsidR="00DE618B">
        <w:rPr>
          <w:rFonts w:ascii="Times New Roman" w:hAnsi="Times New Roman" w:cs="Times New Roman"/>
          <w:sz w:val="24"/>
          <w:szCs w:val="24"/>
        </w:rPr>
        <w:t xml:space="preserve">и </w:t>
      </w:r>
      <w:r w:rsidRPr="00576789">
        <w:rPr>
          <w:rFonts w:ascii="Times New Roman" w:hAnsi="Times New Roman" w:cs="Times New Roman"/>
          <w:sz w:val="24"/>
          <w:szCs w:val="24"/>
        </w:rPr>
        <w:t xml:space="preserve">минареты </w:t>
      </w:r>
      <w:r w:rsidR="00DE618B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576789">
        <w:rPr>
          <w:rFonts w:ascii="Times New Roman" w:hAnsi="Times New Roman" w:cs="Times New Roman"/>
          <w:sz w:val="24"/>
          <w:szCs w:val="24"/>
        </w:rPr>
        <w:t xml:space="preserve">отделяться. </w:t>
      </w:r>
    </w:p>
    <w:p w:rsidR="00D44D2F" w:rsidRPr="00576789" w:rsidRDefault="00DE618B" w:rsidP="00C832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</w:t>
      </w:r>
      <w:r w:rsidR="00F85435" w:rsidRPr="00576789">
        <w:rPr>
          <w:rFonts w:ascii="Times New Roman" w:hAnsi="Times New Roman" w:cs="Times New Roman"/>
          <w:sz w:val="24"/>
          <w:szCs w:val="24"/>
        </w:rPr>
        <w:t>крашива</w:t>
      </w:r>
      <w:r>
        <w:rPr>
          <w:rFonts w:ascii="Times New Roman" w:hAnsi="Times New Roman" w:cs="Times New Roman"/>
          <w:sz w:val="24"/>
          <w:szCs w:val="24"/>
        </w:rPr>
        <w:t xml:space="preserve">нии модели </w:t>
      </w:r>
      <w:r w:rsidR="00F85435" w:rsidRPr="00576789">
        <w:rPr>
          <w:rFonts w:ascii="Times New Roman" w:hAnsi="Times New Roman" w:cs="Times New Roman"/>
          <w:sz w:val="24"/>
          <w:szCs w:val="24"/>
        </w:rPr>
        <w:t xml:space="preserve">мы старалась </w:t>
      </w:r>
      <w:r>
        <w:rPr>
          <w:rFonts w:ascii="Times New Roman" w:hAnsi="Times New Roman" w:cs="Times New Roman"/>
          <w:sz w:val="24"/>
          <w:szCs w:val="24"/>
        </w:rPr>
        <w:t xml:space="preserve">ориентироваться на </w:t>
      </w:r>
      <w:r w:rsidR="00F85435" w:rsidRPr="00576789">
        <w:rPr>
          <w:rFonts w:ascii="Times New Roman" w:hAnsi="Times New Roman" w:cs="Times New Roman"/>
          <w:sz w:val="24"/>
          <w:szCs w:val="24"/>
        </w:rPr>
        <w:t>подлинн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A54BAA">
        <w:rPr>
          <w:rFonts w:ascii="Times New Roman" w:hAnsi="Times New Roman" w:cs="Times New Roman"/>
          <w:sz w:val="24"/>
          <w:szCs w:val="24"/>
        </w:rPr>
        <w:t xml:space="preserve"> </w:t>
      </w:r>
      <w:r w:rsidR="00F85435" w:rsidRPr="00576789">
        <w:rPr>
          <w:rFonts w:ascii="Times New Roman" w:hAnsi="Times New Roman" w:cs="Times New Roman"/>
          <w:sz w:val="24"/>
          <w:szCs w:val="24"/>
        </w:rPr>
        <w:t>верси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A54B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цвета </w:t>
      </w:r>
      <w:r w:rsidR="00F85435" w:rsidRPr="00576789">
        <w:rPr>
          <w:rFonts w:ascii="Times New Roman" w:hAnsi="Times New Roman" w:cs="Times New Roman"/>
          <w:sz w:val="24"/>
          <w:szCs w:val="24"/>
        </w:rPr>
        <w:t>мечети.</w:t>
      </w:r>
    </w:p>
    <w:p w:rsidR="00D44D2F" w:rsidRDefault="00F85435" w:rsidP="00C832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789">
        <w:rPr>
          <w:rFonts w:ascii="Times New Roman" w:hAnsi="Times New Roman" w:cs="Times New Roman"/>
          <w:sz w:val="24"/>
          <w:szCs w:val="24"/>
        </w:rPr>
        <w:t xml:space="preserve">Этап составления текста </w:t>
      </w:r>
      <w:r w:rsidR="00A15372">
        <w:rPr>
          <w:rFonts w:ascii="Times New Roman" w:hAnsi="Times New Roman" w:cs="Times New Roman"/>
          <w:sz w:val="24"/>
          <w:szCs w:val="24"/>
        </w:rPr>
        <w:t xml:space="preserve">пояснительной записки также </w:t>
      </w:r>
      <w:r w:rsidRPr="00576789">
        <w:rPr>
          <w:rFonts w:ascii="Times New Roman" w:hAnsi="Times New Roman" w:cs="Times New Roman"/>
          <w:sz w:val="24"/>
          <w:szCs w:val="24"/>
        </w:rPr>
        <w:t xml:space="preserve">был </w:t>
      </w:r>
      <w:r w:rsidR="00A15372" w:rsidRPr="00576789">
        <w:rPr>
          <w:rFonts w:ascii="Times New Roman" w:hAnsi="Times New Roman" w:cs="Times New Roman"/>
          <w:sz w:val="24"/>
          <w:szCs w:val="24"/>
        </w:rPr>
        <w:t>интересным потому, что</w:t>
      </w:r>
      <w:r w:rsidR="00A15372">
        <w:rPr>
          <w:rFonts w:ascii="Times New Roman" w:hAnsi="Times New Roman" w:cs="Times New Roman"/>
          <w:sz w:val="24"/>
          <w:szCs w:val="24"/>
        </w:rPr>
        <w:t xml:space="preserve"> пришлось об</w:t>
      </w:r>
      <w:r w:rsidRPr="00576789">
        <w:rPr>
          <w:rFonts w:ascii="Times New Roman" w:hAnsi="Times New Roman" w:cs="Times New Roman"/>
          <w:sz w:val="24"/>
          <w:szCs w:val="24"/>
        </w:rPr>
        <w:t>дума</w:t>
      </w:r>
      <w:r w:rsidR="00A15372">
        <w:rPr>
          <w:rFonts w:ascii="Times New Roman" w:hAnsi="Times New Roman" w:cs="Times New Roman"/>
          <w:sz w:val="24"/>
          <w:szCs w:val="24"/>
        </w:rPr>
        <w:t>ть</w:t>
      </w:r>
      <w:r w:rsidRPr="00576789">
        <w:rPr>
          <w:rFonts w:ascii="Times New Roman" w:hAnsi="Times New Roman" w:cs="Times New Roman"/>
          <w:sz w:val="24"/>
          <w:szCs w:val="24"/>
        </w:rPr>
        <w:t>, каким должен быть</w:t>
      </w:r>
      <w:r w:rsidR="00A15372">
        <w:rPr>
          <w:rFonts w:ascii="Times New Roman" w:hAnsi="Times New Roman" w:cs="Times New Roman"/>
          <w:sz w:val="24"/>
          <w:szCs w:val="24"/>
        </w:rPr>
        <w:t xml:space="preserve"> текст и стиль изложения материала</w:t>
      </w:r>
      <w:r w:rsidRPr="00576789">
        <w:rPr>
          <w:rFonts w:ascii="Times New Roman" w:hAnsi="Times New Roman" w:cs="Times New Roman"/>
          <w:sz w:val="24"/>
          <w:szCs w:val="24"/>
        </w:rPr>
        <w:t>:</w:t>
      </w:r>
      <w:r w:rsidR="00A54BAA">
        <w:rPr>
          <w:rFonts w:ascii="Times New Roman" w:hAnsi="Times New Roman" w:cs="Times New Roman"/>
          <w:sz w:val="24"/>
          <w:szCs w:val="24"/>
        </w:rPr>
        <w:t xml:space="preserve"> </w:t>
      </w:r>
      <w:r w:rsidRPr="00576789">
        <w:rPr>
          <w:rFonts w:ascii="Times New Roman" w:hAnsi="Times New Roman" w:cs="Times New Roman"/>
          <w:sz w:val="24"/>
          <w:szCs w:val="24"/>
        </w:rPr>
        <w:t>эмоционально окрашенным или же официальным и нейтрал</w:t>
      </w:r>
      <w:r w:rsidR="00A15372">
        <w:rPr>
          <w:rFonts w:ascii="Times New Roman" w:hAnsi="Times New Roman" w:cs="Times New Roman"/>
          <w:sz w:val="24"/>
          <w:szCs w:val="24"/>
        </w:rPr>
        <w:t>ь</w:t>
      </w:r>
      <w:r w:rsidRPr="00576789">
        <w:rPr>
          <w:rFonts w:ascii="Times New Roman" w:hAnsi="Times New Roman" w:cs="Times New Roman"/>
          <w:sz w:val="24"/>
          <w:szCs w:val="24"/>
        </w:rPr>
        <w:t>ным</w:t>
      </w:r>
      <w:r w:rsidR="00A15372">
        <w:rPr>
          <w:rFonts w:ascii="Times New Roman" w:hAnsi="Times New Roman" w:cs="Times New Roman"/>
          <w:sz w:val="24"/>
          <w:szCs w:val="24"/>
        </w:rPr>
        <w:t xml:space="preserve">. </w:t>
      </w:r>
      <w:r w:rsidRPr="00576789">
        <w:rPr>
          <w:rFonts w:ascii="Times New Roman" w:hAnsi="Times New Roman" w:cs="Times New Roman"/>
          <w:sz w:val="24"/>
          <w:szCs w:val="24"/>
        </w:rPr>
        <w:t>В итоге</w:t>
      </w:r>
      <w:r w:rsidR="00A15372">
        <w:rPr>
          <w:rFonts w:ascii="Times New Roman" w:hAnsi="Times New Roman" w:cs="Times New Roman"/>
          <w:sz w:val="24"/>
          <w:szCs w:val="24"/>
        </w:rPr>
        <w:t xml:space="preserve"> мы решили</w:t>
      </w:r>
      <w:r w:rsidRPr="00576789">
        <w:rPr>
          <w:rFonts w:ascii="Times New Roman" w:hAnsi="Times New Roman" w:cs="Times New Roman"/>
          <w:sz w:val="24"/>
          <w:szCs w:val="24"/>
        </w:rPr>
        <w:t>, что лучшим вариант</w:t>
      </w:r>
      <w:r w:rsidR="00A15372">
        <w:rPr>
          <w:rFonts w:ascii="Times New Roman" w:hAnsi="Times New Roman" w:cs="Times New Roman"/>
          <w:sz w:val="24"/>
          <w:szCs w:val="24"/>
        </w:rPr>
        <w:t xml:space="preserve">ом будет </w:t>
      </w:r>
      <w:r w:rsidRPr="00576789">
        <w:rPr>
          <w:rFonts w:ascii="Times New Roman" w:hAnsi="Times New Roman" w:cs="Times New Roman"/>
          <w:sz w:val="24"/>
          <w:szCs w:val="24"/>
        </w:rPr>
        <w:t>комбин</w:t>
      </w:r>
      <w:r w:rsidR="00A15372">
        <w:rPr>
          <w:rFonts w:ascii="Times New Roman" w:hAnsi="Times New Roman" w:cs="Times New Roman"/>
          <w:sz w:val="24"/>
          <w:szCs w:val="24"/>
        </w:rPr>
        <w:t>ирование</w:t>
      </w:r>
      <w:r w:rsidR="00A54BAA">
        <w:rPr>
          <w:rFonts w:ascii="Times New Roman" w:hAnsi="Times New Roman" w:cs="Times New Roman"/>
          <w:sz w:val="24"/>
          <w:szCs w:val="24"/>
        </w:rPr>
        <w:t xml:space="preserve"> </w:t>
      </w:r>
      <w:r w:rsidRPr="00576789">
        <w:rPr>
          <w:rFonts w:ascii="Times New Roman" w:hAnsi="Times New Roman" w:cs="Times New Roman"/>
          <w:sz w:val="24"/>
          <w:szCs w:val="24"/>
        </w:rPr>
        <w:t xml:space="preserve">двух стилей. </w:t>
      </w:r>
      <w:r w:rsidR="00A15372">
        <w:rPr>
          <w:rFonts w:ascii="Times New Roman" w:hAnsi="Times New Roman" w:cs="Times New Roman"/>
          <w:sz w:val="24"/>
          <w:szCs w:val="24"/>
        </w:rPr>
        <w:t xml:space="preserve">Составляя </w:t>
      </w:r>
      <w:r w:rsidRPr="00576789">
        <w:rPr>
          <w:rFonts w:ascii="Times New Roman" w:hAnsi="Times New Roman" w:cs="Times New Roman"/>
          <w:sz w:val="24"/>
          <w:szCs w:val="24"/>
        </w:rPr>
        <w:t xml:space="preserve">пояснительную записку, </w:t>
      </w:r>
      <w:r w:rsidR="00A15372">
        <w:rPr>
          <w:rFonts w:ascii="Times New Roman" w:hAnsi="Times New Roman" w:cs="Times New Roman"/>
          <w:sz w:val="24"/>
          <w:szCs w:val="24"/>
        </w:rPr>
        <w:t xml:space="preserve">многое пришлось менять </w:t>
      </w:r>
      <w:r w:rsidRPr="00576789">
        <w:rPr>
          <w:rFonts w:ascii="Times New Roman" w:hAnsi="Times New Roman" w:cs="Times New Roman"/>
          <w:sz w:val="24"/>
          <w:szCs w:val="24"/>
        </w:rPr>
        <w:t>и большую часть выреза</w:t>
      </w:r>
      <w:r w:rsidR="00A15372">
        <w:rPr>
          <w:rFonts w:ascii="Times New Roman" w:hAnsi="Times New Roman" w:cs="Times New Roman"/>
          <w:sz w:val="24"/>
          <w:szCs w:val="24"/>
        </w:rPr>
        <w:t>ть</w:t>
      </w:r>
      <w:r w:rsidRPr="005767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5372" w:rsidRPr="00576789" w:rsidRDefault="00A15372" w:rsidP="00AE6E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15372" w:rsidRDefault="00F85435" w:rsidP="00075FA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A8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D44D2F" w:rsidRPr="00576789" w:rsidRDefault="00F85435" w:rsidP="004C2D1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789">
        <w:rPr>
          <w:rFonts w:ascii="Times New Roman" w:hAnsi="Times New Roman" w:cs="Times New Roman"/>
          <w:sz w:val="24"/>
          <w:szCs w:val="24"/>
        </w:rPr>
        <w:t xml:space="preserve">В процессе проектной работы нам удалось </w:t>
      </w:r>
      <w:r w:rsidR="00A15372">
        <w:rPr>
          <w:rFonts w:ascii="Times New Roman" w:hAnsi="Times New Roman" w:cs="Times New Roman"/>
          <w:sz w:val="24"/>
          <w:szCs w:val="24"/>
        </w:rPr>
        <w:t xml:space="preserve">познакомиться с историей строительства православного храма Святой Софии при императоре Юстиниане в </w:t>
      </w:r>
      <w:r w:rsidR="00A15372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A15372">
        <w:rPr>
          <w:rFonts w:ascii="Times New Roman" w:hAnsi="Times New Roman" w:cs="Times New Roman"/>
          <w:sz w:val="24"/>
          <w:szCs w:val="24"/>
        </w:rPr>
        <w:t xml:space="preserve"> веке нашей эры и изучить процесс падения Византийской империи.  После отбора фактической информации по превращению храма в мечеть при султане Мехмеде</w:t>
      </w:r>
      <w:r w:rsidR="00A54BAA">
        <w:rPr>
          <w:rFonts w:ascii="Times New Roman" w:hAnsi="Times New Roman" w:cs="Times New Roman"/>
          <w:sz w:val="24"/>
          <w:szCs w:val="24"/>
        </w:rPr>
        <w:t xml:space="preserve"> </w:t>
      </w:r>
      <w:r w:rsidR="00A1537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15372">
        <w:rPr>
          <w:rFonts w:ascii="Times New Roman" w:hAnsi="Times New Roman" w:cs="Times New Roman"/>
          <w:sz w:val="24"/>
          <w:szCs w:val="24"/>
        </w:rPr>
        <w:t xml:space="preserve"> мы провели анализ и установили основные различия между </w:t>
      </w:r>
      <w:r w:rsidR="00A63101">
        <w:rPr>
          <w:rFonts w:ascii="Times New Roman" w:hAnsi="Times New Roman" w:cs="Times New Roman"/>
          <w:sz w:val="24"/>
          <w:szCs w:val="24"/>
        </w:rPr>
        <w:t xml:space="preserve">мусульманской мечетью и православным храмом. Это позволило построить модель и придать ей внешнее сходство с оригиналом в варианте постройки и окраски в </w:t>
      </w:r>
      <w:r w:rsidR="00AC4CE7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A63101">
        <w:rPr>
          <w:rFonts w:ascii="Times New Roman" w:hAnsi="Times New Roman" w:cs="Times New Roman"/>
          <w:sz w:val="24"/>
          <w:szCs w:val="24"/>
        </w:rPr>
        <w:t xml:space="preserve"> столетии.</w:t>
      </w:r>
      <w:r w:rsidR="00AC4CE7">
        <w:rPr>
          <w:rFonts w:ascii="Times New Roman" w:hAnsi="Times New Roman" w:cs="Times New Roman"/>
          <w:sz w:val="24"/>
          <w:szCs w:val="24"/>
        </w:rPr>
        <w:t xml:space="preserve"> Макет можно использовать на уроках по всемирной и отечественной истории, по МХК, при подготовке к ГИА.</w:t>
      </w:r>
    </w:p>
    <w:p w:rsidR="00F119A8" w:rsidRDefault="00F119A8" w:rsidP="004C2D1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4D2F" w:rsidRPr="00F119A8" w:rsidRDefault="00F85435" w:rsidP="00BE0A8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A8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D44D2F" w:rsidRPr="00576789" w:rsidRDefault="00D44D2F" w:rsidP="004C2D1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4D2F" w:rsidRPr="00BE0A80" w:rsidRDefault="00F85435" w:rsidP="00B8186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E0A80">
        <w:rPr>
          <w:rFonts w:ascii="Times New Roman" w:hAnsi="Times New Roman" w:cs="Times New Roman"/>
          <w:sz w:val="24"/>
          <w:szCs w:val="24"/>
        </w:rPr>
        <w:t>[1]</w:t>
      </w:r>
      <w:r w:rsidR="00B81866" w:rsidRPr="00BE0A80">
        <w:rPr>
          <w:rFonts w:ascii="Times New Roman" w:hAnsi="Times New Roman" w:cs="Times New Roman"/>
          <w:sz w:val="24"/>
          <w:szCs w:val="24"/>
        </w:rPr>
        <w:t xml:space="preserve">При каком императоре была построена Айя-София? </w:t>
      </w:r>
      <w:r w:rsidRPr="00BE0A80">
        <w:rPr>
          <w:rFonts w:ascii="Times New Roman" w:hAnsi="Times New Roman" w:cs="Times New Roman"/>
          <w:sz w:val="24"/>
          <w:szCs w:val="24"/>
        </w:rPr>
        <w:t xml:space="preserve"> [Электронный ресурс] // </w:t>
      </w:r>
      <w:r w:rsidR="00B81866" w:rsidRPr="00BE0A80">
        <w:rPr>
          <w:rFonts w:ascii="Times New Roman" w:hAnsi="Times New Roman" w:cs="Times New Roman"/>
          <w:sz w:val="24"/>
          <w:szCs w:val="24"/>
        </w:rPr>
        <w:t xml:space="preserve">Большой вопрос </w:t>
      </w:r>
      <w:r w:rsidRPr="00BE0A80">
        <w:rPr>
          <w:rFonts w:ascii="Times New Roman" w:hAnsi="Times New Roman" w:cs="Times New Roman"/>
          <w:sz w:val="24"/>
          <w:szCs w:val="24"/>
        </w:rPr>
        <w:t>URL:</w:t>
      </w:r>
      <w:hyperlink r:id="rId8">
        <w:r w:rsidRPr="00BE0A80">
          <w:rPr>
            <w:rFonts w:ascii="Times New Roman" w:hAnsi="Times New Roman" w:cs="Times New Roman"/>
            <w:sz w:val="24"/>
            <w:szCs w:val="24"/>
          </w:rPr>
          <w:t>http://www.bolshoyvopros.ru/questions/1162480-pri-kakom-imperatore-byl-postroen-hram-svjatoj-sofii.html</w:t>
        </w:r>
      </w:hyperlink>
      <w:r w:rsidR="00C83214" w:rsidRPr="00BE0A80">
        <w:rPr>
          <w:rFonts w:ascii="Times New Roman" w:hAnsi="Times New Roman" w:cs="Times New Roman"/>
          <w:sz w:val="24"/>
          <w:szCs w:val="24"/>
        </w:rPr>
        <w:t xml:space="preserve">  (дата обращения (15.12.2021</w:t>
      </w:r>
    </w:p>
    <w:p w:rsidR="00D44D2F" w:rsidRPr="00BE0A80" w:rsidRDefault="00F85435" w:rsidP="00C8321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E0A80">
        <w:rPr>
          <w:rFonts w:ascii="Times New Roman" w:hAnsi="Times New Roman" w:cs="Times New Roman"/>
          <w:sz w:val="24"/>
          <w:szCs w:val="24"/>
        </w:rPr>
        <w:t>[2]</w:t>
      </w:r>
      <w:r w:rsidR="00C83214" w:rsidRPr="00BE0A80">
        <w:rPr>
          <w:rFonts w:ascii="Times New Roman" w:hAnsi="Times New Roman" w:cs="Times New Roman"/>
          <w:sz w:val="24"/>
          <w:szCs w:val="24"/>
        </w:rPr>
        <w:t>Собор Святой Софии в Стамбуле или мечеть Айя-София</w:t>
      </w:r>
      <w:r w:rsidRPr="00BE0A80">
        <w:rPr>
          <w:rFonts w:ascii="Times New Roman" w:hAnsi="Times New Roman" w:cs="Times New Roman"/>
          <w:sz w:val="24"/>
          <w:szCs w:val="24"/>
        </w:rPr>
        <w:t xml:space="preserve"> [Электронный ресурс] // </w:t>
      </w:r>
      <w:r w:rsidR="00C83214" w:rsidRPr="00BE0A80">
        <w:rPr>
          <w:rFonts w:ascii="Times New Roman" w:hAnsi="Times New Roman" w:cs="Times New Roman"/>
          <w:sz w:val="24"/>
          <w:szCs w:val="24"/>
          <w:lang w:val="en-US"/>
        </w:rPr>
        <w:t>OlgaTravel</w:t>
      </w:r>
      <w:r w:rsidRPr="00BE0A80">
        <w:rPr>
          <w:rFonts w:ascii="Times New Roman" w:hAnsi="Times New Roman" w:cs="Times New Roman"/>
          <w:sz w:val="24"/>
          <w:szCs w:val="24"/>
        </w:rPr>
        <w:t>URL:</w:t>
      </w:r>
      <w:hyperlink r:id="rId9">
        <w:r w:rsidRPr="00BE0A80">
          <w:rPr>
            <w:rFonts w:ascii="Times New Roman" w:hAnsi="Times New Roman" w:cs="Times New Roman"/>
            <w:sz w:val="24"/>
            <w:szCs w:val="24"/>
          </w:rPr>
          <w:t>http://olgatravel.com/2014/02/sobor-svyatoj-sofii-ajya-sofiya/</w:t>
        </w:r>
      </w:hyperlink>
    </w:p>
    <w:p w:rsidR="00D44D2F" w:rsidRPr="00075FAC" w:rsidRDefault="00F85435" w:rsidP="00075F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E0A80">
        <w:rPr>
          <w:rFonts w:ascii="Times New Roman" w:hAnsi="Times New Roman" w:cs="Times New Roman"/>
          <w:sz w:val="24"/>
          <w:szCs w:val="24"/>
        </w:rPr>
        <w:t>[3]</w:t>
      </w:r>
      <w:r w:rsidR="001A46FF" w:rsidRPr="00BE0A80">
        <w:rPr>
          <w:rFonts w:ascii="Times New Roman" w:hAnsi="Times New Roman" w:cs="Times New Roman"/>
          <w:sz w:val="24"/>
          <w:szCs w:val="24"/>
        </w:rPr>
        <w:t xml:space="preserve">Айя-София – Внутренне убранство собора </w:t>
      </w:r>
      <w:r w:rsidRPr="00BE0A80">
        <w:rPr>
          <w:rFonts w:ascii="Times New Roman" w:hAnsi="Times New Roman" w:cs="Times New Roman"/>
          <w:sz w:val="24"/>
          <w:szCs w:val="24"/>
        </w:rPr>
        <w:t>[Электронный ресурс] //</w:t>
      </w:r>
      <w:r w:rsidR="001A46FF" w:rsidRPr="00BE0A80">
        <w:rPr>
          <w:rFonts w:ascii="Times New Roman" w:hAnsi="Times New Roman" w:cs="Times New Roman"/>
          <w:sz w:val="24"/>
          <w:szCs w:val="24"/>
          <w:lang w:val="en-US"/>
        </w:rPr>
        <w:t>HelenTour</w:t>
      </w:r>
      <w:r w:rsidR="001A46FF" w:rsidRPr="00BE0A80">
        <w:rPr>
          <w:rFonts w:ascii="Times New Roman" w:hAnsi="Times New Roman" w:cs="Times New Roman"/>
          <w:sz w:val="24"/>
          <w:szCs w:val="24"/>
        </w:rPr>
        <w:t xml:space="preserve"> путеводитель для путешественников</w:t>
      </w:r>
      <w:r w:rsidRPr="00BE0A80">
        <w:rPr>
          <w:rFonts w:ascii="Times New Roman" w:hAnsi="Times New Roman" w:cs="Times New Roman"/>
          <w:sz w:val="24"/>
          <w:szCs w:val="24"/>
        </w:rPr>
        <w:t xml:space="preserve"> URL:</w:t>
      </w:r>
      <w:hyperlink r:id="rId10">
        <w:r w:rsidRPr="00075FAC">
          <w:rPr>
            <w:rFonts w:ascii="Times New Roman" w:hAnsi="Times New Roman" w:cs="Times New Roman"/>
            <w:sz w:val="24"/>
            <w:szCs w:val="24"/>
          </w:rPr>
          <w:t>https://helentours.ru/stambul/ayya-sofiya-vnutrennee-ubranstvo-sobora.html</w:t>
        </w:r>
      </w:hyperlink>
      <w:r w:rsidR="00C83214" w:rsidRPr="00075FAC">
        <w:rPr>
          <w:rFonts w:ascii="Times New Roman" w:hAnsi="Times New Roman" w:cs="Times New Roman"/>
          <w:sz w:val="24"/>
          <w:szCs w:val="24"/>
        </w:rPr>
        <w:t xml:space="preserve"> (дата обращения 19.12.2021</w:t>
      </w:r>
    </w:p>
    <w:p w:rsidR="00D44D2F" w:rsidRPr="00BE0A80" w:rsidRDefault="00F85435" w:rsidP="004C2D1D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BE0A80">
        <w:rPr>
          <w:rFonts w:ascii="Times New Roman" w:hAnsi="Times New Roman" w:cs="Times New Roman"/>
          <w:sz w:val="24"/>
          <w:szCs w:val="24"/>
        </w:rPr>
        <w:t>[4]</w:t>
      </w:r>
      <w:r w:rsidR="001A46FF" w:rsidRPr="00BE0A80">
        <w:rPr>
          <w:rFonts w:ascii="Times New Roman" w:hAnsi="Times New Roman" w:cs="Times New Roman"/>
          <w:sz w:val="24"/>
          <w:szCs w:val="24"/>
        </w:rPr>
        <w:t xml:space="preserve"> Как Айя-София была превращена в мечеть?</w:t>
      </w:r>
      <w:r w:rsidRPr="00BE0A80">
        <w:rPr>
          <w:rFonts w:ascii="Times New Roman" w:hAnsi="Times New Roman" w:cs="Times New Roman"/>
          <w:sz w:val="24"/>
          <w:szCs w:val="24"/>
        </w:rPr>
        <w:t xml:space="preserve"> [Электронный ресурс] // </w:t>
      </w:r>
      <w:r w:rsidR="001A46FF" w:rsidRPr="00BE0A80">
        <w:rPr>
          <w:rFonts w:ascii="Times New Roman" w:hAnsi="Times New Roman" w:cs="Times New Roman"/>
          <w:sz w:val="24"/>
          <w:szCs w:val="24"/>
          <w:lang w:val="en-US"/>
        </w:rPr>
        <w:t>IslamToday</w:t>
      </w:r>
      <w:r w:rsidRPr="00BE0A80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11">
        <w:r w:rsidRPr="00075FAC">
          <w:rPr>
            <w:rFonts w:ascii="Times New Roman" w:hAnsi="Times New Roman" w:cs="Times New Roman"/>
            <w:sz w:val="24"/>
            <w:szCs w:val="24"/>
          </w:rPr>
          <w:t>https://m.islam-today.ru/foto-dna/kak-aja-sofia-byla-prevrasena-v-mecet/</w:t>
        </w:r>
      </w:hyperlink>
      <w:r w:rsidR="00B81866" w:rsidRPr="00BE0A80">
        <w:rPr>
          <w:rFonts w:ascii="Times New Roman" w:hAnsi="Times New Roman" w:cs="Times New Roman"/>
          <w:sz w:val="24"/>
          <w:szCs w:val="24"/>
        </w:rPr>
        <w:t xml:space="preserve">(датаобращения </w:t>
      </w:r>
      <w:r w:rsidR="00C83214" w:rsidRPr="00BE0A80">
        <w:rPr>
          <w:rFonts w:ascii="Times New Roman" w:hAnsi="Times New Roman" w:cs="Times New Roman"/>
          <w:sz w:val="24"/>
          <w:szCs w:val="24"/>
        </w:rPr>
        <w:t>05.01.2022)</w:t>
      </w:r>
    </w:p>
    <w:p w:rsidR="00D44D2F" w:rsidRPr="00BE0A80" w:rsidRDefault="00F85435" w:rsidP="00075F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E0A80">
        <w:rPr>
          <w:rFonts w:ascii="Times New Roman" w:hAnsi="Times New Roman" w:cs="Times New Roman"/>
          <w:sz w:val="24"/>
          <w:szCs w:val="24"/>
        </w:rPr>
        <w:t>[5]</w:t>
      </w:r>
      <w:r w:rsidR="00DF1EF5">
        <w:rPr>
          <w:rFonts w:ascii="Times New Roman" w:hAnsi="Times New Roman" w:cs="Times New Roman"/>
          <w:sz w:val="24"/>
          <w:szCs w:val="24"/>
        </w:rPr>
        <w:t xml:space="preserve"> </w:t>
      </w:r>
      <w:r w:rsidRPr="00BE0A80">
        <w:rPr>
          <w:rFonts w:ascii="Times New Roman" w:hAnsi="Times New Roman" w:cs="Times New Roman"/>
          <w:sz w:val="24"/>
          <w:szCs w:val="24"/>
        </w:rPr>
        <w:t>Денейкин</w:t>
      </w:r>
      <w:r w:rsidR="00DF1EF5">
        <w:rPr>
          <w:rFonts w:ascii="Times New Roman" w:hAnsi="Times New Roman" w:cs="Times New Roman"/>
          <w:sz w:val="24"/>
          <w:szCs w:val="24"/>
        </w:rPr>
        <w:t xml:space="preserve"> </w:t>
      </w:r>
      <w:r w:rsidRPr="00BE0A80">
        <w:rPr>
          <w:rFonts w:ascii="Times New Roman" w:hAnsi="Times New Roman" w:cs="Times New Roman"/>
          <w:sz w:val="24"/>
          <w:szCs w:val="24"/>
        </w:rPr>
        <w:t xml:space="preserve">Стаснислав. Великолепный век Фатиха Завоевателя </w:t>
      </w:r>
      <w:r w:rsidR="00B81866" w:rsidRPr="00BE0A80">
        <w:rPr>
          <w:rFonts w:ascii="Times New Roman" w:hAnsi="Times New Roman" w:cs="Times New Roman"/>
          <w:sz w:val="24"/>
          <w:szCs w:val="24"/>
        </w:rPr>
        <w:t>(дата обращения 19.12.2021)</w:t>
      </w:r>
    </w:p>
    <w:p w:rsidR="00D44D2F" w:rsidRPr="00C83214" w:rsidRDefault="00D44D2F" w:rsidP="00AE6E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44D2F" w:rsidRPr="00576789" w:rsidRDefault="00D44D2F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4D2F" w:rsidRPr="00576789" w:rsidRDefault="00D44D2F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435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E29B4" w:rsidRPr="009E29B4" w:rsidRDefault="009E29B4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D44D2F" w:rsidRPr="00576789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78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3467100" cy="1895475"/>
            <wp:effectExtent l="1905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91" cy="18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E6D0A">
        <w:rPr>
          <w:noProof/>
        </w:rPr>
        <w:drawing>
          <wp:inline distT="0" distB="0" distL="0" distR="0">
            <wp:extent cx="2273299" cy="1704975"/>
            <wp:effectExtent l="19050" t="0" r="0" b="0"/>
            <wp:docPr id="13" name="Рисунок 13" descr="https://avatars.mds.yandex.net/get-zen_doc/59126/pub_5e08fd9c2fda8600b0704ecf_5e090ddc34808200b5c8a6f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59126/pub_5e08fd9c2fda8600b0704ecf_5e090ddc34808200b5c8a6fc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09" cy="170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2F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789">
        <w:rPr>
          <w:rFonts w:ascii="Times New Roman" w:hAnsi="Times New Roman" w:cs="Times New Roman"/>
          <w:sz w:val="24"/>
          <w:szCs w:val="24"/>
        </w:rPr>
        <w:t>[1] Святая София во времена Византийской империи</w:t>
      </w:r>
    </w:p>
    <w:p w:rsidR="00F119A8" w:rsidRDefault="00F119A8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19A8" w:rsidRDefault="00F119A8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3E6D0A" w:rsidRDefault="003E6D0A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4D2F" w:rsidRPr="00576789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78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304337" cy="2063115"/>
            <wp:effectExtent l="0" t="0" r="127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283" cy="2105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6D0A" w:rsidRDefault="00F85435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789">
        <w:rPr>
          <w:rFonts w:ascii="Times New Roman" w:hAnsi="Times New Roman" w:cs="Times New Roman"/>
          <w:sz w:val="24"/>
          <w:szCs w:val="24"/>
        </w:rPr>
        <w:t xml:space="preserve">[2] Святая София в </w:t>
      </w:r>
      <w:r w:rsidR="00075FAC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576789">
        <w:rPr>
          <w:rFonts w:ascii="Times New Roman" w:hAnsi="Times New Roman" w:cs="Times New Roman"/>
          <w:sz w:val="24"/>
          <w:szCs w:val="24"/>
        </w:rPr>
        <w:t xml:space="preserve"> веке</w:t>
      </w:r>
    </w:p>
    <w:p w:rsidR="003E6D0A" w:rsidRDefault="003E6D0A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D2DDE" w:rsidRDefault="00F119A8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9D2DDE" w:rsidRDefault="003E6D0A" w:rsidP="009D2DD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85285" cy="2057400"/>
            <wp:effectExtent l="19050" t="0" r="815" b="0"/>
            <wp:docPr id="6" name="Рисунок 4" descr="https://api.eric.s3storage.ru/super-static/prod/5f1ab4dc4b9ea62fc7481209-1900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i.eric.s3storage.ru/super-static/prod/5f1ab4dc4b9ea62fc7481209-1900x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99" cy="205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D0A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771775" cy="2085975"/>
            <wp:effectExtent l="19050" t="0" r="9525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1689100"/>
            <wp:effectExtent l="19050" t="0" r="0" b="0"/>
            <wp:docPr id="4" name="Рисунок 1" descr="https://avatars.mds.yandex.net/get-zen_doc/3664204/pub_5eff0e08d4c89925f5cb994b_5eff2be6d524cc6a7055124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664204/pub_5eff0e08d4c89925f5cb994b_5eff2be6d524cc6a70551244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DDE" w:rsidRDefault="009D2DDE" w:rsidP="009D2DD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D2DDE" w:rsidRPr="009D2DDE" w:rsidRDefault="009D2DDE" w:rsidP="009D2DD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Pr="009D2DDE">
        <w:rPr>
          <w:rFonts w:ascii="Times New Roman" w:hAnsi="Times New Roman" w:cs="Times New Roman"/>
          <w:sz w:val="24"/>
          <w:szCs w:val="24"/>
        </w:rPr>
        <w:t>3</w:t>
      </w:r>
      <w:r w:rsidRPr="0057678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Убранство Айя-Софии и ее вид со стороны в настоящее время </w:t>
      </w:r>
    </w:p>
    <w:p w:rsidR="00D44D2F" w:rsidRDefault="00D44D2F" w:rsidP="00241C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D44D2F" w:rsidSect="00774539">
      <w:headerReference w:type="default" r:id="rId18"/>
      <w:footerReference w:type="default" r:id="rId19"/>
      <w:pgSz w:w="12240" w:h="18720"/>
      <w:pgMar w:top="1134" w:right="851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591" w:rsidRDefault="00AA2591">
      <w:pPr>
        <w:spacing w:line="240" w:lineRule="auto"/>
      </w:pPr>
      <w:r>
        <w:separator/>
      </w:r>
    </w:p>
  </w:endnote>
  <w:endnote w:type="continuationSeparator" w:id="0">
    <w:p w:rsidR="00AA2591" w:rsidRDefault="00AA25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0185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74539" w:rsidRPr="00774539" w:rsidRDefault="000453D4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7453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74539" w:rsidRPr="0077453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7453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739BD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77453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74539" w:rsidRPr="00774539" w:rsidRDefault="00774539">
    <w:pPr>
      <w:pStyle w:val="aa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591" w:rsidRDefault="00AA2591">
      <w:pPr>
        <w:spacing w:line="240" w:lineRule="auto"/>
      </w:pPr>
      <w:r>
        <w:separator/>
      </w:r>
    </w:p>
  </w:footnote>
  <w:footnote w:type="continuationSeparator" w:id="0">
    <w:p w:rsidR="00AA2591" w:rsidRDefault="00AA25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D2F" w:rsidRDefault="00D44D2F">
    <w:pPr>
      <w:rPr>
        <w:sz w:val="26"/>
        <w:szCs w:val="26"/>
      </w:rPr>
    </w:pPr>
  </w:p>
  <w:p w:rsidR="00D44D2F" w:rsidRDefault="00D44D2F">
    <w:pPr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21044"/>
    <w:multiLevelType w:val="hybridMultilevel"/>
    <w:tmpl w:val="40D6B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26161"/>
    <w:multiLevelType w:val="hybridMultilevel"/>
    <w:tmpl w:val="2AF68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8B2CFE"/>
    <w:multiLevelType w:val="hybridMultilevel"/>
    <w:tmpl w:val="38768592"/>
    <w:lvl w:ilvl="0" w:tplc="CEF0555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3091179"/>
    <w:multiLevelType w:val="multilevel"/>
    <w:tmpl w:val="040C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6912E9"/>
    <w:multiLevelType w:val="hybridMultilevel"/>
    <w:tmpl w:val="30D23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D2F"/>
    <w:rsid w:val="0003385C"/>
    <w:rsid w:val="000453D4"/>
    <w:rsid w:val="00075FAC"/>
    <w:rsid w:val="000D2407"/>
    <w:rsid w:val="00177CDC"/>
    <w:rsid w:val="001A46FF"/>
    <w:rsid w:val="001B7C04"/>
    <w:rsid w:val="002378C6"/>
    <w:rsid w:val="00241C1A"/>
    <w:rsid w:val="002769A1"/>
    <w:rsid w:val="002D3F58"/>
    <w:rsid w:val="003A63C5"/>
    <w:rsid w:val="003E6D0A"/>
    <w:rsid w:val="00403901"/>
    <w:rsid w:val="004424A2"/>
    <w:rsid w:val="00457F2C"/>
    <w:rsid w:val="00480E6C"/>
    <w:rsid w:val="004C2D1D"/>
    <w:rsid w:val="00576789"/>
    <w:rsid w:val="00591834"/>
    <w:rsid w:val="006739BD"/>
    <w:rsid w:val="00684E52"/>
    <w:rsid w:val="00701F99"/>
    <w:rsid w:val="00774539"/>
    <w:rsid w:val="007E06DD"/>
    <w:rsid w:val="0097111E"/>
    <w:rsid w:val="00991820"/>
    <w:rsid w:val="009C5FE7"/>
    <w:rsid w:val="009C7ECE"/>
    <w:rsid w:val="009D2DDE"/>
    <w:rsid w:val="009E29B4"/>
    <w:rsid w:val="00A15372"/>
    <w:rsid w:val="00A54BAA"/>
    <w:rsid w:val="00A63101"/>
    <w:rsid w:val="00AA2591"/>
    <w:rsid w:val="00AC4CE7"/>
    <w:rsid w:val="00AE6E78"/>
    <w:rsid w:val="00B80212"/>
    <w:rsid w:val="00B81866"/>
    <w:rsid w:val="00BE0A80"/>
    <w:rsid w:val="00C83214"/>
    <w:rsid w:val="00CE7CF4"/>
    <w:rsid w:val="00D44D2F"/>
    <w:rsid w:val="00DE618B"/>
    <w:rsid w:val="00DF1EF5"/>
    <w:rsid w:val="00E260DB"/>
    <w:rsid w:val="00EA0B6F"/>
    <w:rsid w:val="00EB1F56"/>
    <w:rsid w:val="00EE47BD"/>
    <w:rsid w:val="00F119A8"/>
    <w:rsid w:val="00F85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4A9A07-DA90-4958-97A2-09BDFC717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E52"/>
  </w:style>
  <w:style w:type="paragraph" w:styleId="1">
    <w:name w:val="heading 1"/>
    <w:basedOn w:val="a"/>
    <w:next w:val="a"/>
    <w:uiPriority w:val="9"/>
    <w:qFormat/>
    <w:rsid w:val="00684E5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rsid w:val="00684E5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rsid w:val="00684E5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684E5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684E5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684E5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84E5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684E52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684E52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57678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576789"/>
    <w:pPr>
      <w:suppressAutoHyphens/>
      <w:spacing w:after="120" w:line="240" w:lineRule="auto"/>
    </w:pPr>
    <w:rPr>
      <w:rFonts w:eastAsia="SimSun" w:cs="Mangal"/>
      <w:kern w:val="1"/>
      <w:sz w:val="20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rsid w:val="00576789"/>
    <w:rPr>
      <w:rFonts w:eastAsia="SimSun" w:cs="Mangal"/>
      <w:kern w:val="1"/>
      <w:sz w:val="20"/>
      <w:szCs w:val="24"/>
      <w:lang w:val="ru-RU" w:eastAsia="hi-IN" w:bidi="hi-IN"/>
    </w:rPr>
  </w:style>
  <w:style w:type="paragraph" w:styleId="a8">
    <w:name w:val="header"/>
    <w:basedOn w:val="a"/>
    <w:link w:val="a9"/>
    <w:uiPriority w:val="99"/>
    <w:unhideWhenUsed/>
    <w:rsid w:val="00EB1F5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1F56"/>
  </w:style>
  <w:style w:type="paragraph" w:styleId="aa">
    <w:name w:val="footer"/>
    <w:basedOn w:val="a"/>
    <w:link w:val="ab"/>
    <w:uiPriority w:val="99"/>
    <w:unhideWhenUsed/>
    <w:rsid w:val="00EB1F5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1F56"/>
  </w:style>
  <w:style w:type="table" w:styleId="ac">
    <w:name w:val="Table Grid"/>
    <w:basedOn w:val="a1"/>
    <w:uiPriority w:val="39"/>
    <w:rsid w:val="002D3F58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41C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41C1A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241C1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1857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0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3721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5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5800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7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634757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6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4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6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9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6863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lshoyvopros.ru/questions/1162480-pri-kakom-imperatore-byl-postroen-hram-svjatoj-sofii.html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islam-today.ru/foto-dna/kak-aja-sofia-byla-prevrasena-v-mece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helentours.ru/stambul/ayya-sofiya-vnutrennee-ubranstvo-sobora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olgatravel.com/2014/02/sobor-svyatoj-sofii-ajya-sofiya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FC19E-7924-41C5-BC32-662EE0FF9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1700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karis</dc:creator>
  <cp:lastModifiedBy>каб77</cp:lastModifiedBy>
  <cp:revision>2</cp:revision>
  <dcterms:created xsi:type="dcterms:W3CDTF">2022-03-07T05:49:00Z</dcterms:created>
  <dcterms:modified xsi:type="dcterms:W3CDTF">2022-03-07T05:49:00Z</dcterms:modified>
</cp:coreProperties>
</file>