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45B5" w:rsidRDefault="00436A6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</w:t>
      </w:r>
    </w:p>
    <w:p w:rsidR="008045B5" w:rsidRDefault="00436A6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Ростовской области «Таганрогский педагогический лицей-интернат»</w:t>
      </w:r>
    </w:p>
    <w:p w:rsidR="008045B5" w:rsidRDefault="008045B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5B5" w:rsidRDefault="008045B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5B5" w:rsidRDefault="008045B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5B5" w:rsidRDefault="008045B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5B5" w:rsidRDefault="008045B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5B5" w:rsidRDefault="008045B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5B5" w:rsidRDefault="008045B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5B5" w:rsidRDefault="008045B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5B5" w:rsidRDefault="008045B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5B5" w:rsidRDefault="008045B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5B5" w:rsidRDefault="008045B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5B5" w:rsidRDefault="00436A64" w:rsidP="004600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ИНДИВИДУАЛЬНАЯ ПРОЕКТНАЯ РАБОТА</w:t>
      </w:r>
    </w:p>
    <w:p w:rsidR="008045B5" w:rsidRDefault="00436A64" w:rsidP="004600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</w:t>
      </w:r>
      <w:r>
        <w:rPr>
          <w:rFonts w:ascii="Times New Roman" w:hAnsi="Times New Roman" w:cs="Times New Roman"/>
          <w:sz w:val="28"/>
          <w:szCs w:val="28"/>
          <w:lang w:val="ru-RU"/>
        </w:rPr>
        <w:t>РАЗВИТИЕ ДРИФТА В РОССИИ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045B5" w:rsidRDefault="008045B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5B5" w:rsidRDefault="008045B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5B5" w:rsidRDefault="008045B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5B5" w:rsidRDefault="008045B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5B5" w:rsidRDefault="008045B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5B5" w:rsidRDefault="00436A64">
      <w:pPr>
        <w:spacing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работы:</w:t>
      </w:r>
    </w:p>
    <w:p w:rsidR="008045B5" w:rsidRDefault="00436A64" w:rsidP="00813B96">
      <w:pPr>
        <w:spacing w:line="240" w:lineRule="auto"/>
        <w:ind w:left="510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Породин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Даниил</w:t>
      </w:r>
      <w:r>
        <w:rPr>
          <w:rFonts w:ascii="Times New Roman" w:hAnsi="Times New Roman" w:cs="Times New Roman"/>
          <w:sz w:val="28"/>
          <w:szCs w:val="28"/>
        </w:rPr>
        <w:t xml:space="preserve">, 10«Ф»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045B5" w:rsidRDefault="00436A64">
      <w:pPr>
        <w:spacing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EA3C8B" w:rsidRDefault="00436A64">
      <w:pPr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Медведева Полина Владимиров</w:t>
      </w:r>
      <w:r w:rsidR="00EA3C8B">
        <w:rPr>
          <w:rFonts w:ascii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8045B5" w:rsidRDefault="00436A64">
      <w:pPr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8045B5" w:rsidRDefault="008045B5">
      <w:pPr>
        <w:ind w:left="5103"/>
        <w:rPr>
          <w:rFonts w:ascii="Times New Roman" w:hAnsi="Times New Roman" w:cs="Times New Roman"/>
          <w:sz w:val="28"/>
          <w:szCs w:val="28"/>
        </w:rPr>
      </w:pPr>
    </w:p>
    <w:p w:rsidR="008045B5" w:rsidRDefault="008045B5">
      <w:pPr>
        <w:rPr>
          <w:rFonts w:ascii="Times New Roman" w:hAnsi="Times New Roman" w:cs="Times New Roman"/>
          <w:sz w:val="28"/>
          <w:szCs w:val="28"/>
        </w:rPr>
      </w:pPr>
    </w:p>
    <w:p w:rsidR="008045B5" w:rsidRDefault="008045B5">
      <w:pPr>
        <w:rPr>
          <w:rFonts w:ascii="Times New Roman" w:hAnsi="Times New Roman" w:cs="Times New Roman"/>
          <w:sz w:val="28"/>
          <w:szCs w:val="28"/>
        </w:rPr>
      </w:pPr>
    </w:p>
    <w:p w:rsidR="008045B5" w:rsidRDefault="008045B5">
      <w:pPr>
        <w:rPr>
          <w:rFonts w:ascii="Times New Roman" w:hAnsi="Times New Roman" w:cs="Times New Roman"/>
          <w:sz w:val="28"/>
          <w:szCs w:val="28"/>
        </w:rPr>
      </w:pPr>
    </w:p>
    <w:p w:rsidR="008045B5" w:rsidRDefault="008045B5">
      <w:pPr>
        <w:rPr>
          <w:rFonts w:ascii="Times New Roman" w:hAnsi="Times New Roman" w:cs="Times New Roman"/>
          <w:sz w:val="28"/>
          <w:szCs w:val="28"/>
        </w:rPr>
      </w:pPr>
    </w:p>
    <w:p w:rsidR="008045B5" w:rsidRDefault="008045B5">
      <w:pPr>
        <w:rPr>
          <w:rFonts w:ascii="Times New Roman" w:hAnsi="Times New Roman" w:cs="Times New Roman"/>
          <w:sz w:val="28"/>
          <w:szCs w:val="28"/>
        </w:rPr>
      </w:pPr>
    </w:p>
    <w:p w:rsidR="008045B5" w:rsidRDefault="008045B5">
      <w:pPr>
        <w:rPr>
          <w:rFonts w:ascii="Times New Roman" w:hAnsi="Times New Roman" w:cs="Times New Roman"/>
          <w:sz w:val="28"/>
          <w:szCs w:val="28"/>
        </w:rPr>
      </w:pPr>
    </w:p>
    <w:p w:rsidR="008045B5" w:rsidRDefault="008045B5">
      <w:pPr>
        <w:rPr>
          <w:rFonts w:ascii="Times New Roman" w:hAnsi="Times New Roman" w:cs="Times New Roman"/>
          <w:sz w:val="28"/>
          <w:szCs w:val="28"/>
        </w:rPr>
      </w:pPr>
    </w:p>
    <w:p w:rsidR="008045B5" w:rsidRDefault="008045B5">
      <w:pPr>
        <w:rPr>
          <w:rFonts w:ascii="Times New Roman" w:hAnsi="Times New Roman" w:cs="Times New Roman"/>
          <w:sz w:val="28"/>
          <w:szCs w:val="28"/>
        </w:rPr>
      </w:pPr>
    </w:p>
    <w:p w:rsidR="008045B5" w:rsidRDefault="008045B5">
      <w:pPr>
        <w:rPr>
          <w:rFonts w:ascii="Times New Roman" w:hAnsi="Times New Roman" w:cs="Times New Roman"/>
          <w:sz w:val="28"/>
          <w:szCs w:val="28"/>
        </w:rPr>
      </w:pPr>
    </w:p>
    <w:p w:rsidR="008045B5" w:rsidRDefault="00436A6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г. Таганрог</w:t>
      </w:r>
    </w:p>
    <w:p w:rsidR="008045B5" w:rsidRPr="00EA3C8B" w:rsidRDefault="00B06D99" w:rsidP="00EA3C8B">
      <w:pPr>
        <w:spacing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 г</w:t>
      </w:r>
      <w:r>
        <w:rPr>
          <w:rFonts w:ascii="Times New Roman" w:hAnsi="Times New Roman" w:cs="Times New Roman"/>
          <w:sz w:val="28"/>
          <w:szCs w:val="28"/>
          <w:lang w:val="ru-RU"/>
        </w:rPr>
        <w:t>од</w:t>
      </w:r>
      <w:r w:rsidR="00436A64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sdt>
      <w:sdtPr>
        <w:rPr>
          <w:rFonts w:ascii="Arial" w:eastAsia="Arial" w:hAnsi="Arial" w:cs="Arial"/>
          <w:color w:val="auto"/>
          <w:sz w:val="22"/>
          <w:szCs w:val="22"/>
          <w:lang w:val="ru"/>
        </w:rPr>
        <w:id w:val="301964681"/>
        <w:docPartObj>
          <w:docPartGallery w:val="Table of Contents"/>
          <w:docPartUnique/>
        </w:docPartObj>
      </w:sdtPr>
      <w:sdtEndPr/>
      <w:sdtContent>
        <w:p w:rsidR="008045B5" w:rsidRPr="00B06D99" w:rsidRDefault="00B06D99" w:rsidP="00B06D99">
          <w:pPr>
            <w:pStyle w:val="af4"/>
            <w:spacing w:before="0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4"/>
            </w:rPr>
          </w:pPr>
          <w:r w:rsidRPr="00B06D99">
            <w:rPr>
              <w:rFonts w:ascii="Times New Roman" w:eastAsia="Arial" w:hAnsi="Times New Roman" w:cs="Times New Roman"/>
              <w:color w:val="auto"/>
              <w:sz w:val="24"/>
              <w:szCs w:val="22"/>
              <w:lang w:val="ru"/>
            </w:rPr>
            <w:t>Содержание</w:t>
          </w:r>
        </w:p>
        <w:p w:rsidR="00B06D99" w:rsidRPr="00B06D99" w:rsidRDefault="00436A64">
          <w:pPr>
            <w:pStyle w:val="12"/>
            <w:tabs>
              <w:tab w:val="right" w:leader="dot" w:pos="906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r w:rsidRPr="00B06D9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B06D99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B06D9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93483975" w:history="1">
            <w:r w:rsidR="00B06D99" w:rsidRPr="00B06D99">
              <w:rPr>
                <w:rStyle w:val="af6"/>
                <w:rFonts w:ascii="Times New Roman" w:hAnsi="Times New Roman" w:cs="Times New Roman"/>
                <w:b/>
                <w:noProof/>
                <w:sz w:val="24"/>
                <w:szCs w:val="24"/>
              </w:rPr>
              <w:t>Введение</w:t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_Toc93483975 \h </w:instrText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13B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6D99" w:rsidRPr="00B06D99" w:rsidRDefault="008C2116">
          <w:pPr>
            <w:pStyle w:val="12"/>
            <w:tabs>
              <w:tab w:val="right" w:leader="dot" w:pos="906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93483976" w:history="1">
            <w:r w:rsidR="00B06D99" w:rsidRPr="00B06D99">
              <w:rPr>
                <w:rStyle w:val="af6"/>
                <w:rFonts w:ascii="Times New Roman" w:hAnsi="Times New Roman" w:cs="Times New Roman"/>
                <w:b/>
                <w:noProof/>
                <w:sz w:val="24"/>
                <w:szCs w:val="24"/>
              </w:rPr>
              <w:t>Основная часть</w:t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_Toc93483976 \h </w:instrText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13B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6D99" w:rsidRPr="00B06D99" w:rsidRDefault="008C2116">
          <w:pPr>
            <w:pStyle w:val="12"/>
            <w:tabs>
              <w:tab w:val="right" w:leader="dot" w:pos="906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93483977" w:history="1">
            <w:r w:rsidR="00B06D99" w:rsidRPr="00B06D99">
              <w:rPr>
                <w:rStyle w:val="af6"/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1 этап - Подготовка сценария видео.</w:t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_Toc93483977 \h </w:instrText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13B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6D99" w:rsidRPr="00B06D99" w:rsidRDefault="008C2116">
          <w:pPr>
            <w:pStyle w:val="12"/>
            <w:tabs>
              <w:tab w:val="right" w:leader="dot" w:pos="906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93483978" w:history="1">
            <w:r w:rsidR="00B06D99" w:rsidRPr="00B06D99">
              <w:rPr>
                <w:rStyle w:val="af6"/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2 этап - Монтирование видео</w:t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_Toc93483978 \h </w:instrText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13B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6D99" w:rsidRPr="00B06D99" w:rsidRDefault="008C2116">
          <w:pPr>
            <w:pStyle w:val="12"/>
            <w:tabs>
              <w:tab w:val="right" w:leader="dot" w:pos="906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93483979" w:history="1">
            <w:r w:rsidR="00B06D99" w:rsidRPr="00B06D99">
              <w:rPr>
                <w:rStyle w:val="af6"/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3 этап - Озвучивание видео</w:t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_Toc93483979 \h </w:instrText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13B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6D99" w:rsidRPr="00B06D99" w:rsidRDefault="008C2116">
          <w:pPr>
            <w:pStyle w:val="12"/>
            <w:tabs>
              <w:tab w:val="right" w:leader="dot" w:pos="906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93483980" w:history="1">
            <w:r w:rsidR="00B06D99" w:rsidRPr="00B06D99">
              <w:rPr>
                <w:rStyle w:val="af6"/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4 этап - Рендеринг видео и подготовка к экспорту</w:t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_Toc93483980 \h </w:instrText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13B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6D99" w:rsidRPr="00B06D99" w:rsidRDefault="008C2116">
          <w:pPr>
            <w:pStyle w:val="12"/>
            <w:tabs>
              <w:tab w:val="right" w:leader="dot" w:pos="906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93483981" w:history="1">
            <w:r w:rsidR="00B06D99" w:rsidRPr="00B06D99">
              <w:rPr>
                <w:rStyle w:val="af6"/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Заключение</w:t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_Toc93483981 \h </w:instrText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13B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6D99" w:rsidRPr="00B06D99" w:rsidRDefault="008C2116">
          <w:pPr>
            <w:pStyle w:val="12"/>
            <w:tabs>
              <w:tab w:val="right" w:leader="dot" w:pos="906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93483982" w:history="1">
            <w:r w:rsidR="00B06D99" w:rsidRPr="00B06D99">
              <w:rPr>
                <w:rStyle w:val="af6"/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t>Приложение №1 «Сценарий видео»</w:t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_Toc93483982 \h </w:instrText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13B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6D99" w:rsidRPr="00B06D99" w:rsidRDefault="008C2116">
          <w:pPr>
            <w:pStyle w:val="12"/>
            <w:tabs>
              <w:tab w:val="right" w:leader="dot" w:pos="906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93483983" w:history="1">
            <w:r w:rsidR="00B06D99" w:rsidRPr="00B06D99">
              <w:rPr>
                <w:rStyle w:val="af6"/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 xml:space="preserve">Приложение </w:t>
            </w:r>
            <w:r w:rsidR="00B06D99" w:rsidRPr="00B06D99">
              <w:rPr>
                <w:rStyle w:val="af6"/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t>№</w:t>
            </w:r>
            <w:r w:rsidR="00B06D99" w:rsidRPr="00B06D99">
              <w:rPr>
                <w:rStyle w:val="af6"/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 xml:space="preserve">2 </w:t>
            </w:r>
            <w:r w:rsidR="00B06D99" w:rsidRPr="00B06D99">
              <w:rPr>
                <w:rStyle w:val="af6"/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t>«</w:t>
            </w:r>
            <w:r w:rsidR="00B06D99" w:rsidRPr="00B06D99">
              <w:rPr>
                <w:rStyle w:val="af6"/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Поэтапное монтирование видео в Movavi ВидеоРедактор 2020</w:t>
            </w:r>
            <w:r w:rsidR="00B06D99" w:rsidRPr="00B06D99">
              <w:rPr>
                <w:rStyle w:val="af6"/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t>»</w:t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_Toc93483983 \h </w:instrText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13B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B06D99" w:rsidRPr="00B06D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045B5" w:rsidRDefault="00436A64">
          <w:r w:rsidRPr="00B06D99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8045B5" w:rsidRDefault="008045B5">
      <w:pPr>
        <w:pStyle w:val="1"/>
        <w:spacing w:before="0" w:after="0"/>
      </w:pPr>
    </w:p>
    <w:p w:rsidR="008045B5" w:rsidRDefault="008045B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045B5" w:rsidRDefault="008045B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045B5" w:rsidRDefault="008045B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045B5" w:rsidRDefault="008045B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045B5" w:rsidRDefault="008045B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045B5" w:rsidRDefault="008045B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045B5" w:rsidRDefault="008045B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045B5" w:rsidRDefault="008045B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045B5" w:rsidRDefault="008045B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045B5" w:rsidRDefault="008045B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045B5" w:rsidRDefault="008045B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045B5" w:rsidRDefault="008045B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045B5" w:rsidRDefault="008045B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045B5" w:rsidRDefault="008045B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045B5" w:rsidRDefault="008045B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045B5" w:rsidRDefault="008045B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045B5" w:rsidRDefault="00436A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045B5" w:rsidRDefault="00436A64" w:rsidP="004600D3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93483975"/>
      <w:r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  <w:bookmarkEnd w:id="0"/>
    </w:p>
    <w:p w:rsidR="008045B5" w:rsidRDefault="00436A64" w:rsidP="004600D3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Сегодня практически каждый человек сталкивался с таким понятием как «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дрифт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». У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многих людей это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понятие ассоциируется с ездой на машине на высоких скоростях и заносы на поворотах. Однако,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дрифт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не является формой хулиганства или вандализма. </w:t>
      </w:r>
    </w:p>
    <w:p w:rsidR="008045B5" w:rsidRDefault="00436A64" w:rsidP="004600D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 В </w:t>
      </w:r>
      <w:r>
        <w:rPr>
          <w:rFonts w:ascii="Times New Roman" w:hAnsi="Times New Roman" w:cs="Times New Roman"/>
          <w:sz w:val="24"/>
          <w:szCs w:val="24"/>
          <w:lang w:val="en-US"/>
        </w:rPr>
        <w:t>XXI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веке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дрифт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признан автомобильным видом спорта, достаточно распространенным по всему миру. В России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дрифт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начал развиваться не так давно, однако из-за того, что много людей занимаются любительским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дрифтом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вечерами на улицах, его не считают серьезным видом спорта. </w:t>
      </w:r>
    </w:p>
    <w:p w:rsidR="008045B5" w:rsidRDefault="00436A64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Актуальность работы</w:t>
      </w:r>
    </w:p>
    <w:p w:rsidR="008045B5" w:rsidRDefault="00436A64" w:rsidP="004600D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Сегодня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дрифт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набирает всю большую популярность среди молодёжи, именно поэтому важно говорить о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дрифте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как о виде спорта, а не вандализме или хулиганстве.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Дрифт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в России закреплен как вид спорта (Российская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Дрифт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-серия), именно этому актуальность нашего проекта состоит в том, чтобы обратить внимание на этот вид спорта и избавить его от существующих стереотипов.</w:t>
      </w:r>
    </w:p>
    <w:p w:rsidR="008045B5" w:rsidRDefault="00436A64" w:rsidP="004600D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</w:p>
    <w:p w:rsidR="008045B5" w:rsidRDefault="00436A64" w:rsidP="004600D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 xml:space="preserve">Рассказать, что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>дрифт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 xml:space="preserve"> не есть выражение хулиганства или вандализма, а вида автомобильного спорта, в котором российские спортсмены имеют высокие результаты. </w:t>
      </w:r>
    </w:p>
    <w:p w:rsidR="008045B5" w:rsidRDefault="00436A64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</w:p>
    <w:p w:rsidR="008045B5" w:rsidRDefault="00436A64">
      <w:pPr>
        <w:spacing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 xml:space="preserve">1. Дать характеристику зарождению и развитию Российской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>дрифт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>-серии (РДС)</w:t>
      </w:r>
    </w:p>
    <w:p w:rsidR="008045B5" w:rsidRDefault="00436A64">
      <w:pPr>
        <w:spacing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>2. Рассказать о достижениях спортсменов РДС</w:t>
      </w:r>
    </w:p>
    <w:p w:rsidR="008045B5" w:rsidRDefault="00436A64">
      <w:pPr>
        <w:spacing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 xml:space="preserve">3. Определить отличие РДС от хулиганства. </w:t>
      </w:r>
    </w:p>
    <w:p w:rsidR="008045B5" w:rsidRDefault="00436A64">
      <w:pPr>
        <w:spacing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color w:val="202124"/>
          <w:sz w:val="24"/>
          <w:szCs w:val="24"/>
          <w:lang w:val="ru-RU"/>
        </w:rPr>
        <w:t xml:space="preserve">Методы </w:t>
      </w:r>
      <w:r w:rsidR="00EA3C8B">
        <w:rPr>
          <w:rFonts w:ascii="Times New Roman" w:eastAsia="Times New Roman" w:hAnsi="Times New Roman" w:cs="Times New Roman"/>
          <w:b/>
          <w:color w:val="202124"/>
          <w:sz w:val="24"/>
          <w:szCs w:val="24"/>
          <w:lang w:val="ru-RU"/>
        </w:rPr>
        <w:t>проектирования</w:t>
      </w:r>
    </w:p>
    <w:p w:rsidR="008045B5" w:rsidRDefault="00436A64">
      <w:pPr>
        <w:spacing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>1. Изучение источников</w:t>
      </w:r>
    </w:p>
    <w:p w:rsidR="008045B5" w:rsidRDefault="00436A64">
      <w:pPr>
        <w:spacing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>2. Обобщение информации</w:t>
      </w:r>
    </w:p>
    <w:p w:rsidR="008045B5" w:rsidRDefault="00436A64">
      <w:pPr>
        <w:spacing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02124"/>
          <w:sz w:val="24"/>
          <w:szCs w:val="24"/>
          <w:lang w:val="ru-RU"/>
        </w:rPr>
        <w:t xml:space="preserve">Практическая значимость- </w:t>
      </w:r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>применение видео на практике с целью разр</w:t>
      </w:r>
      <w:r w:rsidR="00EA3C8B"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 xml:space="preserve">ушения стереотипов, что </w:t>
      </w:r>
      <w:proofErr w:type="spellStart"/>
      <w:r w:rsidR="00EA3C8B"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>дрифт</w:t>
      </w:r>
      <w:proofErr w:type="spellEnd"/>
      <w:r w:rsidR="00EA3C8B"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 xml:space="preserve"> – это </w:t>
      </w:r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>хулиганство.</w:t>
      </w:r>
    </w:p>
    <w:p w:rsidR="008045B5" w:rsidRDefault="00436A64">
      <w:pPr>
        <w:spacing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color w:val="202124"/>
          <w:sz w:val="24"/>
          <w:szCs w:val="24"/>
          <w:lang w:val="ru-RU"/>
        </w:rPr>
        <w:t>Материалы</w:t>
      </w:r>
      <w:r w:rsidR="00EA3C8B">
        <w:rPr>
          <w:rFonts w:ascii="Times New Roman" w:eastAsia="Times New Roman" w:hAnsi="Times New Roman" w:cs="Times New Roman"/>
          <w:b/>
          <w:color w:val="202124"/>
          <w:sz w:val="24"/>
          <w:szCs w:val="24"/>
          <w:lang w:val="ru-RU"/>
        </w:rPr>
        <w:t xml:space="preserve"> проектирования</w:t>
      </w:r>
    </w:p>
    <w:p w:rsidR="008045B5" w:rsidRDefault="00436A6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Дрифт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зародился в Японии как нелегальная уличная субкультура в 1980-х годах. Соревновательной дисциплиной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дрифт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стал там в 2001 году, в 2004-м он пришёл в США.</w:t>
      </w:r>
    </w:p>
    <w:p w:rsidR="008045B5" w:rsidRDefault="00436A6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В России про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дрифт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многие узнали после выхода фильма «Тройной форсаж. Токийский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дрифт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» в 2006 году. Но к тому времени на востоке страны уже были энтузиасты, которые быстро сформировали сильнейшие школы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дрифта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в России — красноярскую и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владивостокскую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[1].</w:t>
      </w:r>
    </w:p>
    <w:p w:rsidR="008045B5" w:rsidRDefault="00436A6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Поначалу поклонники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дрифта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осваивали езду боком на парковках супермаркетов и дорогах общего пользования, нарушая ПДД. Однако уже в 2005 году во Владивостоке прошёл первый любительский чемпионат по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дрифту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. Затем культура стала двигаться на запад: в 2007 в Подмосковье появилась гоночная серия «Формула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дрифт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». Она просуществовала четыре года, но так и не смогла стать коммерчески успешным проектом [3].</w:t>
      </w:r>
    </w:p>
    <w:p w:rsidR="008045B5" w:rsidRDefault="00436A6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Зато это удалось РДС. Серию в 2009 году создал гонщик Тимофей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Кошарный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, позже к проекту присоединился профессиональный управленец Александр Смоляр. Они стали продавать билеты на соревнования, а в 2010 году привлекли первого крупного спонсора — бренд смазочных материалов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Aimol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Дмитрия Добровольского [2].</w:t>
      </w:r>
    </w:p>
    <w:p w:rsidR="008045B5" w:rsidRDefault="00436A6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В 2015 году Добровольский выкупил РДС. 17.04.2020 Министерство спорта РФ официально признало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дрифт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спортивной дисциплиной, включив его во всероссийский реестр видов спорта. Это означает, что эти гонки окончательно выходят из «серой зоны» [4]. Благодаря этому организаторы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дрифт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-соревнований могут рассчитывать на поддержку со стороны властей, особенно в регионах [5]. </w:t>
      </w:r>
    </w:p>
    <w:p w:rsidR="008045B5" w:rsidRDefault="00436A64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Toc93483976"/>
      <w:r>
        <w:rPr>
          <w:rFonts w:ascii="Times New Roman" w:hAnsi="Times New Roman" w:cs="Times New Roman"/>
          <w:b/>
          <w:sz w:val="24"/>
          <w:szCs w:val="24"/>
        </w:rPr>
        <w:t>Основная часть</w:t>
      </w:r>
      <w:bookmarkEnd w:id="1"/>
    </w:p>
    <w:p w:rsidR="008045B5" w:rsidRDefault="00436A6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Продуктом является информационное видео, в котором я рассказываю о зарождении и развитии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дрифта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в России. Видео я готовил поэтапно. </w:t>
      </w:r>
    </w:p>
    <w:p w:rsidR="008045B5" w:rsidRDefault="00436A64">
      <w:pPr>
        <w:pStyle w:val="1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bookmarkStart w:id="2" w:name="_Toc93483977"/>
      <w:r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  <w:lastRenderedPageBreak/>
        <w:t>1 этап - Подготовка сценария видео.</w:t>
      </w:r>
      <w:bookmarkEnd w:id="2"/>
    </w:p>
    <w:p w:rsidR="008045B5" w:rsidRDefault="00436A64" w:rsidP="00EA3C8B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Для того, чтобы определиться, что именно рассказывать в видео, я начал искать материалы и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источиники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, в которых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описыается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история возникновения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дрифта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. </w:t>
      </w:r>
    </w:p>
    <w:p w:rsidR="008045B5" w:rsidRDefault="00436A64" w:rsidP="00EA3C8B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Отсортировав нужную информацию, я составил структуру видео:</w:t>
      </w:r>
    </w:p>
    <w:p w:rsidR="008045B5" w:rsidRDefault="00436A64">
      <w:pPr>
        <w:spacing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1.Заставка</w:t>
      </w:r>
    </w:p>
    <w:p w:rsidR="008045B5" w:rsidRDefault="00436A64">
      <w:pPr>
        <w:spacing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2.История возникновения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дрифта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в России</w:t>
      </w:r>
    </w:p>
    <w:p w:rsidR="008045B5" w:rsidRDefault="00436A64">
      <w:pPr>
        <w:spacing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3.Рост </w:t>
      </w:r>
      <w:r w:rsidR="004600D3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популярности </w:t>
      </w:r>
      <w:proofErr w:type="spellStart"/>
      <w:r w:rsidR="004600D3">
        <w:rPr>
          <w:rFonts w:ascii="Times New Roman" w:eastAsia="Times New Roman" w:hAnsi="Times New Roman" w:cs="Times New Roman"/>
          <w:color w:val="202124"/>
          <w:sz w:val="24"/>
          <w:szCs w:val="24"/>
        </w:rPr>
        <w:t>дрифта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в России</w:t>
      </w:r>
    </w:p>
    <w:p w:rsidR="008045B5" w:rsidRDefault="00436A64">
      <w:pPr>
        <w:spacing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4. Российские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дрифт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-спортсмены </w:t>
      </w:r>
    </w:p>
    <w:p w:rsidR="008045B5" w:rsidRDefault="00436A64">
      <w:pPr>
        <w:spacing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Дрифт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не хулиганство</w:t>
      </w:r>
    </w:p>
    <w:p w:rsidR="008045B5" w:rsidRDefault="00436A64">
      <w:pPr>
        <w:spacing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Сценарий к видео представлен в Приложении 1</w:t>
      </w:r>
    </w:p>
    <w:p w:rsidR="008045B5" w:rsidRDefault="00436A64">
      <w:pPr>
        <w:pStyle w:val="1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bookmarkStart w:id="3" w:name="_Toc93483978"/>
      <w:r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  <w:t>2 этап - Монтирование видео</w:t>
      </w:r>
      <w:bookmarkEnd w:id="3"/>
    </w:p>
    <w:p w:rsidR="008045B5" w:rsidRDefault="00436A64" w:rsidP="004600D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Составив сценарий, я начал искать подходящий </w:t>
      </w:r>
      <w:r w:rsidR="004600D3">
        <w:rPr>
          <w:rFonts w:ascii="Times New Roman" w:eastAsia="Times New Roman" w:hAnsi="Times New Roman" w:cs="Times New Roman"/>
          <w:color w:val="202124"/>
          <w:sz w:val="24"/>
          <w:szCs w:val="24"/>
        </w:rPr>
        <w:t>видеоматериал</w:t>
      </w: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на платформе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YouTube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. Я нашел подходящие под мой материал видео и скачал их.</w:t>
      </w:r>
    </w:p>
    <w:p w:rsidR="008045B5" w:rsidRDefault="00436A64" w:rsidP="004600D3">
      <w:pPr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Монтировал я видео в программе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Movavi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ВидеоРедактор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2020. </w:t>
      </w:r>
    </w:p>
    <w:p w:rsidR="008045B5" w:rsidRDefault="00436A64" w:rsidP="004600D3">
      <w:pPr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ab/>
        <w:t xml:space="preserve">Сначала я посмотрел видео, выделил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таймкоды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тех эпизодов в видео, которые мне нужны и склеил в программе. </w:t>
      </w:r>
    </w:p>
    <w:p w:rsidR="008045B5" w:rsidRDefault="00436A64" w:rsidP="004600D3">
      <w:pPr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ab/>
        <w:t xml:space="preserve">Затем я наложил эффекты для более плавных переходов между элементами видео. </w:t>
      </w:r>
    </w:p>
    <w:p w:rsidR="008045B5" w:rsidRDefault="00436A64" w:rsidP="004600D3">
      <w:pPr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ab/>
        <w:t xml:space="preserve">После первичного рендеринга я отсмотрел материал и сделал заставку для видео с названием ролика. </w:t>
      </w:r>
    </w:p>
    <w:p w:rsidR="008045B5" w:rsidRDefault="00436A64">
      <w:pPr>
        <w:pStyle w:val="1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bookmarkStart w:id="4" w:name="_Toc93483979"/>
      <w:r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  <w:t>3 этап - Озвучивание видео</w:t>
      </w:r>
      <w:bookmarkEnd w:id="4"/>
    </w:p>
    <w:p w:rsidR="008045B5" w:rsidRDefault="00436A64" w:rsidP="004600D3">
      <w:pPr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Я написал текст, который буду читать для видео и записал его в программе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Movavi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ВидеоРедактор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2020. На выходе получилась аудиодорожка с моим голосом.</w:t>
      </w:r>
    </w:p>
    <w:p w:rsidR="008045B5" w:rsidRDefault="00436A64" w:rsidP="004600D3">
      <w:pPr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ab/>
        <w:t xml:space="preserve">Затем я совместил видеоматериал с записанным голосом. </w:t>
      </w:r>
    </w:p>
    <w:p w:rsidR="008045B5" w:rsidRDefault="00436A64">
      <w:pPr>
        <w:pStyle w:val="1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bookmarkStart w:id="5" w:name="_Toc93483980"/>
      <w:r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  <w:t>4 этап - Рендеринг видео и подготовка к экспорту</w:t>
      </w:r>
      <w:bookmarkEnd w:id="5"/>
    </w:p>
    <w:p w:rsidR="008045B5" w:rsidRDefault="00436A64" w:rsidP="004600D3">
      <w:pPr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Видео готово. После рендера я отсмотрел его еще раз на предмет ошибок и подготовил его к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эскпорту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- экспортировал видео в формате mp4 и поставил качество видео “Наилучшее”</w:t>
      </w:r>
    </w:p>
    <w:p w:rsidR="008045B5" w:rsidRDefault="00436A64" w:rsidP="004600D3">
      <w:pPr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Скриншоты с поэтапным монтированием видео представлены в Приложении 2</w:t>
      </w:r>
    </w:p>
    <w:p w:rsidR="008C2116" w:rsidRPr="008C2116" w:rsidRDefault="008C2116" w:rsidP="004600D3">
      <w:pPr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346710</wp:posOffset>
            </wp:positionV>
            <wp:extent cx="1938655" cy="1938655"/>
            <wp:effectExtent l="0" t="0" r="4445" b="4445"/>
            <wp:wrapTopAndBottom/>
            <wp:docPr id="7" name="Рисунок 7" descr="https://sun9-62.userapi.com/impg/CPINXjB3tA-dcORZGAh19WoZwXDe-CUaBr2ilw/TMVkALHi1NE.jpg?size=148x148&amp;quality=96&amp;sign=54cabb2a47af79f964ddf34be2c729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2.userapi.com/impg/CPINXjB3tA-dcORZGAh19WoZwXDe-CUaBr2ilw/TMVkALHi1NE.jpg?size=148x148&amp;quality=96&amp;sign=54cabb2a47af79f964ddf34be2c729d8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 xml:space="preserve">Видео можно просмотреть по </w:t>
      </w:r>
      <w:r>
        <w:rPr>
          <w:rFonts w:ascii="Times New Roman" w:eastAsia="Times New Roman" w:hAnsi="Times New Roman" w:cs="Times New Roman"/>
          <w:color w:val="202124"/>
          <w:sz w:val="24"/>
          <w:szCs w:val="24"/>
          <w:lang w:val="en-US"/>
        </w:rPr>
        <w:t>QR</w:t>
      </w:r>
      <w:r w:rsidRPr="008C2116"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>-коду ниже:</w:t>
      </w:r>
      <w:bookmarkStart w:id="6" w:name="_GoBack"/>
      <w:bookmarkEnd w:id="6"/>
    </w:p>
    <w:p w:rsidR="008C2116" w:rsidRPr="008C2116" w:rsidRDefault="008C2116" w:rsidP="004600D3">
      <w:pPr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</w:pPr>
    </w:p>
    <w:p w:rsidR="008045B5" w:rsidRDefault="00436A64" w:rsidP="004600D3">
      <w:pPr>
        <w:pStyle w:val="1"/>
        <w:jc w:val="center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lastRenderedPageBreak/>
        <w:br/>
      </w:r>
      <w:bookmarkStart w:id="7" w:name="_Toc93483981"/>
      <w:r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  <w:t>Заключение</w:t>
      </w:r>
      <w:bookmarkEnd w:id="7"/>
    </w:p>
    <w:p w:rsidR="008045B5" w:rsidRDefault="00436A64">
      <w:pPr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ab/>
        <w:t xml:space="preserve">Определив значение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>дрифта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 xml:space="preserve">, мы доказали, что он не является формой вандализма или хулиганства, а серьезным видом спорта, которым люди занимаются ведущую часть своей жизни. Людям следует обособлять понятие любительский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>дрифт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>дрифт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 xml:space="preserve"> как вид спорта, ведь второе несет в себе ответственность, серьезный подход и требования. </w:t>
      </w:r>
    </w:p>
    <w:p w:rsidR="008045B5" w:rsidRDefault="00436A64">
      <w:pPr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ab/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>Дрифт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 xml:space="preserve"> распространяется в России и сегодня. Много молодёжи заинтересовано этим видом спорта и активно участвуют в нём, пробуя себя в разных направлениях. </w:t>
      </w:r>
    </w:p>
    <w:p w:rsidR="008045B5" w:rsidRDefault="00436A64">
      <w:pPr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ab/>
        <w:t xml:space="preserve">Не само понятие делает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>дрифт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 xml:space="preserve"> хулиганством и вандализмом, а отношение людей к этому автомобильному направлению. Распространяя информацию об том, как правильно нужно занимать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>дрифтом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 xml:space="preserve">, где и каким образом, мы избавимся от стереотипов о том, что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>дрифт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 xml:space="preserve"> – это хулиганство. </w:t>
      </w:r>
    </w:p>
    <w:p w:rsidR="008045B5" w:rsidRDefault="008045B5">
      <w:pPr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</w:pPr>
    </w:p>
    <w:p w:rsidR="004600D3" w:rsidRDefault="004600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00D3" w:rsidRDefault="004600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5B5" w:rsidRDefault="00436A64">
      <w:pPr>
        <w:spacing w:line="240" w:lineRule="auto"/>
        <w:jc w:val="center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8045B5" w:rsidRDefault="00436A64">
      <w:pPr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 xml:space="preserve">1. Кузьмин И. Российский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>дрифт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 xml:space="preserve">. Как хулиганские гонки стали большим бизнесом [Электронный ресурс]// Электронный журнал «Секрет Фирмы». </w:t>
      </w:r>
      <w:r>
        <w:rPr>
          <w:rFonts w:ascii="Times New Roman" w:eastAsia="Times New Roman" w:hAnsi="Times New Roman" w:cs="Times New Roman"/>
          <w:color w:val="202124"/>
          <w:sz w:val="24"/>
          <w:szCs w:val="24"/>
          <w:lang w:val="en-US"/>
        </w:rPr>
        <w:t>URL</w:t>
      </w:r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>:</w:t>
      </w:r>
      <w:r>
        <w:t xml:space="preserve"> </w:t>
      </w:r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>https://secretmag.ru/ (дата обращения 27.11.2021)</w:t>
      </w:r>
    </w:p>
    <w:p w:rsidR="008045B5" w:rsidRDefault="00436A64">
      <w:pPr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>Цареградцев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 xml:space="preserve">, Аркадий Петрович [Электронный ресурс]// Электронная библиотека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>ВикипедиЯ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color w:val="202124"/>
          <w:sz w:val="24"/>
          <w:szCs w:val="24"/>
          <w:lang w:val="en-US"/>
        </w:rPr>
        <w:t>URL</w:t>
      </w:r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>:</w:t>
      </w:r>
      <w:r>
        <w:t xml:space="preserve"> </w:t>
      </w:r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>https://ru.wikipedia.org/wiki/Цареградцев,_Аркадий_Петрович (дата обращения 25.11.2021)</w:t>
      </w:r>
    </w:p>
    <w:p w:rsidR="008045B5" w:rsidRDefault="00436A64">
      <w:pPr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>Чивчян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 xml:space="preserve">, Георгий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>Тумасович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 xml:space="preserve"> [Электронный ресурс]// Электронная библиотека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>ВикипедиЯ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color w:val="202124"/>
          <w:sz w:val="24"/>
          <w:szCs w:val="24"/>
          <w:lang w:val="en-US"/>
        </w:rPr>
        <w:t>URL</w:t>
      </w:r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>:</w:t>
      </w:r>
      <w:r>
        <w:t xml:space="preserve"> </w:t>
      </w:r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 xml:space="preserve">https://ru.wikipedia.org/wiki/Чивчян,_Георгий_Тумасович (дата обращения 25.11.2021) </w:t>
      </w:r>
    </w:p>
    <w:p w:rsidR="008045B5" w:rsidRDefault="00436A64">
      <w:pPr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 xml:space="preserve">4. Огненный проезд </w:t>
      </w:r>
      <w:proofErr w:type="gramStart"/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>царя  [</w:t>
      </w:r>
      <w:proofErr w:type="gramEnd"/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 xml:space="preserve">Электронный ресурс]// </w:t>
      </w:r>
      <w:r>
        <w:rPr>
          <w:rFonts w:ascii="Times New Roman" w:eastAsia="Times New Roman" w:hAnsi="Times New Roman" w:cs="Times New Roman"/>
          <w:color w:val="202124"/>
          <w:sz w:val="24"/>
          <w:szCs w:val="24"/>
          <w:lang w:val="en-US"/>
        </w:rPr>
        <w:t>URL</w:t>
      </w:r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https://www.youtube.com/watch? v=</w:t>
      </w:r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 xml:space="preserve"> bkJakI6bX7A</w:t>
      </w:r>
      <w:r>
        <w:t xml:space="preserve"> </w:t>
      </w:r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 xml:space="preserve">(дата обращения 24.11.2021) </w:t>
      </w:r>
    </w:p>
    <w:p w:rsidR="008045B5" w:rsidRDefault="00436A64">
      <w:pPr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 xml:space="preserve">5. Горящая 370z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>Цереградцева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 xml:space="preserve">  [Электронный ресурс]// </w:t>
      </w:r>
      <w:r>
        <w:rPr>
          <w:rFonts w:ascii="Times New Roman" w:eastAsia="Times New Roman" w:hAnsi="Times New Roman" w:cs="Times New Roman"/>
          <w:color w:val="202124"/>
          <w:sz w:val="24"/>
          <w:szCs w:val="24"/>
          <w:lang w:val="en-US"/>
        </w:rPr>
        <w:t>URL</w:t>
      </w:r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>: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>https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>:// www.youtube.com/watch?v= zGkfiZptQM8</w:t>
      </w:r>
      <w:r>
        <w:t xml:space="preserve">  </w:t>
      </w:r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 xml:space="preserve">(дата обращения 24.11.2021) </w:t>
      </w:r>
      <w:r>
        <w:br w:type="page"/>
      </w:r>
    </w:p>
    <w:p w:rsidR="008045B5" w:rsidRDefault="00436A64" w:rsidP="004600D3">
      <w:pPr>
        <w:pStyle w:val="1"/>
        <w:jc w:val="right"/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</w:pPr>
      <w:bookmarkStart w:id="8" w:name="_Toc93483982"/>
      <w:r>
        <w:rPr>
          <w:rFonts w:ascii="Times New Roman" w:eastAsia="Times New Roman" w:hAnsi="Times New Roman" w:cs="Times New Roman"/>
          <w:b/>
          <w:color w:val="202124"/>
          <w:sz w:val="24"/>
          <w:szCs w:val="24"/>
          <w:lang w:val="ru-RU"/>
        </w:rPr>
        <w:lastRenderedPageBreak/>
        <w:t xml:space="preserve">Приложение </w:t>
      </w:r>
      <w:r w:rsidR="00B06D99">
        <w:rPr>
          <w:rFonts w:ascii="Times New Roman" w:eastAsia="Times New Roman" w:hAnsi="Times New Roman" w:cs="Times New Roman"/>
          <w:b/>
          <w:color w:val="202124"/>
          <w:sz w:val="24"/>
          <w:szCs w:val="24"/>
          <w:lang w:val="ru-RU"/>
        </w:rPr>
        <w:t>№</w:t>
      </w:r>
      <w:r>
        <w:rPr>
          <w:rFonts w:ascii="Times New Roman" w:eastAsia="Times New Roman" w:hAnsi="Times New Roman" w:cs="Times New Roman"/>
          <w:b/>
          <w:color w:val="202124"/>
          <w:sz w:val="24"/>
          <w:szCs w:val="24"/>
          <w:lang w:val="ru-RU"/>
        </w:rPr>
        <w:t>1 «Сценарий видео»</w:t>
      </w:r>
      <w:bookmarkEnd w:id="8"/>
    </w:p>
    <w:p w:rsidR="008045B5" w:rsidRDefault="00436A64">
      <w:pP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  <w:t xml:space="preserve">Заставка </w:t>
      </w:r>
    </w:p>
    <w:p w:rsidR="008045B5" w:rsidRDefault="00436A64">
      <w:pPr>
        <w:jc w:val="center"/>
        <w:rPr>
          <w:rFonts w:ascii="Times New Roman" w:eastAsia="Times New Roman" w:hAnsi="Times New Roman" w:cs="Times New Roman"/>
          <w:color w:val="202124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202124"/>
          <w:sz w:val="24"/>
          <w:szCs w:val="24"/>
          <w:lang w:val="ru-RU"/>
        </w:rPr>
        <w:t>видео 1</w:t>
      </w:r>
    </w:p>
    <w:p w:rsidR="008045B5" w:rsidRDefault="00436A64">
      <w:pPr>
        <w:shd w:val="clear" w:color="auto" w:fill="FFFFFF"/>
        <w:spacing w:after="300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b/>
          <w:color w:val="202124"/>
          <w:sz w:val="24"/>
          <w:szCs w:val="24"/>
          <w:lang w:val="ru-RU"/>
        </w:rPr>
        <w:t xml:space="preserve">Слова: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Дрифт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зародился в Японии как нелегальная уличная субкультура в 1980-х годах. Соревновательной дисциплиной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дрифт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стал там в 2001 году, в 2004-м он пришёл в США.</w:t>
      </w:r>
    </w:p>
    <w:p w:rsidR="008045B5" w:rsidRDefault="00436A64">
      <w:pPr>
        <w:shd w:val="clear" w:color="auto" w:fill="FFFFFF"/>
        <w:spacing w:after="30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В России про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дрифт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многие узнали после выхода фильма «Тройной форсаж. Токийский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дрифт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» в 2006 году. Но к тому времени на востоке страны уже были энтузиасты, которые быстро сформировали сильнейшие школы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дрифта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в России — красноярскую и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владивостокскую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>.</w:t>
      </w:r>
    </w:p>
    <w:p w:rsidR="008045B5" w:rsidRDefault="00436A64">
      <w:pPr>
        <w:shd w:val="clear" w:color="auto" w:fill="FFFFFF"/>
        <w:spacing w:after="300"/>
        <w:jc w:val="center"/>
        <w:rPr>
          <w:rFonts w:ascii="Times New Roman" w:eastAsia="Times New Roman" w:hAnsi="Times New Roman" w:cs="Times New Roman"/>
          <w:i/>
          <w:sz w:val="24"/>
          <w:szCs w:val="28"/>
        </w:rPr>
      </w:pPr>
      <w:r>
        <w:rPr>
          <w:rFonts w:ascii="Times New Roman" w:eastAsia="Times New Roman" w:hAnsi="Times New Roman" w:cs="Times New Roman"/>
          <w:i/>
          <w:sz w:val="24"/>
          <w:szCs w:val="28"/>
        </w:rPr>
        <w:t>видео 2</w:t>
      </w:r>
    </w:p>
    <w:p w:rsidR="008045B5" w:rsidRDefault="00436A64">
      <w:pPr>
        <w:shd w:val="clear" w:color="auto" w:fill="FFFFFF"/>
        <w:spacing w:after="30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szCs w:val="28"/>
        </w:rPr>
        <w:t>Слова: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Сказалась близость к Японии, откуда в восточные регионы завозили подержанные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праворульные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машины, в том числе подходящие для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дрифта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спортивные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заднеприводные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Nissan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Silvia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Toyota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Supra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и другие. Запчасти для их тюнинга здесь также были доступнее, чем в европейской части России. Позже сибирские и дальневосточные пилоты начнут регулярно ездить соревноваться в Японию и </w:t>
      </w:r>
      <w:hyperlink r:id="rId10" w:tooltip="https://www.the-village.ru/village/people/people/283996-d1-vl" w:history="1">
        <w:r>
          <w:rPr>
            <w:rFonts w:ascii="Times New Roman" w:eastAsia="Times New Roman" w:hAnsi="Times New Roman" w:cs="Times New Roman"/>
            <w:sz w:val="24"/>
            <w:szCs w:val="28"/>
            <w:u w:val="single"/>
          </w:rPr>
          <w:t>принимать</w:t>
        </w:r>
      </w:hyperlink>
      <w:r>
        <w:rPr>
          <w:rFonts w:ascii="Times New Roman" w:eastAsia="Times New Roman" w:hAnsi="Times New Roman" w:cs="Times New Roman"/>
          <w:sz w:val="24"/>
          <w:szCs w:val="28"/>
        </w:rPr>
        <w:t xml:space="preserve"> родоначальников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дрифта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во Владивостоке. </w:t>
      </w:r>
    </w:p>
    <w:p w:rsidR="008045B5" w:rsidRDefault="00436A64">
      <w:pPr>
        <w:shd w:val="clear" w:color="auto" w:fill="FFFFFF"/>
        <w:spacing w:after="300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Поначалу поклонники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дрифта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осваивали езду боком на парковках супермаркетов и дорогах общего пользования, нарушая ПДД. Однако уже в 2005 году во Владивостоке прошёл первый любительский чемпионат по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дрифту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. Затем культура стала двигаться на запад: в 2007 в Подмосковье появилась гоночная серия «Формула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дрифт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>». Она просуществовала четыре года, но так и не смогла стать коммерчески успешным проектом</w:t>
      </w:r>
    </w:p>
    <w:p w:rsidR="008045B5" w:rsidRDefault="00436A64">
      <w:pPr>
        <w:shd w:val="clear" w:color="auto" w:fill="FFFFFF"/>
        <w:spacing w:after="300"/>
        <w:jc w:val="center"/>
        <w:rPr>
          <w:rFonts w:ascii="Times New Roman" w:eastAsia="Times New Roman" w:hAnsi="Times New Roman" w:cs="Times New Roman"/>
          <w:i/>
          <w:sz w:val="24"/>
          <w:szCs w:val="28"/>
        </w:rPr>
      </w:pPr>
      <w:r>
        <w:rPr>
          <w:rFonts w:ascii="Times New Roman" w:eastAsia="Times New Roman" w:hAnsi="Times New Roman" w:cs="Times New Roman"/>
          <w:i/>
          <w:sz w:val="24"/>
          <w:szCs w:val="28"/>
        </w:rPr>
        <w:t>видео 3</w:t>
      </w:r>
    </w:p>
    <w:p w:rsidR="008045B5" w:rsidRDefault="00436A64">
      <w:pPr>
        <w:shd w:val="clear" w:color="auto" w:fill="FFFFFF"/>
        <w:spacing w:after="30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szCs w:val="28"/>
        </w:rPr>
        <w:t xml:space="preserve">Слова: 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Зато это удалось РДС. Серию в 2009 году создал гонщик Тимофей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Кошарный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, позже к проекту присоединился профессиональный управленец Александр Смоляр. Они стали продавать билеты на соревнования, а в 2010 году привлекли первого крупного спонсора — бренд смазочных материалов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Aimol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Дмитрия Добровольского.</w:t>
      </w:r>
    </w:p>
    <w:p w:rsidR="008045B5" w:rsidRDefault="00436A64">
      <w:p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В 2015 году Добровольский выкупил РДС. </w:t>
      </w:r>
      <w:r>
        <w:rPr>
          <w:color w:val="333333"/>
          <w:szCs w:val="24"/>
          <w:highlight w:val="white"/>
        </w:rPr>
        <w:t xml:space="preserve">17.04.2020 </w:t>
      </w:r>
      <w:r>
        <w:rPr>
          <w:rFonts w:ascii="Times New Roman" w:eastAsia="Times New Roman" w:hAnsi="Times New Roman" w:cs="Times New Roman"/>
          <w:color w:val="302E28"/>
          <w:sz w:val="24"/>
          <w:szCs w:val="28"/>
          <w:highlight w:val="white"/>
        </w:rPr>
        <w:t xml:space="preserve">Министерство спорта РФ официально </w:t>
      </w:r>
      <w:hyperlink r:id="rId11" w:tooltip="https://motor.ru/news/officialdrift-17-04-2020.htm" w:history="1">
        <w:r>
          <w:rPr>
            <w:rFonts w:ascii="Times New Roman" w:eastAsia="Times New Roman" w:hAnsi="Times New Roman" w:cs="Times New Roman"/>
            <w:color w:val="302E28"/>
            <w:sz w:val="24"/>
            <w:szCs w:val="28"/>
            <w:highlight w:val="white"/>
            <w:u w:val="single"/>
          </w:rPr>
          <w:t>признало</w:t>
        </w:r>
      </w:hyperlink>
      <w:r>
        <w:rPr>
          <w:rFonts w:ascii="Times New Roman" w:eastAsia="Times New Roman" w:hAnsi="Times New Roman" w:cs="Times New Roman"/>
          <w:color w:val="302E28"/>
          <w:sz w:val="24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02E28"/>
          <w:sz w:val="24"/>
          <w:szCs w:val="28"/>
          <w:highlight w:val="white"/>
        </w:rPr>
        <w:t>дрифт</w:t>
      </w:r>
      <w:proofErr w:type="spellEnd"/>
      <w:r>
        <w:rPr>
          <w:rFonts w:ascii="Times New Roman" w:eastAsia="Times New Roman" w:hAnsi="Times New Roman" w:cs="Times New Roman"/>
          <w:color w:val="302E28"/>
          <w:sz w:val="24"/>
          <w:szCs w:val="28"/>
          <w:highlight w:val="white"/>
        </w:rPr>
        <w:t xml:space="preserve"> спортивной дисциплиной, включив его во всероссийский реестр видов спорта. Это означает, что эти гонки окончательно выходят из «серой зоны». Благодаря этому организаторы </w:t>
      </w:r>
      <w:proofErr w:type="spellStart"/>
      <w:r>
        <w:rPr>
          <w:rFonts w:ascii="Times New Roman" w:eastAsia="Times New Roman" w:hAnsi="Times New Roman" w:cs="Times New Roman"/>
          <w:color w:val="302E28"/>
          <w:sz w:val="24"/>
          <w:szCs w:val="28"/>
          <w:highlight w:val="white"/>
        </w:rPr>
        <w:t>дрифт</w:t>
      </w:r>
      <w:proofErr w:type="spellEnd"/>
      <w:r>
        <w:rPr>
          <w:rFonts w:ascii="Times New Roman" w:eastAsia="Times New Roman" w:hAnsi="Times New Roman" w:cs="Times New Roman"/>
          <w:color w:val="302E28"/>
          <w:sz w:val="24"/>
          <w:szCs w:val="28"/>
          <w:highlight w:val="white"/>
        </w:rPr>
        <w:t>-соревнований могут рассчитывать на поддержку со стороны властей, особенно в регионах.</w:t>
      </w:r>
    </w:p>
    <w:p w:rsidR="008045B5" w:rsidRDefault="00436A64">
      <w:pPr>
        <w:shd w:val="clear" w:color="auto" w:fill="FFFFFF"/>
        <w:spacing w:after="300"/>
        <w:jc w:val="center"/>
        <w:rPr>
          <w:rFonts w:ascii="Times New Roman" w:eastAsia="Times New Roman" w:hAnsi="Times New Roman" w:cs="Times New Roman"/>
          <w:i/>
          <w:sz w:val="24"/>
          <w:szCs w:val="28"/>
        </w:rPr>
      </w:pPr>
      <w:r>
        <w:rPr>
          <w:rFonts w:ascii="Times New Roman" w:eastAsia="Times New Roman" w:hAnsi="Times New Roman" w:cs="Times New Roman"/>
          <w:i/>
          <w:sz w:val="24"/>
          <w:szCs w:val="28"/>
        </w:rPr>
        <w:t>видео 4</w:t>
      </w:r>
    </w:p>
    <w:p w:rsidR="004600D3" w:rsidRDefault="00436A64">
      <w:pPr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8"/>
        </w:rPr>
        <w:t xml:space="preserve">Слова: 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Аркадий Петрович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Цареградцев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(5 декабря 1982, Красноярск) — российский автогонщик-дрифтер, организатор, судья, Чемпион Сибири 2013, 2014 и 2016 года. В настоящее время выступает в отделении Российской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Дрифт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Серии GP на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Nissan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370Z с </w:t>
      </w:r>
    </w:p>
    <w:p w:rsidR="004600D3" w:rsidRPr="00B06D99" w:rsidRDefault="004600D3" w:rsidP="00B06D99">
      <w:pPr>
        <w:pStyle w:val="a4"/>
        <w:jc w:val="right"/>
        <w:rPr>
          <w:rFonts w:ascii="Times New Roman" w:hAnsi="Times New Roman" w:cs="Times New Roman"/>
          <w:b/>
          <w:sz w:val="24"/>
          <w:lang w:val="ru-RU"/>
        </w:rPr>
      </w:pPr>
      <w:r w:rsidRPr="00B06D99"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Продолжение Приложения </w:t>
      </w:r>
      <w:r w:rsidR="00B06D99" w:rsidRPr="00B06D99">
        <w:rPr>
          <w:rFonts w:ascii="Times New Roman" w:hAnsi="Times New Roman" w:cs="Times New Roman"/>
          <w:b/>
          <w:sz w:val="24"/>
          <w:lang w:val="ru-RU"/>
        </w:rPr>
        <w:t>№</w:t>
      </w:r>
      <w:r w:rsidRPr="00B06D99">
        <w:rPr>
          <w:rFonts w:ascii="Times New Roman" w:hAnsi="Times New Roman" w:cs="Times New Roman"/>
          <w:b/>
          <w:sz w:val="24"/>
          <w:lang w:val="ru-RU"/>
        </w:rPr>
        <w:t xml:space="preserve">1 </w:t>
      </w:r>
    </w:p>
    <w:p w:rsidR="008045B5" w:rsidRDefault="00436A64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мотором VR38DETT, за команду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FailCrew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Дарксайд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Во время нескольких заездов у Аркадия загорелись покрышки задних колес, происходило это из-за большой температуры трассы и огромных температур резины, после чего начала гореть сама машина но не смотря ни на что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Цареградцев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заканчивал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8"/>
        </w:rPr>
        <w:t>заезды.После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8"/>
        </w:rPr>
        <w:t xml:space="preserve"> этих  случаев Аркадия прозвали призрачным дрифтером за его “огненные” выступлени</w:t>
      </w:r>
      <w:r>
        <w:rPr>
          <w:rFonts w:ascii="Times New Roman" w:eastAsia="Times New Roman" w:hAnsi="Times New Roman" w:cs="Times New Roman"/>
          <w:sz w:val="28"/>
          <w:szCs w:val="28"/>
        </w:rPr>
        <w:t>я.</w:t>
      </w:r>
    </w:p>
    <w:p w:rsidR="008045B5" w:rsidRDefault="00436A64">
      <w:pPr>
        <w:jc w:val="center"/>
        <w:rPr>
          <w:rFonts w:ascii="Times New Roman" w:eastAsia="Times New Roman" w:hAnsi="Times New Roman" w:cs="Times New Roman"/>
          <w:i/>
          <w:sz w:val="24"/>
          <w:szCs w:val="28"/>
        </w:rPr>
      </w:pPr>
      <w:r>
        <w:rPr>
          <w:rFonts w:ascii="Times New Roman" w:eastAsia="Times New Roman" w:hAnsi="Times New Roman" w:cs="Times New Roman"/>
          <w:i/>
          <w:sz w:val="24"/>
          <w:szCs w:val="28"/>
        </w:rPr>
        <w:t>видео 4</w:t>
      </w:r>
    </w:p>
    <w:p w:rsidR="008045B5" w:rsidRDefault="00436A64">
      <w:pPr>
        <w:rPr>
          <w:rFonts w:ascii="Times New Roman" w:eastAsia="Times New Roman" w:hAnsi="Times New Roman" w:cs="Times New Roman"/>
          <w:color w:val="202122"/>
          <w:sz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202122"/>
          <w:sz w:val="24"/>
          <w:szCs w:val="28"/>
        </w:rPr>
        <w:t>Слова:</w:t>
      </w:r>
      <w:r>
        <w:rPr>
          <w:rFonts w:ascii="Times New Roman" w:eastAsia="Times New Roman" w:hAnsi="Times New Roman" w:cs="Times New Roman"/>
          <w:color w:val="202122"/>
          <w:sz w:val="24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02122"/>
          <w:sz w:val="24"/>
          <w:szCs w:val="28"/>
          <w:highlight w:val="white"/>
        </w:rPr>
        <w:t xml:space="preserve">Георгий </w:t>
      </w:r>
      <w:proofErr w:type="spellStart"/>
      <w:r>
        <w:rPr>
          <w:rFonts w:ascii="Times New Roman" w:eastAsia="Times New Roman" w:hAnsi="Times New Roman" w:cs="Times New Roman"/>
          <w:color w:val="202122"/>
          <w:sz w:val="24"/>
          <w:szCs w:val="28"/>
          <w:highlight w:val="white"/>
        </w:rPr>
        <w:t>Тумасович</w:t>
      </w:r>
      <w:proofErr w:type="spellEnd"/>
      <w:r>
        <w:rPr>
          <w:rFonts w:ascii="Times New Roman" w:eastAsia="Times New Roman" w:hAnsi="Times New Roman" w:cs="Times New Roman"/>
          <w:color w:val="202122"/>
          <w:sz w:val="24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4"/>
          <w:szCs w:val="28"/>
          <w:highlight w:val="white"/>
        </w:rPr>
        <w:t>Чивчян</w:t>
      </w:r>
      <w:proofErr w:type="spellEnd"/>
      <w:r>
        <w:rPr>
          <w:rFonts w:ascii="Times New Roman" w:eastAsia="Times New Roman" w:hAnsi="Times New Roman" w:cs="Times New Roman"/>
          <w:color w:val="202122"/>
          <w:sz w:val="24"/>
          <w:szCs w:val="28"/>
          <w:highlight w:val="white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8"/>
          <w:highlight w:val="white"/>
        </w:rPr>
        <w:t>21 января</w:t>
      </w:r>
      <w:r>
        <w:rPr>
          <w:rFonts w:ascii="Times New Roman" w:eastAsia="Times New Roman" w:hAnsi="Times New Roman" w:cs="Times New Roman"/>
          <w:color w:val="202122"/>
          <w:sz w:val="24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8"/>
          <w:highlight w:val="white"/>
        </w:rPr>
        <w:t>1986</w:t>
      </w:r>
      <w:r>
        <w:rPr>
          <w:rFonts w:ascii="Times New Roman" w:eastAsia="Times New Roman" w:hAnsi="Times New Roman" w:cs="Times New Roman"/>
          <w:color w:val="202122"/>
          <w:sz w:val="24"/>
          <w:szCs w:val="28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8"/>
          <w:highlight w:val="white"/>
        </w:rPr>
        <w:t>Красноярск</w:t>
      </w:r>
      <w:r>
        <w:rPr>
          <w:rFonts w:ascii="Times New Roman" w:eastAsia="Times New Roman" w:hAnsi="Times New Roman" w:cs="Times New Roman"/>
          <w:color w:val="202122"/>
          <w:sz w:val="24"/>
          <w:szCs w:val="28"/>
          <w:highlight w:val="white"/>
        </w:rPr>
        <w:t xml:space="preserve">) — </w:t>
      </w:r>
      <w:r>
        <w:rPr>
          <w:rFonts w:ascii="Times New Roman" w:eastAsia="Times New Roman" w:hAnsi="Times New Roman" w:cs="Times New Roman"/>
          <w:sz w:val="24"/>
          <w:szCs w:val="28"/>
          <w:highlight w:val="white"/>
        </w:rPr>
        <w:t>российский</w:t>
      </w:r>
      <w:r>
        <w:rPr>
          <w:rFonts w:ascii="Times New Roman" w:eastAsia="Times New Roman" w:hAnsi="Times New Roman" w:cs="Times New Roman"/>
          <w:color w:val="202122"/>
          <w:sz w:val="24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8"/>
          <w:highlight w:val="white"/>
        </w:rPr>
        <w:t>автогонщик-дрифтер</w:t>
      </w:r>
      <w:r>
        <w:rPr>
          <w:rFonts w:ascii="Times New Roman" w:eastAsia="Times New Roman" w:hAnsi="Times New Roman" w:cs="Times New Roman"/>
          <w:color w:val="202122"/>
          <w:sz w:val="24"/>
          <w:szCs w:val="28"/>
          <w:highlight w:val="white"/>
        </w:rPr>
        <w:t xml:space="preserve"> Чемпион Сибири 2012 года, трехкратный Чемпион России), пилот Чемпионата Японии </w:t>
      </w:r>
      <w:r>
        <w:rPr>
          <w:rFonts w:ascii="Times New Roman" w:eastAsia="Times New Roman" w:hAnsi="Times New Roman" w:cs="Times New Roman"/>
          <w:sz w:val="24"/>
          <w:szCs w:val="28"/>
          <w:highlight w:val="white"/>
        </w:rPr>
        <w:t>D1GP</w:t>
      </w:r>
      <w:r>
        <w:rPr>
          <w:rFonts w:ascii="Times New Roman" w:eastAsia="Times New Roman" w:hAnsi="Times New Roman" w:cs="Times New Roman"/>
          <w:color w:val="202122"/>
          <w:sz w:val="24"/>
          <w:szCs w:val="28"/>
          <w:highlight w:val="white"/>
        </w:rPr>
        <w:t xml:space="preserve"> 2013 года, участник </w:t>
      </w:r>
      <w:r>
        <w:rPr>
          <w:rFonts w:ascii="Times New Roman" w:eastAsia="Times New Roman" w:hAnsi="Times New Roman" w:cs="Times New Roman"/>
          <w:sz w:val="24"/>
          <w:szCs w:val="28"/>
          <w:highlight w:val="white"/>
        </w:rPr>
        <w:t>D1</w:t>
      </w:r>
      <w:proofErr w:type="gramStart"/>
      <w:r>
        <w:rPr>
          <w:rFonts w:ascii="Times New Roman" w:eastAsia="Times New Roman" w:hAnsi="Times New Roman" w:cs="Times New Roman"/>
          <w:sz w:val="24"/>
          <w:szCs w:val="28"/>
          <w:highlight w:val="white"/>
        </w:rPr>
        <w:t>GP</w:t>
      </w:r>
      <w:r>
        <w:rPr>
          <w:rFonts w:ascii="Times New Roman" w:eastAsia="Times New Roman" w:hAnsi="Times New Roman" w:cs="Times New Roman"/>
          <w:color w:val="202122"/>
          <w:sz w:val="24"/>
          <w:szCs w:val="28"/>
          <w:highlight w:val="white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202122"/>
          <w:sz w:val="24"/>
          <w:szCs w:val="28"/>
          <w:highlight w:val="white"/>
        </w:rPr>
        <w:t xml:space="preserve"> чемпион </w:t>
      </w:r>
      <w:r>
        <w:rPr>
          <w:rFonts w:ascii="Times New Roman" w:eastAsia="Times New Roman" w:hAnsi="Times New Roman" w:cs="Times New Roman"/>
          <w:sz w:val="24"/>
          <w:szCs w:val="28"/>
          <w:highlight w:val="white"/>
        </w:rPr>
        <w:t xml:space="preserve">Российской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  <w:highlight w:val="white"/>
        </w:rPr>
        <w:t>дрифт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  <w:highlight w:val="white"/>
        </w:rPr>
        <w:t xml:space="preserve"> серии GP</w:t>
      </w:r>
      <w:r>
        <w:rPr>
          <w:rFonts w:ascii="Times New Roman" w:eastAsia="Times New Roman" w:hAnsi="Times New Roman" w:cs="Times New Roman"/>
          <w:color w:val="202122"/>
          <w:sz w:val="24"/>
          <w:szCs w:val="28"/>
          <w:highlight w:val="white"/>
        </w:rPr>
        <w:t xml:space="preserve"> 2017, 2018, 2019. 2018 и 2019 года — победитель </w:t>
      </w:r>
      <w:r>
        <w:rPr>
          <w:rFonts w:ascii="Times New Roman" w:eastAsia="Times New Roman" w:hAnsi="Times New Roman" w:cs="Times New Roman"/>
          <w:sz w:val="24"/>
          <w:szCs w:val="28"/>
          <w:highlight w:val="white"/>
        </w:rPr>
        <w:t xml:space="preserve">FIA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  <w:highlight w:val="white"/>
        </w:rPr>
        <w:t>Intercontinental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  <w:highlight w:val="white"/>
        </w:rPr>
        <w:t>Drifting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  <w:highlight w:val="white"/>
        </w:rPr>
        <w:t>Cup</w:t>
      </w:r>
      <w:r>
        <w:rPr>
          <w:color w:val="202122"/>
          <w:sz w:val="20"/>
          <w:szCs w:val="21"/>
          <w:highlight w:val="white"/>
        </w:rPr>
        <w:t>.</w:t>
      </w:r>
      <w:r>
        <w:rPr>
          <w:rFonts w:ascii="Times New Roman" w:eastAsia="Times New Roman" w:hAnsi="Times New Roman" w:cs="Times New Roman"/>
          <w:color w:val="202122"/>
          <w:sz w:val="24"/>
          <w:szCs w:val="28"/>
          <w:highlight w:val="white"/>
        </w:rPr>
        <w:t>С</w:t>
      </w:r>
      <w:proofErr w:type="spellEnd"/>
      <w:r>
        <w:rPr>
          <w:rFonts w:ascii="Times New Roman" w:eastAsia="Times New Roman" w:hAnsi="Times New Roman" w:cs="Times New Roman"/>
          <w:color w:val="202122"/>
          <w:sz w:val="24"/>
          <w:szCs w:val="28"/>
          <w:highlight w:val="white"/>
        </w:rPr>
        <w:t xml:space="preserve"> 2008 года, когда уровень Красноярских дрифтеров вырос, соревнования по </w:t>
      </w:r>
      <w:proofErr w:type="spellStart"/>
      <w:r>
        <w:rPr>
          <w:rFonts w:ascii="Times New Roman" w:eastAsia="Times New Roman" w:hAnsi="Times New Roman" w:cs="Times New Roman"/>
          <w:color w:val="202122"/>
          <w:sz w:val="24"/>
          <w:szCs w:val="28"/>
          <w:highlight w:val="white"/>
        </w:rPr>
        <w:t>дрифту</w:t>
      </w:r>
      <w:proofErr w:type="spellEnd"/>
      <w:r>
        <w:rPr>
          <w:rFonts w:ascii="Times New Roman" w:eastAsia="Times New Roman" w:hAnsi="Times New Roman" w:cs="Times New Roman"/>
          <w:color w:val="202122"/>
          <w:sz w:val="24"/>
          <w:szCs w:val="28"/>
          <w:highlight w:val="white"/>
        </w:rPr>
        <w:t xml:space="preserve"> в Красноярске обрели новый облик и стали проводиться на новой гоночной трассе </w:t>
      </w:r>
      <w:r>
        <w:rPr>
          <w:rFonts w:ascii="Times New Roman" w:eastAsia="Times New Roman" w:hAnsi="Times New Roman" w:cs="Times New Roman"/>
          <w:sz w:val="24"/>
          <w:szCs w:val="28"/>
          <w:highlight w:val="white"/>
        </w:rPr>
        <w:t>«Красное кольцо»</w:t>
      </w:r>
      <w:r>
        <w:rPr>
          <w:rFonts w:ascii="Times New Roman" w:eastAsia="Times New Roman" w:hAnsi="Times New Roman" w:cs="Times New Roman"/>
          <w:color w:val="202122"/>
          <w:sz w:val="24"/>
          <w:szCs w:val="28"/>
          <w:highlight w:val="white"/>
        </w:rPr>
        <w:t>.</w:t>
      </w:r>
    </w:p>
    <w:p w:rsidR="008045B5" w:rsidRDefault="00436A64">
      <w:pPr>
        <w:shd w:val="clear" w:color="auto" w:fill="FFFFFF"/>
        <w:spacing w:before="100" w:after="100"/>
        <w:rPr>
          <w:rFonts w:ascii="Times New Roman" w:eastAsia="Times New Roman" w:hAnsi="Times New Roman" w:cs="Times New Roman"/>
          <w:color w:val="202122"/>
          <w:sz w:val="24"/>
          <w:highlight w:val="white"/>
        </w:rPr>
      </w:pPr>
      <w:r>
        <w:rPr>
          <w:rFonts w:ascii="Times New Roman" w:eastAsia="Times New Roman" w:hAnsi="Times New Roman" w:cs="Times New Roman"/>
          <w:color w:val="202122"/>
          <w:sz w:val="24"/>
          <w:szCs w:val="28"/>
          <w:highlight w:val="white"/>
        </w:rPr>
        <w:t>С самых первых этапов и до сих пор, в любых соревнованиях Георгий считается одним из главных фаворитов. С тех пор «</w:t>
      </w:r>
      <w:proofErr w:type="spellStart"/>
      <w:r>
        <w:rPr>
          <w:rFonts w:ascii="Times New Roman" w:eastAsia="Times New Roman" w:hAnsi="Times New Roman" w:cs="Times New Roman"/>
          <w:color w:val="202122"/>
          <w:sz w:val="24"/>
          <w:szCs w:val="28"/>
          <w:highlight w:val="white"/>
        </w:rPr>
        <w:t>Гоча</w:t>
      </w:r>
      <w:proofErr w:type="spellEnd"/>
      <w:r>
        <w:rPr>
          <w:rFonts w:ascii="Times New Roman" w:eastAsia="Times New Roman" w:hAnsi="Times New Roman" w:cs="Times New Roman"/>
          <w:color w:val="202122"/>
          <w:sz w:val="24"/>
          <w:szCs w:val="28"/>
          <w:highlight w:val="white"/>
        </w:rPr>
        <w:t xml:space="preserve">» считается сильнейшим дрифтером в России, в течение всей карьеры он </w:t>
      </w:r>
      <w:proofErr w:type="gramStart"/>
      <w:r>
        <w:rPr>
          <w:rFonts w:ascii="Times New Roman" w:eastAsia="Times New Roman" w:hAnsi="Times New Roman" w:cs="Times New Roman"/>
          <w:color w:val="202122"/>
          <w:sz w:val="24"/>
          <w:szCs w:val="28"/>
          <w:highlight w:val="white"/>
        </w:rPr>
        <w:t>доказывает</w:t>
      </w:r>
      <w:proofErr w:type="gramEnd"/>
      <w:r>
        <w:rPr>
          <w:rFonts w:ascii="Times New Roman" w:eastAsia="Times New Roman" w:hAnsi="Times New Roman" w:cs="Times New Roman"/>
          <w:color w:val="202122"/>
          <w:sz w:val="24"/>
          <w:szCs w:val="28"/>
          <w:highlight w:val="white"/>
        </w:rPr>
        <w:t xml:space="preserve"> что один из самых сильных не только в Сибири и в западной части России, но и в Японии.</w:t>
      </w:r>
    </w:p>
    <w:p w:rsidR="008045B5" w:rsidRDefault="00436A64">
      <w:pPr>
        <w:shd w:val="clear" w:color="auto" w:fill="FFFFFF"/>
        <w:spacing w:before="100" w:after="100"/>
        <w:rPr>
          <w:rFonts w:ascii="Times New Roman" w:eastAsia="Times New Roman" w:hAnsi="Times New Roman" w:cs="Times New Roman"/>
          <w:color w:val="202122"/>
          <w:sz w:val="24"/>
        </w:rPr>
      </w:pPr>
      <w:r>
        <w:rPr>
          <w:rFonts w:ascii="Times New Roman" w:eastAsia="Times New Roman" w:hAnsi="Times New Roman" w:cs="Times New Roman"/>
          <w:color w:val="202122"/>
          <w:sz w:val="24"/>
          <w:szCs w:val="28"/>
          <w:highlight w:val="white"/>
        </w:rPr>
        <w:t xml:space="preserve">В ноябре 2018 </w:t>
      </w:r>
      <w:proofErr w:type="spellStart"/>
      <w:r>
        <w:rPr>
          <w:rFonts w:ascii="Times New Roman" w:eastAsia="Times New Roman" w:hAnsi="Times New Roman" w:cs="Times New Roman"/>
          <w:color w:val="202122"/>
          <w:sz w:val="24"/>
          <w:szCs w:val="28"/>
          <w:highlight w:val="white"/>
        </w:rPr>
        <w:t>гоча</w:t>
      </w:r>
      <w:proofErr w:type="spellEnd"/>
      <w:r>
        <w:rPr>
          <w:rFonts w:ascii="Times New Roman" w:eastAsia="Times New Roman" w:hAnsi="Times New Roman" w:cs="Times New Roman"/>
          <w:color w:val="202122"/>
          <w:sz w:val="24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4"/>
          <w:szCs w:val="28"/>
          <w:highlight w:val="white"/>
        </w:rPr>
        <w:t>гоча</w:t>
      </w:r>
      <w:proofErr w:type="spellEnd"/>
      <w:r>
        <w:rPr>
          <w:rFonts w:ascii="Times New Roman" w:eastAsia="Times New Roman" w:hAnsi="Times New Roman" w:cs="Times New Roman"/>
          <w:color w:val="202122"/>
          <w:sz w:val="24"/>
          <w:szCs w:val="28"/>
          <w:highlight w:val="white"/>
        </w:rPr>
        <w:t xml:space="preserve"> взял 1 место в соревнованиях, на родине </w:t>
      </w:r>
      <w:proofErr w:type="spellStart"/>
      <w:r>
        <w:rPr>
          <w:rFonts w:ascii="Times New Roman" w:eastAsia="Times New Roman" w:hAnsi="Times New Roman" w:cs="Times New Roman"/>
          <w:color w:val="202122"/>
          <w:sz w:val="24"/>
          <w:szCs w:val="28"/>
          <w:highlight w:val="white"/>
        </w:rPr>
        <w:t>дрифта</w:t>
      </w:r>
      <w:proofErr w:type="spellEnd"/>
      <w:r>
        <w:rPr>
          <w:rFonts w:ascii="Times New Roman" w:eastAsia="Times New Roman" w:hAnsi="Times New Roman" w:cs="Times New Roman"/>
          <w:color w:val="202122"/>
          <w:sz w:val="24"/>
          <w:szCs w:val="28"/>
          <w:highlight w:val="white"/>
        </w:rPr>
        <w:t xml:space="preserve"> тем самым </w:t>
      </w:r>
      <w:proofErr w:type="gramStart"/>
      <w:r>
        <w:rPr>
          <w:rFonts w:ascii="Times New Roman" w:eastAsia="Times New Roman" w:hAnsi="Times New Roman" w:cs="Times New Roman"/>
          <w:color w:val="202122"/>
          <w:sz w:val="24"/>
          <w:szCs w:val="28"/>
          <w:highlight w:val="white"/>
        </w:rPr>
        <w:t>доказал</w:t>
      </w:r>
      <w:proofErr w:type="gramEnd"/>
      <w:r>
        <w:rPr>
          <w:rFonts w:ascii="Times New Roman" w:eastAsia="Times New Roman" w:hAnsi="Times New Roman" w:cs="Times New Roman"/>
          <w:color w:val="202122"/>
          <w:sz w:val="24"/>
          <w:szCs w:val="28"/>
          <w:highlight w:val="white"/>
        </w:rPr>
        <w:t xml:space="preserve"> что в </w:t>
      </w:r>
      <w:proofErr w:type="spellStart"/>
      <w:r>
        <w:rPr>
          <w:rFonts w:ascii="Times New Roman" w:eastAsia="Times New Roman" w:hAnsi="Times New Roman" w:cs="Times New Roman"/>
          <w:color w:val="202122"/>
          <w:sz w:val="24"/>
          <w:szCs w:val="28"/>
          <w:highlight w:val="white"/>
        </w:rPr>
        <w:t>россии</w:t>
      </w:r>
      <w:proofErr w:type="spellEnd"/>
      <w:r>
        <w:rPr>
          <w:rFonts w:ascii="Times New Roman" w:eastAsia="Times New Roman" w:hAnsi="Times New Roman" w:cs="Times New Roman"/>
          <w:color w:val="202122"/>
          <w:sz w:val="24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4"/>
          <w:szCs w:val="28"/>
          <w:highlight w:val="white"/>
        </w:rPr>
        <w:t>дрифт</w:t>
      </w:r>
      <w:proofErr w:type="spellEnd"/>
      <w:r>
        <w:rPr>
          <w:rFonts w:ascii="Times New Roman" w:eastAsia="Times New Roman" w:hAnsi="Times New Roman" w:cs="Times New Roman"/>
          <w:color w:val="202122"/>
          <w:sz w:val="24"/>
          <w:szCs w:val="28"/>
          <w:highlight w:val="white"/>
        </w:rPr>
        <w:t xml:space="preserve"> это не хулиганство.</w:t>
      </w:r>
    </w:p>
    <w:p w:rsidR="008045B5" w:rsidRDefault="008045B5">
      <w:pPr>
        <w:shd w:val="clear" w:color="auto" w:fill="FFFFFF"/>
        <w:spacing w:before="100" w:after="100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</w:p>
    <w:p w:rsidR="008045B5" w:rsidRDefault="00436A64">
      <w:pPr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br w:type="page"/>
      </w:r>
    </w:p>
    <w:p w:rsidR="008045B5" w:rsidRPr="00B06D99" w:rsidRDefault="00436A64" w:rsidP="004600D3">
      <w:pPr>
        <w:pStyle w:val="1"/>
        <w:jc w:val="right"/>
        <w:rPr>
          <w:rFonts w:ascii="Times New Roman" w:eastAsia="Times New Roman" w:hAnsi="Times New Roman" w:cs="Times New Roman"/>
          <w:b/>
          <w:sz w:val="24"/>
          <w:szCs w:val="28"/>
          <w:lang w:val="ru-RU"/>
        </w:rPr>
      </w:pPr>
      <w:bookmarkStart w:id="9" w:name="_Toc93483983"/>
      <w:r>
        <w:rPr>
          <w:rFonts w:ascii="Times New Roman" w:eastAsia="Times New Roman" w:hAnsi="Times New Roman" w:cs="Times New Roman"/>
          <w:b/>
          <w:sz w:val="24"/>
          <w:szCs w:val="28"/>
        </w:rPr>
        <w:lastRenderedPageBreak/>
        <w:t xml:space="preserve">Приложение </w:t>
      </w:r>
      <w:r w:rsidR="00B06D99">
        <w:rPr>
          <w:rFonts w:ascii="Times New Roman" w:eastAsia="Times New Roman" w:hAnsi="Times New Roman" w:cs="Times New Roman"/>
          <w:b/>
          <w:sz w:val="24"/>
          <w:szCs w:val="28"/>
          <w:lang w:val="ru-RU"/>
        </w:rPr>
        <w:t>№</w:t>
      </w:r>
      <w:r w:rsidR="00B06D99">
        <w:rPr>
          <w:rFonts w:ascii="Times New Roman" w:eastAsia="Times New Roman" w:hAnsi="Times New Roman" w:cs="Times New Roman"/>
          <w:b/>
          <w:sz w:val="24"/>
          <w:szCs w:val="28"/>
        </w:rPr>
        <w:t xml:space="preserve">2 </w:t>
      </w:r>
      <w:r w:rsidR="00B06D99">
        <w:rPr>
          <w:rFonts w:ascii="Times New Roman" w:eastAsia="Times New Roman" w:hAnsi="Times New Roman" w:cs="Times New Roman"/>
          <w:b/>
          <w:sz w:val="24"/>
          <w:szCs w:val="28"/>
          <w:lang w:val="ru-RU"/>
        </w:rPr>
        <w:t>«</w:t>
      </w:r>
      <w:r w:rsidR="00B06D99">
        <w:rPr>
          <w:rFonts w:ascii="Times New Roman" w:eastAsia="Times New Roman" w:hAnsi="Times New Roman" w:cs="Times New Roman"/>
          <w:b/>
          <w:sz w:val="24"/>
          <w:szCs w:val="28"/>
        </w:rPr>
        <w:t>П</w:t>
      </w:r>
      <w:r>
        <w:rPr>
          <w:rFonts w:ascii="Times New Roman" w:eastAsia="Times New Roman" w:hAnsi="Times New Roman" w:cs="Times New Roman"/>
          <w:b/>
          <w:sz w:val="24"/>
          <w:szCs w:val="28"/>
        </w:rPr>
        <w:t xml:space="preserve">оэтапное монтирование видео в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8"/>
        </w:rPr>
        <w:t>Movavi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8"/>
        </w:rPr>
        <w:t>ВидеоРедактор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8"/>
        </w:rPr>
        <w:t xml:space="preserve"> 2020</w:t>
      </w:r>
      <w:r w:rsidR="00B06D99">
        <w:rPr>
          <w:rFonts w:ascii="Times New Roman" w:eastAsia="Times New Roman" w:hAnsi="Times New Roman" w:cs="Times New Roman"/>
          <w:b/>
          <w:sz w:val="24"/>
          <w:szCs w:val="28"/>
          <w:lang w:val="ru-RU"/>
        </w:rPr>
        <w:t>»</w:t>
      </w:r>
      <w:bookmarkEnd w:id="9"/>
    </w:p>
    <w:p w:rsidR="008045B5" w:rsidRDefault="00436A64">
      <w:pPr>
        <w:shd w:val="clear" w:color="auto" w:fill="FFFFFF"/>
        <w:spacing w:after="300"/>
        <w:ind w:left="720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1.Импорт материалов в программу для монтажа </w:t>
      </w:r>
    </w:p>
    <w:p w:rsidR="008045B5" w:rsidRDefault="00436A64">
      <w:pPr>
        <w:shd w:val="clear" w:color="auto" w:fill="FFFFFF"/>
        <w:spacing w:after="300"/>
        <w:rPr>
          <w:rFonts w:ascii="Times New Roman" w:eastAsia="Times New Roman" w:hAnsi="Times New Roman" w:cs="Times New Roman"/>
          <w:sz w:val="24"/>
          <w:szCs w:val="28"/>
        </w:rPr>
      </w:pPr>
      <w:r>
        <w:rPr>
          <w:noProof/>
          <w:lang w:val="ru-RU"/>
        </w:rPr>
        <mc:AlternateContent>
          <mc:Choice Requires="wpg">
            <w:drawing>
              <wp:inline distT="0" distB="0" distL="0" distR="0">
                <wp:extent cx="5816570" cy="4656718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816569" cy="46567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58.0pt;height:366.7pt;" stroked="false">
                <v:path textboxrect="0,0,0,0"/>
                <v:imagedata r:id="rId17" o:title=""/>
              </v:shape>
            </w:pict>
          </mc:Fallback>
        </mc:AlternateContent>
      </w:r>
    </w:p>
    <w:p w:rsidR="008045B5" w:rsidRDefault="00436A6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>2. Выделение подходящих эпизодов для видео</w:t>
      </w:r>
    </w:p>
    <w:p w:rsidR="008045B5" w:rsidRDefault="00436A6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mc:AlternateContent>
          <mc:Choice Requires="wpg">
            <w:drawing>
              <wp:inline distT="0" distB="0" distL="0" distR="0">
                <wp:extent cx="5842015" cy="909752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842014" cy="9097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460.0pt;height:71.6pt;" stroked="false">
                <v:path textboxrect="0,0,0,0"/>
                <v:imagedata r:id="rId19" o:title=""/>
              </v:shape>
            </w:pict>
          </mc:Fallback>
        </mc:AlternateContent>
      </w:r>
    </w:p>
    <w:p w:rsidR="008045B5" w:rsidRDefault="008045B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045B5" w:rsidRDefault="00436A6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 Склеивание элементов </w:t>
      </w:r>
      <w:proofErr w:type="spellStart"/>
      <w:r>
        <w:rPr>
          <w:rFonts w:ascii="Times New Roman" w:eastAsia="Times New Roman" w:hAnsi="Times New Roman" w:cs="Times New Roman"/>
          <w:sz w:val="24"/>
        </w:rPr>
        <w:t>видеов</w:t>
      </w:r>
      <w:proofErr w:type="spellEnd"/>
      <w:r>
        <w:rPr>
          <w:noProof/>
          <w:lang w:val="ru-RU"/>
        </w:rPr>
        <mc:AlternateContent>
          <mc:Choice Requires="wpg">
            <w:drawing>
              <wp:inline distT="0" distB="0" distL="0" distR="0">
                <wp:extent cx="4737085" cy="1582717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4737084" cy="15827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373.0pt;height:124.6pt;" stroked="false">
                <v:path textboxrect="0,0,0,0"/>
                <v:imagedata r:id="rId21" o:title=""/>
              </v:shape>
            </w:pict>
          </mc:Fallback>
        </mc:AlternateContent>
      </w:r>
    </w:p>
    <w:p w:rsidR="008045B5" w:rsidRDefault="008045B5">
      <w:pPr>
        <w:rPr>
          <w:sz w:val="24"/>
          <w:szCs w:val="24"/>
        </w:rPr>
      </w:pPr>
    </w:p>
    <w:p w:rsidR="008045B5" w:rsidRDefault="008045B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600D3" w:rsidRPr="00B06D99" w:rsidRDefault="004600D3" w:rsidP="00B06D99">
      <w:pPr>
        <w:pStyle w:val="a4"/>
        <w:jc w:val="right"/>
        <w:rPr>
          <w:rFonts w:ascii="Times New Roman" w:eastAsia="Times New Roman" w:hAnsi="Times New Roman" w:cs="Times New Roman"/>
          <w:sz w:val="24"/>
        </w:rPr>
      </w:pPr>
      <w:r w:rsidRPr="00B06D99"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Продолжение Приложения </w:t>
      </w:r>
      <w:r w:rsidR="00B06D99">
        <w:rPr>
          <w:rFonts w:ascii="Times New Roman" w:hAnsi="Times New Roman" w:cs="Times New Roman"/>
          <w:b/>
          <w:sz w:val="24"/>
          <w:lang w:val="ru-RU"/>
        </w:rPr>
        <w:t>№</w:t>
      </w:r>
      <w:r w:rsidRPr="00B06D99">
        <w:rPr>
          <w:rFonts w:ascii="Times New Roman" w:hAnsi="Times New Roman" w:cs="Times New Roman"/>
          <w:b/>
          <w:sz w:val="24"/>
          <w:lang w:val="ru-RU"/>
        </w:rPr>
        <w:t>2</w:t>
      </w:r>
      <w:r w:rsidRPr="00B06D99">
        <w:rPr>
          <w:rFonts w:ascii="Times New Roman" w:eastAsia="Times New Roman" w:hAnsi="Times New Roman" w:cs="Times New Roman"/>
          <w:sz w:val="24"/>
        </w:rPr>
        <w:t xml:space="preserve"> </w:t>
      </w:r>
    </w:p>
    <w:p w:rsidR="008045B5" w:rsidRDefault="00436A6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4.Озвучивание видео согласно </w:t>
      </w:r>
      <w:proofErr w:type="gramStart"/>
      <w:r>
        <w:rPr>
          <w:rFonts w:ascii="Times New Roman" w:eastAsia="Times New Roman" w:hAnsi="Times New Roman" w:cs="Times New Roman"/>
          <w:sz w:val="24"/>
        </w:rPr>
        <w:t>сценарию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 программе </w:t>
      </w:r>
      <w:proofErr w:type="spellStart"/>
      <w:r>
        <w:rPr>
          <w:rFonts w:ascii="Times New Roman" w:eastAsia="Times New Roman" w:hAnsi="Times New Roman" w:cs="Times New Roman"/>
          <w:sz w:val="24"/>
        </w:rPr>
        <w:t>Movavi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ВидеоРедактор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2020</w:t>
      </w:r>
    </w:p>
    <w:p w:rsidR="008045B5" w:rsidRDefault="00436A6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mc:AlternateContent>
          <mc:Choice Requires="wpg">
            <w:drawing>
              <wp:inline distT="0" distB="0" distL="0" distR="0">
                <wp:extent cx="5594320" cy="989017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594319" cy="9890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40.5pt;height:77.9pt;" stroked="false">
                <v:path textboxrect="0,0,0,0"/>
                <v:imagedata r:id="rId23" o:title=""/>
              </v:shape>
            </w:pict>
          </mc:Fallback>
        </mc:AlternateContent>
      </w:r>
    </w:p>
    <w:p w:rsidR="008045B5" w:rsidRDefault="00436A6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5. Склеивание аудиодорожки и видеоматериала. </w:t>
      </w:r>
    </w:p>
    <w:p w:rsidR="008045B5" w:rsidRDefault="00436A6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mc:AlternateContent>
          <mc:Choice Requires="wpg">
            <w:drawing>
              <wp:inline distT="0" distB="0" distL="0" distR="0">
                <wp:extent cx="5267295" cy="2206647"/>
                <wp:effectExtent l="0" t="0" r="0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267295" cy="22066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14.7pt;height:173.8pt;" stroked="false">
                <v:path textboxrect="0,0,0,0"/>
                <v:imagedata r:id="rId25" o:title=""/>
              </v:shape>
            </w:pict>
          </mc:Fallback>
        </mc:AlternateContent>
      </w:r>
    </w:p>
    <w:p w:rsidR="008045B5" w:rsidRDefault="00436A6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6. Подготовка </w:t>
      </w:r>
      <w:proofErr w:type="gramStart"/>
      <w:r>
        <w:rPr>
          <w:rFonts w:ascii="Times New Roman" w:eastAsia="Times New Roman" w:hAnsi="Times New Roman" w:cs="Times New Roman"/>
          <w:sz w:val="24"/>
        </w:rPr>
        <w:t>в экспорту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видео </w:t>
      </w:r>
    </w:p>
    <w:p w:rsidR="008045B5" w:rsidRDefault="00436A6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mc:AlternateContent>
          <mc:Choice Requires="wpg">
            <w:drawing>
              <wp:inline distT="0" distB="0" distL="0" distR="0">
                <wp:extent cx="5192556" cy="2845050"/>
                <wp:effectExtent l="0" t="0" r="0" b="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/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192556" cy="2845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08.9pt;height:224.0pt;" stroked="false">
                <v:path textboxrect="0,0,0,0"/>
                <v:imagedata r:id="rId27" o:title=""/>
              </v:shape>
            </w:pict>
          </mc:Fallback>
        </mc:AlternateContent>
      </w:r>
    </w:p>
    <w:sectPr w:rsidR="008045B5">
      <w:headerReference w:type="even" r:id="rId28"/>
      <w:footerReference w:type="default" r:id="rId29"/>
      <w:headerReference w:type="first" r:id="rId30"/>
      <w:footerReference w:type="first" r:id="rId31"/>
      <w:pgSz w:w="11909" w:h="16834"/>
      <w:pgMar w:top="1134" w:right="1134" w:bottom="1134" w:left="1701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6A64" w:rsidRDefault="00436A64">
      <w:pPr>
        <w:spacing w:line="240" w:lineRule="auto"/>
      </w:pPr>
      <w:r>
        <w:separator/>
      </w:r>
    </w:p>
  </w:endnote>
  <w:endnote w:type="continuationSeparator" w:id="0">
    <w:p w:rsidR="00436A64" w:rsidRDefault="00436A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45B5" w:rsidRDefault="00436A64">
    <w:pPr>
      <w:pStyle w:val="af9"/>
      <w:jc w:val="center"/>
    </w:pPr>
    <w:r>
      <w:fldChar w:fldCharType="begin"/>
    </w:r>
    <w:r>
      <w:instrText>PAGE \* MERGEFORMAT</w:instrText>
    </w:r>
    <w:r>
      <w:fldChar w:fldCharType="separate"/>
    </w:r>
    <w:r w:rsidR="008C2116">
      <w:rPr>
        <w:noProof/>
      </w:rPr>
      <w:t>6</w:t>
    </w:r>
    <w:r>
      <w:fldChar w:fldCharType="end"/>
    </w:r>
  </w:p>
  <w:p w:rsidR="008045B5" w:rsidRDefault="008045B5">
    <w:pPr>
      <w:pStyle w:val="af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45B5" w:rsidRDefault="008045B5">
    <w:pPr>
      <w:pStyle w:val="af9"/>
      <w:jc w:val="center"/>
    </w:pPr>
  </w:p>
  <w:p w:rsidR="008045B5" w:rsidRDefault="008045B5">
    <w:pPr>
      <w:pStyle w:val="af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6A64" w:rsidRDefault="00436A64">
      <w:pPr>
        <w:spacing w:line="240" w:lineRule="auto"/>
      </w:pPr>
      <w:r>
        <w:separator/>
      </w:r>
    </w:p>
  </w:footnote>
  <w:footnote w:type="continuationSeparator" w:id="0">
    <w:p w:rsidR="00436A64" w:rsidRDefault="00436A6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45B5" w:rsidRDefault="008045B5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45B5" w:rsidRDefault="00436A64">
    <w:pPr>
      <w:spacing w:before="240" w:after="240" w:line="120" w:lineRule="auto"/>
    </w:pPr>
    <w:r>
      <w:rPr>
        <w:rFonts w:ascii="Times New Roman" w:eastAsia="Times New Roman" w:hAnsi="Times New Roman" w:cs="Times New Roman"/>
        <w:sz w:val="28"/>
        <w:szCs w:val="28"/>
      </w:rPr>
      <w:t xml:space="preserve">            </w:t>
    </w:r>
  </w:p>
  <w:p w:rsidR="008045B5" w:rsidRDefault="008045B5">
    <w:pPr>
      <w:spacing w:before="240" w:after="240" w:line="120" w:lineRule="aut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166B9"/>
    <w:multiLevelType w:val="hybridMultilevel"/>
    <w:tmpl w:val="1C6E0892"/>
    <w:lvl w:ilvl="0" w:tplc="14B84F10">
      <w:start w:val="1"/>
      <w:numFmt w:val="decimal"/>
      <w:lvlText w:val="%1."/>
      <w:lvlJc w:val="left"/>
    </w:lvl>
    <w:lvl w:ilvl="1" w:tplc="95FA4420">
      <w:start w:val="1"/>
      <w:numFmt w:val="lowerLetter"/>
      <w:lvlText w:val="%2."/>
      <w:lvlJc w:val="left"/>
      <w:pPr>
        <w:ind w:left="1440" w:hanging="360"/>
      </w:pPr>
    </w:lvl>
    <w:lvl w:ilvl="2" w:tplc="064E56E0">
      <w:start w:val="1"/>
      <w:numFmt w:val="lowerRoman"/>
      <w:lvlText w:val="%3."/>
      <w:lvlJc w:val="right"/>
      <w:pPr>
        <w:ind w:left="2160" w:hanging="180"/>
      </w:pPr>
    </w:lvl>
    <w:lvl w:ilvl="3" w:tplc="3B603AB2">
      <w:start w:val="1"/>
      <w:numFmt w:val="decimal"/>
      <w:lvlText w:val="%4."/>
      <w:lvlJc w:val="left"/>
      <w:pPr>
        <w:ind w:left="2880" w:hanging="360"/>
      </w:pPr>
    </w:lvl>
    <w:lvl w:ilvl="4" w:tplc="4E86E848">
      <w:start w:val="1"/>
      <w:numFmt w:val="lowerLetter"/>
      <w:lvlText w:val="%5."/>
      <w:lvlJc w:val="left"/>
      <w:pPr>
        <w:ind w:left="3600" w:hanging="360"/>
      </w:pPr>
    </w:lvl>
    <w:lvl w:ilvl="5" w:tplc="A1F26CDA">
      <w:start w:val="1"/>
      <w:numFmt w:val="lowerRoman"/>
      <w:lvlText w:val="%6."/>
      <w:lvlJc w:val="right"/>
      <w:pPr>
        <w:ind w:left="4320" w:hanging="180"/>
      </w:pPr>
    </w:lvl>
    <w:lvl w:ilvl="6" w:tplc="89865BCA">
      <w:start w:val="1"/>
      <w:numFmt w:val="decimal"/>
      <w:lvlText w:val="%7."/>
      <w:lvlJc w:val="left"/>
      <w:pPr>
        <w:ind w:left="5040" w:hanging="360"/>
      </w:pPr>
    </w:lvl>
    <w:lvl w:ilvl="7" w:tplc="EF58C9B6">
      <w:start w:val="1"/>
      <w:numFmt w:val="lowerLetter"/>
      <w:lvlText w:val="%8."/>
      <w:lvlJc w:val="left"/>
      <w:pPr>
        <w:ind w:left="5760" w:hanging="360"/>
      </w:pPr>
    </w:lvl>
    <w:lvl w:ilvl="8" w:tplc="D84098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E77A1D"/>
    <w:multiLevelType w:val="hybridMultilevel"/>
    <w:tmpl w:val="1ECE0F6A"/>
    <w:lvl w:ilvl="0" w:tplc="A03EF250">
      <w:start w:val="1"/>
      <w:numFmt w:val="decimal"/>
      <w:lvlText w:val="%1."/>
      <w:lvlJc w:val="left"/>
    </w:lvl>
    <w:lvl w:ilvl="1" w:tplc="A6FC94C8">
      <w:start w:val="1"/>
      <w:numFmt w:val="lowerLetter"/>
      <w:lvlText w:val="%2."/>
      <w:lvlJc w:val="left"/>
      <w:pPr>
        <w:ind w:left="1440" w:hanging="360"/>
      </w:pPr>
    </w:lvl>
    <w:lvl w:ilvl="2" w:tplc="29FC0E1E">
      <w:start w:val="1"/>
      <w:numFmt w:val="lowerRoman"/>
      <w:lvlText w:val="%3."/>
      <w:lvlJc w:val="right"/>
      <w:pPr>
        <w:ind w:left="2160" w:hanging="180"/>
      </w:pPr>
    </w:lvl>
    <w:lvl w:ilvl="3" w:tplc="D35E420A">
      <w:start w:val="1"/>
      <w:numFmt w:val="decimal"/>
      <w:lvlText w:val="%4."/>
      <w:lvlJc w:val="left"/>
      <w:pPr>
        <w:ind w:left="2880" w:hanging="360"/>
      </w:pPr>
    </w:lvl>
    <w:lvl w:ilvl="4" w:tplc="E3780B5E">
      <w:start w:val="1"/>
      <w:numFmt w:val="lowerLetter"/>
      <w:lvlText w:val="%5."/>
      <w:lvlJc w:val="left"/>
      <w:pPr>
        <w:ind w:left="3600" w:hanging="360"/>
      </w:pPr>
    </w:lvl>
    <w:lvl w:ilvl="5" w:tplc="96360D62">
      <w:start w:val="1"/>
      <w:numFmt w:val="lowerRoman"/>
      <w:lvlText w:val="%6."/>
      <w:lvlJc w:val="right"/>
      <w:pPr>
        <w:ind w:left="4320" w:hanging="180"/>
      </w:pPr>
    </w:lvl>
    <w:lvl w:ilvl="6" w:tplc="E864E130">
      <w:start w:val="1"/>
      <w:numFmt w:val="decimal"/>
      <w:lvlText w:val="%7."/>
      <w:lvlJc w:val="left"/>
      <w:pPr>
        <w:ind w:left="5040" w:hanging="360"/>
      </w:pPr>
    </w:lvl>
    <w:lvl w:ilvl="7" w:tplc="81A03D68">
      <w:start w:val="1"/>
      <w:numFmt w:val="lowerLetter"/>
      <w:lvlText w:val="%8."/>
      <w:lvlJc w:val="left"/>
      <w:pPr>
        <w:ind w:left="5760" w:hanging="360"/>
      </w:pPr>
    </w:lvl>
    <w:lvl w:ilvl="8" w:tplc="0B8667B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AD00B0"/>
    <w:multiLevelType w:val="hybridMultilevel"/>
    <w:tmpl w:val="2DFA54A8"/>
    <w:lvl w:ilvl="0" w:tplc="365247BE">
      <w:start w:val="1"/>
      <w:numFmt w:val="decimal"/>
      <w:lvlText w:val="%1."/>
      <w:lvlJc w:val="left"/>
    </w:lvl>
    <w:lvl w:ilvl="1" w:tplc="D3E6C7A4">
      <w:start w:val="1"/>
      <w:numFmt w:val="lowerLetter"/>
      <w:lvlText w:val="%2."/>
      <w:lvlJc w:val="left"/>
      <w:pPr>
        <w:ind w:left="1440" w:hanging="360"/>
      </w:pPr>
    </w:lvl>
    <w:lvl w:ilvl="2" w:tplc="65585D04">
      <w:start w:val="1"/>
      <w:numFmt w:val="lowerRoman"/>
      <w:lvlText w:val="%3."/>
      <w:lvlJc w:val="right"/>
      <w:pPr>
        <w:ind w:left="2160" w:hanging="180"/>
      </w:pPr>
    </w:lvl>
    <w:lvl w:ilvl="3" w:tplc="F96A1B5E">
      <w:start w:val="1"/>
      <w:numFmt w:val="decimal"/>
      <w:lvlText w:val="%4."/>
      <w:lvlJc w:val="left"/>
      <w:pPr>
        <w:ind w:left="2880" w:hanging="360"/>
      </w:pPr>
    </w:lvl>
    <w:lvl w:ilvl="4" w:tplc="3AA079A2">
      <w:start w:val="1"/>
      <w:numFmt w:val="lowerLetter"/>
      <w:lvlText w:val="%5."/>
      <w:lvlJc w:val="left"/>
      <w:pPr>
        <w:ind w:left="3600" w:hanging="360"/>
      </w:pPr>
    </w:lvl>
    <w:lvl w:ilvl="5" w:tplc="D3506366">
      <w:start w:val="1"/>
      <w:numFmt w:val="lowerRoman"/>
      <w:lvlText w:val="%6."/>
      <w:lvlJc w:val="right"/>
      <w:pPr>
        <w:ind w:left="4320" w:hanging="180"/>
      </w:pPr>
    </w:lvl>
    <w:lvl w:ilvl="6" w:tplc="96885C88">
      <w:start w:val="1"/>
      <w:numFmt w:val="decimal"/>
      <w:lvlText w:val="%7."/>
      <w:lvlJc w:val="left"/>
      <w:pPr>
        <w:ind w:left="5040" w:hanging="360"/>
      </w:pPr>
    </w:lvl>
    <w:lvl w:ilvl="7" w:tplc="29249C64">
      <w:start w:val="1"/>
      <w:numFmt w:val="lowerLetter"/>
      <w:lvlText w:val="%8."/>
      <w:lvlJc w:val="left"/>
      <w:pPr>
        <w:ind w:left="5760" w:hanging="360"/>
      </w:pPr>
    </w:lvl>
    <w:lvl w:ilvl="8" w:tplc="59D81A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BF513F"/>
    <w:multiLevelType w:val="hybridMultilevel"/>
    <w:tmpl w:val="38408282"/>
    <w:lvl w:ilvl="0" w:tplc="5E82078E">
      <w:start w:val="1"/>
      <w:numFmt w:val="decimal"/>
      <w:lvlText w:val="%1."/>
      <w:lvlJc w:val="left"/>
    </w:lvl>
    <w:lvl w:ilvl="1" w:tplc="3CC6FA82">
      <w:start w:val="1"/>
      <w:numFmt w:val="lowerLetter"/>
      <w:lvlText w:val="%2."/>
      <w:lvlJc w:val="left"/>
      <w:pPr>
        <w:ind w:left="1440" w:hanging="360"/>
      </w:pPr>
    </w:lvl>
    <w:lvl w:ilvl="2" w:tplc="178476AC">
      <w:start w:val="1"/>
      <w:numFmt w:val="lowerRoman"/>
      <w:lvlText w:val="%3."/>
      <w:lvlJc w:val="right"/>
      <w:pPr>
        <w:ind w:left="2160" w:hanging="180"/>
      </w:pPr>
    </w:lvl>
    <w:lvl w:ilvl="3" w:tplc="3BD6EAC4">
      <w:start w:val="1"/>
      <w:numFmt w:val="decimal"/>
      <w:lvlText w:val="%4."/>
      <w:lvlJc w:val="left"/>
      <w:pPr>
        <w:ind w:left="2880" w:hanging="360"/>
      </w:pPr>
    </w:lvl>
    <w:lvl w:ilvl="4" w:tplc="012E9F6A">
      <w:start w:val="1"/>
      <w:numFmt w:val="lowerLetter"/>
      <w:lvlText w:val="%5."/>
      <w:lvlJc w:val="left"/>
      <w:pPr>
        <w:ind w:left="3600" w:hanging="360"/>
      </w:pPr>
    </w:lvl>
    <w:lvl w:ilvl="5" w:tplc="214CE17E">
      <w:start w:val="1"/>
      <w:numFmt w:val="lowerRoman"/>
      <w:lvlText w:val="%6."/>
      <w:lvlJc w:val="right"/>
      <w:pPr>
        <w:ind w:left="4320" w:hanging="180"/>
      </w:pPr>
    </w:lvl>
    <w:lvl w:ilvl="6" w:tplc="58FC4156">
      <w:start w:val="1"/>
      <w:numFmt w:val="decimal"/>
      <w:lvlText w:val="%7."/>
      <w:lvlJc w:val="left"/>
      <w:pPr>
        <w:ind w:left="5040" w:hanging="360"/>
      </w:pPr>
    </w:lvl>
    <w:lvl w:ilvl="7" w:tplc="02446DBA">
      <w:start w:val="1"/>
      <w:numFmt w:val="lowerLetter"/>
      <w:lvlText w:val="%8."/>
      <w:lvlJc w:val="left"/>
      <w:pPr>
        <w:ind w:left="5760" w:hanging="360"/>
      </w:pPr>
    </w:lvl>
    <w:lvl w:ilvl="8" w:tplc="D7B4C09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AB472C"/>
    <w:multiLevelType w:val="hybridMultilevel"/>
    <w:tmpl w:val="48925FD6"/>
    <w:lvl w:ilvl="0" w:tplc="EBEA28CA">
      <w:start w:val="1"/>
      <w:numFmt w:val="decimal"/>
      <w:lvlText w:val="%1."/>
      <w:lvlJc w:val="left"/>
    </w:lvl>
    <w:lvl w:ilvl="1" w:tplc="3FB431E8">
      <w:start w:val="1"/>
      <w:numFmt w:val="lowerLetter"/>
      <w:lvlText w:val="%2."/>
      <w:lvlJc w:val="left"/>
      <w:pPr>
        <w:ind w:left="1440" w:hanging="360"/>
      </w:pPr>
    </w:lvl>
    <w:lvl w:ilvl="2" w:tplc="0F0EE0BE">
      <w:start w:val="1"/>
      <w:numFmt w:val="lowerRoman"/>
      <w:lvlText w:val="%3."/>
      <w:lvlJc w:val="right"/>
      <w:pPr>
        <w:ind w:left="2160" w:hanging="180"/>
      </w:pPr>
    </w:lvl>
    <w:lvl w:ilvl="3" w:tplc="7A187DF0">
      <w:start w:val="1"/>
      <w:numFmt w:val="decimal"/>
      <w:lvlText w:val="%4."/>
      <w:lvlJc w:val="left"/>
      <w:pPr>
        <w:ind w:left="2880" w:hanging="360"/>
      </w:pPr>
    </w:lvl>
    <w:lvl w:ilvl="4" w:tplc="CB423B82">
      <w:start w:val="1"/>
      <w:numFmt w:val="lowerLetter"/>
      <w:lvlText w:val="%5."/>
      <w:lvlJc w:val="left"/>
      <w:pPr>
        <w:ind w:left="3600" w:hanging="360"/>
      </w:pPr>
    </w:lvl>
    <w:lvl w:ilvl="5" w:tplc="5BCE80C0">
      <w:start w:val="1"/>
      <w:numFmt w:val="lowerRoman"/>
      <w:lvlText w:val="%6."/>
      <w:lvlJc w:val="right"/>
      <w:pPr>
        <w:ind w:left="4320" w:hanging="180"/>
      </w:pPr>
    </w:lvl>
    <w:lvl w:ilvl="6" w:tplc="C0B474F2">
      <w:start w:val="1"/>
      <w:numFmt w:val="decimal"/>
      <w:lvlText w:val="%7."/>
      <w:lvlJc w:val="left"/>
      <w:pPr>
        <w:ind w:left="5040" w:hanging="360"/>
      </w:pPr>
    </w:lvl>
    <w:lvl w:ilvl="7" w:tplc="C75CBC1E">
      <w:start w:val="1"/>
      <w:numFmt w:val="lowerLetter"/>
      <w:lvlText w:val="%8."/>
      <w:lvlJc w:val="left"/>
      <w:pPr>
        <w:ind w:left="5760" w:hanging="360"/>
      </w:pPr>
    </w:lvl>
    <w:lvl w:ilvl="8" w:tplc="4B0C8C4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5B5"/>
    <w:rsid w:val="00436A64"/>
    <w:rsid w:val="004600D3"/>
    <w:rsid w:val="008045B5"/>
    <w:rsid w:val="00813B96"/>
    <w:rsid w:val="008C2116"/>
    <w:rsid w:val="00B06D99"/>
    <w:rsid w:val="00EA3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F8E9B"/>
  <w15:docId w15:val="{6EC3A4DC-EA8D-4440-AA6D-F7BD5CA8C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link w:val="4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link w:val="50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line="240" w:lineRule="auto"/>
    </w:pPr>
  </w:style>
  <w:style w:type="character" w:customStyle="1" w:styleId="a5">
    <w:name w:val="Заголовок Знак"/>
    <w:basedOn w:val="a0"/>
    <w:link w:val="a6"/>
    <w:uiPriority w:val="10"/>
    <w:rPr>
      <w:sz w:val="48"/>
      <w:szCs w:val="48"/>
    </w:rPr>
  </w:style>
  <w:style w:type="character" w:customStyle="1" w:styleId="a7">
    <w:name w:val="Подзаголовок Знак"/>
    <w:basedOn w:val="a0"/>
    <w:link w:val="a8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pPr>
      <w:spacing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3">
    <w:name w:val="Grid Table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4">
    <w:name w:val="Grid Table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5">
    <w:name w:val="Grid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styleId="-6">
    <w:name w:val="Grid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styleId="-20">
    <w:name w:val="List Table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30">
    <w:name w:val="List Table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50">
    <w:name w:val="List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styleId="-60">
    <w:name w:val="List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pPr>
      <w:spacing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able of figures"/>
    <w:basedOn w:val="a"/>
    <w:next w:val="a"/>
    <w:uiPriority w:val="99"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Title"/>
    <w:basedOn w:val="a"/>
    <w:next w:val="a"/>
    <w:link w:val="a5"/>
    <w:pPr>
      <w:keepNext/>
      <w:keepLines/>
      <w:spacing w:after="60"/>
    </w:pPr>
    <w:rPr>
      <w:sz w:val="52"/>
      <w:szCs w:val="52"/>
    </w:rPr>
  </w:style>
  <w:style w:type="paragraph" w:styleId="a8">
    <w:name w:val="Subtitle"/>
    <w:basedOn w:val="a"/>
    <w:next w:val="a"/>
    <w:link w:val="a7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f4">
    <w:name w:val="TOC Heading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character" w:styleId="af5">
    <w:name w:val="Intense Emphasis"/>
    <w:basedOn w:val="a0"/>
    <w:uiPriority w:val="21"/>
    <w:qFormat/>
    <w:rPr>
      <w:i/>
      <w:iCs/>
      <w:color w:val="4F81BD" w:themeColor="accent1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12">
    <w:name w:val="toc 1"/>
    <w:basedOn w:val="a"/>
    <w:next w:val="a"/>
    <w:uiPriority w:val="39"/>
    <w:unhideWhenUsed/>
    <w:pPr>
      <w:spacing w:after="100"/>
    </w:pPr>
  </w:style>
  <w:style w:type="character" w:styleId="af6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  <w:spacing w:line="240" w:lineRule="auto"/>
    </w:pPr>
  </w:style>
  <w:style w:type="character" w:customStyle="1" w:styleId="af8">
    <w:name w:val="Верхний колонтитул Знак"/>
    <w:basedOn w:val="a0"/>
    <w:link w:val="af7"/>
    <w:uiPriority w:val="99"/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  <w:spacing w:line="240" w:lineRule="auto"/>
    </w:pPr>
  </w:style>
  <w:style w:type="character" w:customStyle="1" w:styleId="afa">
    <w:name w:val="Нижний колонтитул Знак"/>
    <w:basedOn w:val="a0"/>
    <w:link w:val="af9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image" Target="media/image3.png"/><Relationship Id="rId26" Type="http://schemas.openxmlformats.org/officeDocument/2006/relationships/image" Target="media/image7.png"/><Relationship Id="rId3" Type="http://schemas.openxmlformats.org/officeDocument/2006/relationships/numbering" Target="numbering.xml"/><Relationship Id="rId21" Type="http://schemas.openxmlformats.org/officeDocument/2006/relationships/image" Target="media/image30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10.png"/><Relationship Id="rId25" Type="http://schemas.openxmlformats.org/officeDocument/2006/relationships/image" Target="media/image50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20" Type="http://schemas.openxmlformats.org/officeDocument/2006/relationships/image" Target="media/image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otor.ru/news/officialdrift-17-04-2020.htm" TargetMode="External"/><Relationship Id="rId24" Type="http://schemas.openxmlformats.org/officeDocument/2006/relationships/image" Target="media/image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23" Type="http://schemas.openxmlformats.org/officeDocument/2006/relationships/image" Target="media/image40.png"/><Relationship Id="rId28" Type="http://schemas.openxmlformats.org/officeDocument/2006/relationships/header" Target="header1.xml"/><Relationship Id="rId10" Type="http://schemas.openxmlformats.org/officeDocument/2006/relationships/hyperlink" Target="https://www.the-village.ru/village/people/people/283996-d1-vl" TargetMode="External"/><Relationship Id="rId19" Type="http://schemas.openxmlformats.org/officeDocument/2006/relationships/image" Target="media/image20.png"/><Relationship Id="rId31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22" Type="http://schemas.openxmlformats.org/officeDocument/2006/relationships/image" Target="media/image5.png"/><Relationship Id="rId27" Type="http://schemas.openxmlformats.org/officeDocument/2006/relationships/image" Target="media/image60.pn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EB689FF1-6F37-46C0-9DC1-635A85BA3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1741</Words>
  <Characters>9927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Авдеев Максим Александрович</cp:lastModifiedBy>
  <cp:revision>5</cp:revision>
  <cp:lastPrinted>2022-01-19T08:36:00Z</cp:lastPrinted>
  <dcterms:created xsi:type="dcterms:W3CDTF">2022-01-19T08:16:00Z</dcterms:created>
  <dcterms:modified xsi:type="dcterms:W3CDTF">2022-01-19T12:52:00Z</dcterms:modified>
</cp:coreProperties>
</file>