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D2D8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  <w:r w:rsidRPr="00B070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54986A54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76340BC1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45B3D2E4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1EAE3E56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1D9A23FD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3D6363F9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28FF10BD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5C31EEDC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02A563B7" w14:textId="77777777" w:rsidR="00B070FB" w:rsidRPr="008D7C89" w:rsidRDefault="00B070FB" w:rsidP="00B070F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C89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14:paraId="1DEF0547" w14:textId="77777777" w:rsidR="00B070FB" w:rsidRPr="008D7C89" w:rsidRDefault="00B070FB" w:rsidP="00B070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AA2532" w14:textId="68C32A40" w:rsidR="00B070FB" w:rsidRPr="008D7C89" w:rsidRDefault="00B070FB" w:rsidP="00B070F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C89">
        <w:rPr>
          <w:rFonts w:ascii="Times New Roman" w:hAnsi="Times New Roman" w:cs="Times New Roman"/>
          <w:sz w:val="28"/>
          <w:szCs w:val="28"/>
        </w:rPr>
        <w:t>Тема: «</w:t>
      </w:r>
      <w:r w:rsidRPr="008D7C89">
        <w:rPr>
          <w:rFonts w:ascii="Times New Roman" w:hAnsi="Times New Roman" w:cs="Times New Roman"/>
          <w:sz w:val="28"/>
          <w:szCs w:val="28"/>
        </w:rPr>
        <w:t>ИСТОРИЯ ТХЭКВОНДО</w:t>
      </w:r>
      <w:r w:rsidRPr="008D7C89">
        <w:rPr>
          <w:rFonts w:ascii="Times New Roman" w:hAnsi="Times New Roman" w:cs="Times New Roman"/>
          <w:sz w:val="28"/>
          <w:szCs w:val="28"/>
        </w:rPr>
        <w:t>»</w:t>
      </w:r>
    </w:p>
    <w:p w14:paraId="1313A850" w14:textId="77777777" w:rsidR="00B070FB" w:rsidRPr="008D7C89" w:rsidRDefault="00B070FB" w:rsidP="00B070F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C89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14:paraId="1B61ED0C" w14:textId="77777777" w:rsidR="00B070FB" w:rsidRPr="008D7C89" w:rsidRDefault="00B070FB" w:rsidP="00B070FB">
      <w:pPr>
        <w:rPr>
          <w:rFonts w:ascii="Times New Roman" w:hAnsi="Times New Roman" w:cs="Times New Roman"/>
          <w:sz w:val="28"/>
          <w:szCs w:val="28"/>
        </w:rPr>
      </w:pPr>
    </w:p>
    <w:p w14:paraId="16CF9ED5" w14:textId="77777777" w:rsidR="00B070FB" w:rsidRPr="008D7C89" w:rsidRDefault="00B070FB" w:rsidP="00B070FB">
      <w:pPr>
        <w:rPr>
          <w:rFonts w:ascii="Times New Roman" w:hAnsi="Times New Roman" w:cs="Times New Roman"/>
          <w:sz w:val="28"/>
          <w:szCs w:val="28"/>
        </w:rPr>
      </w:pPr>
      <w:r w:rsidRPr="008D7C8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360D1112" w14:textId="77777777" w:rsidR="00B070FB" w:rsidRPr="008D7C89" w:rsidRDefault="00B070FB" w:rsidP="00B070FB">
      <w:pPr>
        <w:jc w:val="right"/>
        <w:rPr>
          <w:rFonts w:ascii="Times New Roman" w:hAnsi="Times New Roman" w:cs="Times New Roman"/>
          <w:sz w:val="28"/>
          <w:szCs w:val="28"/>
        </w:rPr>
      </w:pPr>
      <w:r w:rsidRPr="008D7C8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73F24951" w14:textId="77777777" w:rsidR="00B070FB" w:rsidRPr="008D7C89" w:rsidRDefault="00B070FB" w:rsidP="00B070FB">
      <w:pPr>
        <w:jc w:val="right"/>
        <w:rPr>
          <w:rFonts w:ascii="Times New Roman" w:hAnsi="Times New Roman" w:cs="Times New Roman"/>
          <w:sz w:val="28"/>
          <w:szCs w:val="28"/>
        </w:rPr>
      </w:pPr>
      <w:r w:rsidRPr="008D7C89">
        <w:rPr>
          <w:rFonts w:ascii="Times New Roman" w:hAnsi="Times New Roman" w:cs="Times New Roman"/>
          <w:sz w:val="28"/>
          <w:szCs w:val="28"/>
        </w:rPr>
        <w:tab/>
      </w:r>
    </w:p>
    <w:p w14:paraId="0E5F7CD3" w14:textId="77777777" w:rsidR="00B070FB" w:rsidRPr="008D7C89" w:rsidRDefault="00B070FB" w:rsidP="00B070F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B07494" w14:textId="77777777" w:rsidR="00B070FB" w:rsidRPr="008D7C89" w:rsidRDefault="00B070FB" w:rsidP="00B070F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BD6F9AE" w14:textId="77777777" w:rsidR="00B070FB" w:rsidRPr="008D7C89" w:rsidRDefault="00B070FB" w:rsidP="00B070F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B215A76" w14:textId="77777777" w:rsidR="00B070FB" w:rsidRPr="008D7C89" w:rsidRDefault="00B070FB" w:rsidP="00B070F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24195BE" w14:textId="77777777" w:rsidR="00B070FB" w:rsidRPr="008D7C89" w:rsidRDefault="00B070FB" w:rsidP="00B070F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AF93FC" w14:textId="77777777" w:rsidR="00B070FB" w:rsidRPr="008D7C89" w:rsidRDefault="00B070FB" w:rsidP="00B070F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1616B7" w14:textId="49D39F35" w:rsidR="00B070FB" w:rsidRPr="008D7C89" w:rsidRDefault="00B070FB" w:rsidP="00B070FB">
      <w:pPr>
        <w:jc w:val="right"/>
        <w:rPr>
          <w:rFonts w:ascii="Times New Roman" w:hAnsi="Times New Roman" w:cs="Times New Roman"/>
          <w:sz w:val="28"/>
          <w:szCs w:val="28"/>
        </w:rPr>
      </w:pPr>
      <w:r w:rsidRPr="008D7C89">
        <w:rPr>
          <w:rFonts w:ascii="Times New Roman" w:hAnsi="Times New Roman" w:cs="Times New Roman"/>
          <w:sz w:val="28"/>
          <w:szCs w:val="28"/>
        </w:rPr>
        <w:t>Автор работы:</w:t>
      </w:r>
      <w:r w:rsidRPr="008D7C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D2E5F" w14:textId="77777777" w:rsidR="00B070FB" w:rsidRPr="008D7C89" w:rsidRDefault="00B070FB" w:rsidP="00B070F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D7C89">
        <w:rPr>
          <w:rFonts w:ascii="Times New Roman" w:hAnsi="Times New Roman" w:cs="Times New Roman"/>
          <w:sz w:val="28"/>
          <w:szCs w:val="28"/>
        </w:rPr>
        <w:t>Фаткулин</w:t>
      </w:r>
      <w:proofErr w:type="spellEnd"/>
      <w:r w:rsidRPr="008D7C89">
        <w:rPr>
          <w:rFonts w:ascii="Times New Roman" w:hAnsi="Times New Roman" w:cs="Times New Roman"/>
          <w:sz w:val="28"/>
          <w:szCs w:val="28"/>
        </w:rPr>
        <w:t xml:space="preserve"> Назар</w:t>
      </w:r>
      <w:r w:rsidRPr="008D7C89">
        <w:rPr>
          <w:rFonts w:ascii="Times New Roman" w:hAnsi="Times New Roman" w:cs="Times New Roman"/>
          <w:sz w:val="28"/>
          <w:szCs w:val="28"/>
        </w:rPr>
        <w:t xml:space="preserve"> 11«</w:t>
      </w:r>
      <w:r w:rsidRPr="008D7C89">
        <w:rPr>
          <w:rFonts w:ascii="Times New Roman" w:hAnsi="Times New Roman" w:cs="Times New Roman"/>
          <w:sz w:val="28"/>
          <w:szCs w:val="28"/>
        </w:rPr>
        <w:t>И</w:t>
      </w:r>
      <w:r w:rsidRPr="008D7C89">
        <w:rPr>
          <w:rFonts w:ascii="Times New Roman" w:hAnsi="Times New Roman" w:cs="Times New Roman"/>
          <w:sz w:val="28"/>
          <w:szCs w:val="28"/>
        </w:rPr>
        <w:t xml:space="preserve">» класс                </w:t>
      </w:r>
    </w:p>
    <w:p w14:paraId="09531B89" w14:textId="46C43E31" w:rsidR="00B070FB" w:rsidRDefault="00B070FB" w:rsidP="00B070FB">
      <w:pPr>
        <w:jc w:val="right"/>
        <w:rPr>
          <w:rFonts w:ascii="Times New Roman" w:hAnsi="Times New Roman" w:cs="Times New Roman"/>
          <w:sz w:val="28"/>
          <w:szCs w:val="28"/>
        </w:rPr>
      </w:pPr>
      <w:r w:rsidRPr="008D7C89">
        <w:rPr>
          <w:rFonts w:ascii="Times New Roman" w:hAnsi="Times New Roman" w:cs="Times New Roman"/>
          <w:sz w:val="28"/>
          <w:szCs w:val="28"/>
        </w:rPr>
        <w:t>Научный   руководи</w:t>
      </w:r>
      <w:r w:rsidRPr="008D7C89">
        <w:rPr>
          <w:rFonts w:ascii="Times New Roman" w:hAnsi="Times New Roman" w:cs="Times New Roman"/>
          <w:sz w:val="28"/>
          <w:szCs w:val="28"/>
        </w:rPr>
        <w:t>тель:</w:t>
      </w:r>
    </w:p>
    <w:p w14:paraId="7192CB6B" w14:textId="372CC81A" w:rsidR="00280728" w:rsidRPr="00280728" w:rsidRDefault="00280728" w:rsidP="00B070FB">
      <w:pPr>
        <w:jc w:val="right"/>
        <w:rPr>
          <w:rFonts w:ascii="Times New Roman" w:hAnsi="Times New Roman" w:cs="Times New Roman"/>
          <w:sz w:val="28"/>
          <w:szCs w:val="28"/>
        </w:rPr>
      </w:pPr>
      <w:r w:rsidRPr="0028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Чурсин Анатолий Николаевич</w:t>
      </w:r>
    </w:p>
    <w:p w14:paraId="6A6FFFDF" w14:textId="77777777" w:rsidR="00B070FB" w:rsidRPr="008D7C89" w:rsidRDefault="00B070FB" w:rsidP="00B070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CEAD41" w14:textId="2B25BC3B" w:rsidR="00B070FB" w:rsidRPr="008D7C89" w:rsidRDefault="00B070FB" w:rsidP="008D7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C89">
        <w:rPr>
          <w:rFonts w:ascii="Times New Roman" w:hAnsi="Times New Roman" w:cs="Times New Roman"/>
          <w:sz w:val="28"/>
          <w:szCs w:val="28"/>
        </w:rPr>
        <w:t>г. Таганрог</w:t>
      </w:r>
    </w:p>
    <w:p w14:paraId="67C5656F" w14:textId="77777777" w:rsidR="00B070FB" w:rsidRPr="008D7C89" w:rsidRDefault="00B070FB" w:rsidP="008D7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C89">
        <w:rPr>
          <w:rFonts w:ascii="Times New Roman" w:hAnsi="Times New Roman" w:cs="Times New Roman"/>
          <w:sz w:val="28"/>
          <w:szCs w:val="28"/>
        </w:rPr>
        <w:lastRenderedPageBreak/>
        <w:t>2022 го</w:t>
      </w:r>
      <w:r w:rsidRPr="008D7C89">
        <w:rPr>
          <w:rFonts w:ascii="Times New Roman" w:hAnsi="Times New Roman" w:cs="Times New Roman"/>
          <w:sz w:val="28"/>
          <w:szCs w:val="28"/>
        </w:rPr>
        <w:t>д</w:t>
      </w:r>
    </w:p>
    <w:p w14:paraId="053C696D" w14:textId="7A325924" w:rsidR="00B070FB" w:rsidRDefault="00B070FB" w:rsidP="00C34D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C89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Pr="008D7C8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ECFB5E0" w14:textId="2593EB2D" w:rsidR="00B070FB" w:rsidRPr="00C34DAC" w:rsidRDefault="00C34DAC" w:rsidP="00B070FB">
      <w:pPr>
        <w:rPr>
          <w:rFonts w:ascii="Times New Roman" w:hAnsi="Times New Roman" w:cs="Times New Roman"/>
          <w:sz w:val="28"/>
          <w:szCs w:val="28"/>
        </w:rPr>
      </w:pPr>
      <w:r w:rsidRPr="00C34DAC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</w:t>
      </w:r>
      <w:r w:rsidR="00280728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04A3289" w14:textId="29CC6F8F" w:rsidR="00B070FB" w:rsidRDefault="00C34DAC" w:rsidP="00B070FB">
      <w:pPr>
        <w:rPr>
          <w:rFonts w:ascii="Times New Roman" w:hAnsi="Times New Roman" w:cs="Times New Roman"/>
          <w:sz w:val="28"/>
          <w:szCs w:val="28"/>
        </w:rPr>
      </w:pPr>
      <w:r w:rsidRPr="00C34DAC">
        <w:rPr>
          <w:rFonts w:ascii="Times New Roman" w:hAnsi="Times New Roman" w:cs="Times New Roman"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4</w:t>
      </w:r>
    </w:p>
    <w:p w14:paraId="6285D5BE" w14:textId="22CEF406" w:rsidR="00C34DAC" w:rsidRDefault="00C34DAC" w:rsidP="00B0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6E8480B4" w14:textId="791F94F8" w:rsidR="00C34DAC" w:rsidRPr="00C34DAC" w:rsidRDefault="00C34DAC" w:rsidP="00B070FB">
      <w:pPr>
        <w:rPr>
          <w:rFonts w:ascii="Times New Roman" w:hAnsi="Times New Roman" w:cs="Times New Roman"/>
          <w:sz w:val="28"/>
          <w:szCs w:val="28"/>
        </w:rPr>
      </w:pPr>
      <w:r w:rsidRPr="00C34DAC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39816A6B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34DC4AA3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0228272F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5973F2FD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503DC79A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6D1F3ACE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621FE533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7CA8B2CF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6EE0B4DE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3D87AAA6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18AA81D7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6043DF48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26D9C69E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0BA55FBD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62567BF2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2ADDEC26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1EB9439A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44631D99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29734855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46AA9EE0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1A9DC17B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311457D0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74798F04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76707F17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54C89243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2D9FE663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6A5639D5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08F5805E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0AD70462" w14:textId="6DBAC5FC" w:rsidR="00B070FB" w:rsidRDefault="00B070FB" w:rsidP="008D7C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C89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3DCB9307" w14:textId="45D44B36" w:rsidR="000662AA" w:rsidRDefault="008D7C89" w:rsidP="00B070FB">
      <w:pPr>
        <w:rPr>
          <w:rFonts w:ascii="Times New Roman" w:hAnsi="Times New Roman" w:cs="Times New Roman"/>
          <w:b/>
          <w:sz w:val="24"/>
          <w:szCs w:val="24"/>
        </w:rPr>
      </w:pPr>
      <w:r w:rsidRPr="002D581E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0662AA">
        <w:rPr>
          <w:rFonts w:ascii="Times New Roman" w:hAnsi="Times New Roman" w:cs="Times New Roman"/>
          <w:b/>
          <w:sz w:val="24"/>
          <w:szCs w:val="24"/>
        </w:rPr>
        <w:t>:</w:t>
      </w:r>
    </w:p>
    <w:p w14:paraId="314A434B" w14:textId="000D5082" w:rsidR="008D7C89" w:rsidRPr="002D581E" w:rsidRDefault="008D7C89" w:rsidP="00B070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2AA">
        <w:rPr>
          <w:rFonts w:ascii="Times New Roman" w:hAnsi="Times New Roman" w:cs="Times New Roman"/>
          <w:bCs/>
          <w:sz w:val="24"/>
          <w:szCs w:val="24"/>
        </w:rPr>
        <w:t>П</w:t>
      </w:r>
      <w:r w:rsidR="000662AA">
        <w:rPr>
          <w:rFonts w:ascii="Times New Roman" w:hAnsi="Times New Roman" w:cs="Times New Roman"/>
          <w:bCs/>
          <w:sz w:val="24"/>
          <w:szCs w:val="24"/>
        </w:rPr>
        <w:t xml:space="preserve">одростки в настоящее время интересуются </w:t>
      </w:r>
      <w:r w:rsidR="000662AA">
        <w:rPr>
          <w:rFonts w:ascii="Times New Roman" w:hAnsi="Times New Roman" w:cs="Times New Roman"/>
          <w:bCs/>
          <w:sz w:val="24"/>
          <w:szCs w:val="24"/>
        </w:rPr>
        <w:t xml:space="preserve">спортом, ведь </w:t>
      </w:r>
      <w:r w:rsidR="0018739A" w:rsidRPr="002D581E">
        <w:rPr>
          <w:rFonts w:ascii="Times New Roman" w:hAnsi="Times New Roman" w:cs="Times New Roman"/>
          <w:bCs/>
          <w:sz w:val="24"/>
          <w:szCs w:val="24"/>
        </w:rPr>
        <w:t>спорт является</w:t>
      </w:r>
      <w:r w:rsidR="000662AA">
        <w:rPr>
          <w:rFonts w:ascii="Times New Roman" w:hAnsi="Times New Roman" w:cs="Times New Roman"/>
          <w:bCs/>
          <w:sz w:val="24"/>
          <w:szCs w:val="24"/>
        </w:rPr>
        <w:t xml:space="preserve"> одной из</w:t>
      </w:r>
      <w:r w:rsidR="0018739A" w:rsidRPr="002D58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2AA">
        <w:rPr>
          <w:rFonts w:ascii="Times New Roman" w:hAnsi="Times New Roman" w:cs="Times New Roman"/>
          <w:bCs/>
          <w:sz w:val="24"/>
          <w:szCs w:val="24"/>
        </w:rPr>
        <w:t xml:space="preserve">главных </w:t>
      </w:r>
      <w:r w:rsidR="0018739A" w:rsidRPr="002D581E">
        <w:rPr>
          <w:rFonts w:ascii="Times New Roman" w:hAnsi="Times New Roman" w:cs="Times New Roman"/>
          <w:bCs/>
          <w:sz w:val="24"/>
          <w:szCs w:val="24"/>
        </w:rPr>
        <w:t>составляющ</w:t>
      </w:r>
      <w:r w:rsidR="000662AA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18739A" w:rsidRPr="002D581E">
        <w:rPr>
          <w:rFonts w:ascii="Times New Roman" w:hAnsi="Times New Roman" w:cs="Times New Roman"/>
          <w:bCs/>
          <w:sz w:val="24"/>
          <w:szCs w:val="24"/>
        </w:rPr>
        <w:t>здорового образа жизни</w:t>
      </w:r>
      <w:r w:rsidR="002D581E" w:rsidRPr="002D581E">
        <w:rPr>
          <w:rFonts w:ascii="Times New Roman" w:hAnsi="Times New Roman" w:cs="Times New Roman"/>
          <w:bCs/>
          <w:sz w:val="24"/>
          <w:szCs w:val="24"/>
        </w:rPr>
        <w:t>,</w:t>
      </w:r>
      <w:r w:rsidR="000662AA">
        <w:rPr>
          <w:rFonts w:ascii="Times New Roman" w:hAnsi="Times New Roman" w:cs="Times New Roman"/>
          <w:bCs/>
          <w:sz w:val="24"/>
          <w:szCs w:val="24"/>
        </w:rPr>
        <w:t xml:space="preserve"> и история тхэквондо является довольно интересной и полезной, ведь тхэквондо является олимпийским видом спорта, который развивает гибкость, реакцию и физическую силу.</w:t>
      </w:r>
    </w:p>
    <w:p w14:paraId="23931B5A" w14:textId="1A96E0B6" w:rsidR="00B070FB" w:rsidRDefault="00B070FB" w:rsidP="00B070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81E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</w:p>
    <w:p w14:paraId="486E0C9C" w14:textId="22685878" w:rsidR="002D581E" w:rsidRDefault="002D581E" w:rsidP="00B07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историю </w:t>
      </w:r>
      <w:r w:rsidRPr="002D581E">
        <w:rPr>
          <w:rFonts w:ascii="Times New Roman" w:hAnsi="Times New Roman" w:cs="Times New Roman"/>
          <w:sz w:val="24"/>
          <w:szCs w:val="24"/>
        </w:rPr>
        <w:t>возникновени</w:t>
      </w:r>
      <w:r>
        <w:rPr>
          <w:rFonts w:ascii="Times New Roman" w:hAnsi="Times New Roman" w:cs="Times New Roman"/>
          <w:sz w:val="24"/>
          <w:szCs w:val="24"/>
        </w:rPr>
        <w:t>я и развития тхэквондо.</w:t>
      </w:r>
    </w:p>
    <w:p w14:paraId="0A367255" w14:textId="59A102CB" w:rsidR="00B070FB" w:rsidRPr="002D581E" w:rsidRDefault="006329C9" w:rsidP="00B07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B070FB" w:rsidRPr="003C4A50">
        <w:rPr>
          <w:rFonts w:ascii="Times New Roman" w:hAnsi="Times New Roman" w:cs="Times New Roman"/>
          <w:b/>
          <w:bCs/>
          <w:sz w:val="24"/>
          <w:szCs w:val="24"/>
        </w:rPr>
        <w:t>адачи</w:t>
      </w:r>
      <w:r w:rsidR="00B070FB" w:rsidRPr="002D581E">
        <w:rPr>
          <w:rFonts w:ascii="Times New Roman" w:hAnsi="Times New Roman" w:cs="Times New Roman"/>
          <w:sz w:val="24"/>
          <w:szCs w:val="24"/>
        </w:rPr>
        <w:t>:</w:t>
      </w:r>
    </w:p>
    <w:p w14:paraId="65CCEF1C" w14:textId="730859C2" w:rsidR="00B070FB" w:rsidRPr="002D581E" w:rsidRDefault="00B070FB" w:rsidP="00B070FB">
      <w:pPr>
        <w:rPr>
          <w:rFonts w:ascii="Times New Roman" w:hAnsi="Times New Roman" w:cs="Times New Roman"/>
          <w:sz w:val="24"/>
          <w:szCs w:val="24"/>
        </w:rPr>
      </w:pPr>
      <w:r w:rsidRPr="002D581E">
        <w:rPr>
          <w:rFonts w:ascii="Times New Roman" w:hAnsi="Times New Roman" w:cs="Times New Roman"/>
          <w:sz w:val="24"/>
          <w:szCs w:val="24"/>
        </w:rPr>
        <w:t xml:space="preserve">1. </w:t>
      </w:r>
      <w:r w:rsidR="002D581E">
        <w:rPr>
          <w:rFonts w:ascii="Times New Roman" w:hAnsi="Times New Roman" w:cs="Times New Roman"/>
          <w:sz w:val="24"/>
          <w:szCs w:val="24"/>
        </w:rPr>
        <w:t>Изучить сведения о создании тхэквондо.</w:t>
      </w:r>
    </w:p>
    <w:p w14:paraId="01FDE2E9" w14:textId="334EC489" w:rsidR="00B070FB" w:rsidRPr="002D581E" w:rsidRDefault="00B070FB" w:rsidP="00B070FB">
      <w:pPr>
        <w:rPr>
          <w:rFonts w:ascii="Times New Roman" w:hAnsi="Times New Roman" w:cs="Times New Roman"/>
          <w:sz w:val="24"/>
          <w:szCs w:val="24"/>
        </w:rPr>
      </w:pPr>
      <w:r w:rsidRPr="002D581E">
        <w:rPr>
          <w:rFonts w:ascii="Times New Roman" w:hAnsi="Times New Roman" w:cs="Times New Roman"/>
          <w:sz w:val="24"/>
          <w:szCs w:val="24"/>
        </w:rPr>
        <w:t xml:space="preserve">2. </w:t>
      </w:r>
      <w:r w:rsidR="002D581E">
        <w:rPr>
          <w:rFonts w:ascii="Times New Roman" w:hAnsi="Times New Roman" w:cs="Times New Roman"/>
          <w:sz w:val="24"/>
          <w:szCs w:val="24"/>
        </w:rPr>
        <w:t>Проанализировать полученные сведения.</w:t>
      </w:r>
    </w:p>
    <w:p w14:paraId="03F6C10A" w14:textId="77777777" w:rsidR="00B070FB" w:rsidRPr="002D581E" w:rsidRDefault="00B070FB" w:rsidP="00B070FB">
      <w:pPr>
        <w:rPr>
          <w:rFonts w:ascii="Times New Roman" w:hAnsi="Times New Roman" w:cs="Times New Roman"/>
          <w:sz w:val="24"/>
          <w:szCs w:val="24"/>
        </w:rPr>
      </w:pPr>
      <w:r w:rsidRPr="002D581E">
        <w:rPr>
          <w:rFonts w:ascii="Times New Roman" w:hAnsi="Times New Roman" w:cs="Times New Roman"/>
          <w:sz w:val="24"/>
          <w:szCs w:val="24"/>
        </w:rPr>
        <w:t>3. Создать буклет.</w:t>
      </w:r>
    </w:p>
    <w:p w14:paraId="2C585F8C" w14:textId="77777777" w:rsidR="00B070FB" w:rsidRPr="008D7C89" w:rsidRDefault="00B070FB" w:rsidP="00B070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7C89">
        <w:rPr>
          <w:rFonts w:ascii="Times New Roman" w:hAnsi="Times New Roman" w:cs="Times New Roman"/>
          <w:b/>
          <w:bCs/>
          <w:sz w:val="28"/>
          <w:szCs w:val="28"/>
        </w:rPr>
        <w:t>Методы проектирования:</w:t>
      </w:r>
    </w:p>
    <w:p w14:paraId="55565032" w14:textId="19D62980" w:rsidR="00B070FB" w:rsidRPr="008D7C89" w:rsidRDefault="00B070FB" w:rsidP="00B070FB">
      <w:pPr>
        <w:rPr>
          <w:rFonts w:ascii="Times New Roman" w:hAnsi="Times New Roman" w:cs="Times New Roman"/>
          <w:sz w:val="24"/>
          <w:szCs w:val="24"/>
        </w:rPr>
      </w:pPr>
      <w:r w:rsidRPr="008D7C89">
        <w:rPr>
          <w:rFonts w:ascii="Times New Roman" w:hAnsi="Times New Roman" w:cs="Times New Roman"/>
          <w:sz w:val="24"/>
          <w:szCs w:val="24"/>
        </w:rPr>
        <w:t xml:space="preserve">1. Изучение информации в интернет - источниках. </w:t>
      </w:r>
    </w:p>
    <w:p w14:paraId="6B4F70A8" w14:textId="59118A08" w:rsidR="00B070FB" w:rsidRPr="008D7C89" w:rsidRDefault="00B070FB" w:rsidP="00B070FB">
      <w:pPr>
        <w:rPr>
          <w:rFonts w:ascii="Times New Roman" w:hAnsi="Times New Roman" w:cs="Times New Roman"/>
          <w:sz w:val="24"/>
          <w:szCs w:val="24"/>
        </w:rPr>
      </w:pPr>
      <w:r w:rsidRPr="008D7C89">
        <w:rPr>
          <w:rFonts w:ascii="Times New Roman" w:hAnsi="Times New Roman" w:cs="Times New Roman"/>
          <w:sz w:val="24"/>
          <w:szCs w:val="24"/>
        </w:rPr>
        <w:t xml:space="preserve">2. </w:t>
      </w:r>
      <w:r w:rsidR="002D581E">
        <w:rPr>
          <w:rFonts w:ascii="Times New Roman" w:hAnsi="Times New Roman" w:cs="Times New Roman"/>
          <w:sz w:val="24"/>
          <w:szCs w:val="24"/>
        </w:rPr>
        <w:t>Анализ полученной информации.</w:t>
      </w:r>
    </w:p>
    <w:p w14:paraId="61A1C122" w14:textId="77777777" w:rsidR="00B070FB" w:rsidRPr="008D7C89" w:rsidRDefault="00B070FB" w:rsidP="00B070FB">
      <w:pPr>
        <w:rPr>
          <w:rFonts w:ascii="Times New Roman" w:hAnsi="Times New Roman" w:cs="Times New Roman"/>
          <w:sz w:val="24"/>
          <w:szCs w:val="24"/>
        </w:rPr>
      </w:pPr>
      <w:r w:rsidRPr="008D7C89">
        <w:rPr>
          <w:rFonts w:ascii="Times New Roman" w:hAnsi="Times New Roman" w:cs="Times New Roman"/>
          <w:sz w:val="24"/>
          <w:szCs w:val="24"/>
        </w:rPr>
        <w:t>3. Обобщение полученных данных.</w:t>
      </w:r>
    </w:p>
    <w:p w14:paraId="157B28F8" w14:textId="77777777" w:rsidR="00B070FB" w:rsidRPr="008D7C89" w:rsidRDefault="00B070FB" w:rsidP="00B070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7C89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</w:p>
    <w:p w14:paraId="2D28E92F" w14:textId="77CAC24A" w:rsidR="00B070FB" w:rsidRDefault="006329C9" w:rsidP="00B07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поиска информации для создания буклета я использовал интернет-источники</w:t>
      </w:r>
      <w:r w:rsidR="003D0409">
        <w:rPr>
          <w:rFonts w:ascii="Times New Roman" w:hAnsi="Times New Roman" w:cs="Times New Roman"/>
          <w:sz w:val="24"/>
          <w:szCs w:val="24"/>
        </w:rPr>
        <w:t>.</w:t>
      </w:r>
    </w:p>
    <w:p w14:paraId="1515E312" w14:textId="33558B91" w:rsidR="003D0409" w:rsidRPr="003D0409" w:rsidRDefault="003D0409" w:rsidP="003D04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Я выяснил что</w:t>
      </w:r>
      <w:r w:rsidRPr="003D0409">
        <w:rPr>
          <w:rFonts w:ascii="IBM Plex Sans" w:hAnsi="IBM Plex Sans"/>
          <w:color w:val="303549"/>
          <w:shd w:val="clear" w:color="auto" w:fill="FFFFFF"/>
        </w:rPr>
        <w:t xml:space="preserve"> </w:t>
      </w:r>
      <w:r w:rsidRPr="003D040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r w:rsidRPr="003D040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стория корейских боевых искусств насчитывает более 2000 лет, тхэквондо из них является самым молодым.</w:t>
      </w:r>
    </w:p>
    <w:p w14:paraId="388C98BB" w14:textId="5B13A3EB" w:rsidR="003D0409" w:rsidRDefault="003D0409" w:rsidP="00B07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Историю зарождения тхэквондо можно разделить на 4 этапа согласно определённому промежутку времени:</w:t>
      </w:r>
    </w:p>
    <w:p w14:paraId="043FABA6" w14:textId="26B5E56F" w:rsidR="00083099" w:rsidRPr="00083099" w:rsidRDefault="003D0409" w:rsidP="0008309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4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Pr="003D04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арождение и </w:t>
      </w:r>
      <w:r w:rsidR="00083099" w:rsidRPr="003D04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формирование</w:t>
      </w:r>
      <w:r w:rsidRPr="003D04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корейских боевых искусств в период трёх государств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99460AB" w14:textId="77777777" w:rsidR="00083099" w:rsidRDefault="00083099" w:rsidP="0008309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F7F7BEF" w14:textId="4BC7AD59" w:rsidR="00083099" w:rsidRPr="00E20CA4" w:rsidRDefault="00752523" w:rsidP="0008309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Считается, что во времена трёх государств начали </w:t>
      </w:r>
      <w:r w:rsidR="00E20CA4"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t>возникать</w:t>
      </w:r>
      <w:r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такие единоборства как «</w:t>
      </w:r>
      <w:proofErr w:type="spellStart"/>
      <w:r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"https://ru.wikipedia.org/w/index.php?title=%D0%A1%D1%83%D0%B1%D0%B0%D0%BA_(%D0%B1%D0%BE%D0%B5%D0%B2%D0%BE%D0%B5_%D0%B8%D1%81%D0%BA%D1%83%D1%81%D1%81%D1%82%D0%B2%D0%BE)&amp;action=edit&amp;redlink=1" \o "Субак (боевое искусство) (страница отсутствует)" </w:instrText>
      </w:r>
      <w:r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20CA4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субак</w:t>
      </w:r>
      <w:proofErr w:type="spellEnd"/>
      <w:r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t>» и «</w:t>
      </w:r>
      <w:hyperlink r:id="rId6" w:tooltip="Тхэккён" w:history="1">
        <w:proofErr w:type="spellStart"/>
        <w:r w:rsidRPr="00E20CA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тхэккён</w:t>
        </w:r>
        <w:proofErr w:type="spellEnd"/>
      </w:hyperlink>
      <w:r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20CA4"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t>позже</w:t>
      </w:r>
      <w:r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ставшие основой для </w:t>
      </w:r>
      <w:r w:rsidR="00631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создания </w:t>
      </w:r>
      <w:r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t>тхэквондо. В поздн</w:t>
      </w:r>
      <w:r w:rsidR="00631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время </w:t>
      </w:r>
      <w:r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истории трёх государств </w:t>
      </w:r>
      <w:r w:rsidR="006316A4">
        <w:rPr>
          <w:rFonts w:ascii="Times New Roman" w:hAnsi="Times New Roman" w:cs="Times New Roman"/>
          <w:color w:val="000000" w:themeColor="text1"/>
          <w:sz w:val="24"/>
          <w:szCs w:val="24"/>
        </w:rPr>
        <w:t>боевые искусства</w:t>
      </w:r>
      <w:r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Корейском полуострове пользовались </w:t>
      </w:r>
      <w:r w:rsidR="00E20CA4"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t>высокой</w:t>
      </w:r>
      <w:r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популярностью, </w:t>
      </w:r>
      <w:r w:rsidR="00E20CA4"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t>в особенности</w:t>
      </w:r>
      <w:r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подготовки воинов.</w:t>
      </w:r>
    </w:p>
    <w:p w14:paraId="67990EAB" w14:textId="34CEA0D1" w:rsidR="00752523" w:rsidRPr="00E20CA4" w:rsidRDefault="00752523" w:rsidP="0008309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И, как результат этой </w:t>
      </w:r>
      <w:r w:rsidR="00E20CA4"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t>известности</w:t>
      </w:r>
      <w:r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t>субак</w:t>
      </w:r>
      <w:proofErr w:type="spellEnd"/>
      <w:r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t>тхэккён</w:t>
      </w:r>
      <w:proofErr w:type="spellEnd"/>
      <w:r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становятся </w:t>
      </w:r>
      <w:r w:rsidR="00E20CA4">
        <w:rPr>
          <w:rFonts w:ascii="Times New Roman" w:hAnsi="Times New Roman" w:cs="Times New Roman"/>
          <w:color w:val="000000" w:themeColor="text1"/>
          <w:sz w:val="24"/>
          <w:szCs w:val="24"/>
        </w:rPr>
        <w:t>базой</w:t>
      </w:r>
      <w:r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обучения в различных молодёжных организациях, таких как «</w:t>
      </w:r>
      <w:proofErr w:type="spellStart"/>
      <w:r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"https://ru.wikipedia.org/wiki/%D0%A5%D0%B2%D0%B0%D1%80%D0%B0%D0%BD" \o "Хваран" </w:instrText>
      </w:r>
      <w:r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20CA4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Хваран</w:t>
      </w:r>
      <w:proofErr w:type="spellEnd"/>
      <w:r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t>» в Силла и «</w:t>
      </w:r>
      <w:proofErr w:type="spellStart"/>
      <w:r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t>Чоисонин</w:t>
      </w:r>
      <w:proofErr w:type="spellEnd"/>
      <w:r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t>» в </w:t>
      </w:r>
      <w:proofErr w:type="spellStart"/>
      <w:r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t>Когурё</w:t>
      </w:r>
      <w:proofErr w:type="spellEnd"/>
      <w:r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69C8D4" w14:textId="3CDB3AC0" w:rsidR="00752523" w:rsidRPr="00752523" w:rsidRDefault="00752523" w:rsidP="00752523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25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7525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</w:t>
      </w:r>
      <w:r w:rsidRPr="007525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оевые искусства во времена </w:t>
      </w:r>
      <w:r w:rsidRPr="007525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государства </w:t>
      </w:r>
      <w:proofErr w:type="spellStart"/>
      <w:r w:rsidRPr="007525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Корё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972845A" w14:textId="77777777" w:rsidR="00752523" w:rsidRDefault="00752523" w:rsidP="00752523">
      <w:pPr>
        <w:pStyle w:val="a3"/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010E7490" w14:textId="2145D38C" w:rsidR="00752523" w:rsidRPr="00752523" w:rsidRDefault="00752523" w:rsidP="00752523">
      <w:pPr>
        <w:pStyle w:val="a3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 </w:t>
      </w:r>
      <w:r w:rsidR="00E20CA4"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эпох</w:t>
      </w:r>
      <w:r w:rsidR="00E20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государства </w:t>
      </w:r>
      <w:proofErr w:type="spellStart"/>
      <w:r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Корё</w:t>
      </w:r>
      <w:proofErr w:type="spellEnd"/>
      <w:r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субак</w:t>
      </w:r>
      <w:proofErr w:type="spellEnd"/>
      <w:r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тхэккён</w:t>
      </w:r>
      <w:proofErr w:type="spellEnd"/>
      <w:r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продолжили развиваться. </w:t>
      </w:r>
      <w:r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Значительную</w:t>
      </w:r>
      <w:r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роль в </w:t>
      </w:r>
      <w:r w:rsidR="00E20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росте</w:t>
      </w:r>
      <w:r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службе военного того времени мог сыграть уровень владения им искусством </w:t>
      </w:r>
      <w:proofErr w:type="spellStart"/>
      <w:r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тхэккён</w:t>
      </w:r>
      <w:proofErr w:type="spellEnd"/>
      <w:r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Обычных</w:t>
      </w:r>
      <w:r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солдат, </w:t>
      </w:r>
      <w:r w:rsidR="00E20CA4"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добившихся</w:t>
      </w:r>
      <w:r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определённого уровня владения </w:t>
      </w:r>
      <w:proofErr w:type="spellStart"/>
      <w:r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тхэккён</w:t>
      </w:r>
      <w:proofErr w:type="spellEnd"/>
      <w:r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представляли генералу, который выбирал лучших из них, чтобы сделать офицерами. В части рукопашного боя (без оружия) соревновательный </w:t>
      </w:r>
      <w:r w:rsidR="00E20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бой</w:t>
      </w:r>
      <w:r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 </w:t>
      </w:r>
      <w:proofErr w:type="spellStart"/>
      <w:r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"https://ru.wikipedia.org/wiki/%D0%A2%D1%85%D1%8D%D0%BA%D0%BA%D1%91%D0%BD" \o "Тхэккён" </w:instrText>
      </w:r>
      <w:r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тхэккён</w:t>
      </w:r>
      <w:proofErr w:type="spellEnd"/>
      <w:r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представлял собой </w:t>
      </w:r>
      <w:r w:rsidR="00E20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удары</w:t>
      </w:r>
      <w:r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ногами и пощечины руками с прыжковой техник</w:t>
      </w:r>
      <w:r w:rsidR="00E20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Также в эт</w:t>
      </w:r>
      <w:r w:rsidR="00E20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историческ</w:t>
      </w:r>
      <w:r w:rsidR="00E20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</w:t>
      </w:r>
      <w:r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20CA4"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эпох</w:t>
      </w:r>
      <w:r w:rsidR="00E20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большим интересом королевской семьи пользовались соревнования по «</w:t>
      </w:r>
      <w:proofErr w:type="spellStart"/>
      <w:r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субак</w:t>
      </w:r>
      <w:proofErr w:type="spellEnd"/>
      <w:r w:rsidRPr="0075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Это поединки, в которых два бойца били друг друга ногами, а руки при этом были связаны за спиной.</w:t>
      </w:r>
    </w:p>
    <w:p w14:paraId="2C0BC436" w14:textId="77777777" w:rsidR="00752523" w:rsidRDefault="00752523" w:rsidP="00752523">
      <w:pPr>
        <w:pStyle w:val="a3"/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BD4674A" w14:textId="0445C204" w:rsidR="00752523" w:rsidRPr="00083099" w:rsidRDefault="00752523" w:rsidP="00752523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0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Боевые искусства во времена государства </w:t>
      </w:r>
      <w:hyperlink r:id="rId7" w:tooltip="Чосон" w:history="1">
        <w:r w:rsidRPr="0008309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Чосон</w:t>
        </w:r>
      </w:hyperlink>
      <w:r w:rsidRPr="000830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30D193" w14:textId="27A4C7EC" w:rsidR="00752523" w:rsidRDefault="00752523" w:rsidP="00083099">
      <w:pPr>
        <w:pStyle w:val="a3"/>
        <w:shd w:val="clear" w:color="auto" w:fill="FFFFFF"/>
        <w:spacing w:before="120" w:after="120" w:line="240" w:lineRule="auto"/>
        <w:rPr>
          <w:color w:val="000000" w:themeColor="text1"/>
        </w:rPr>
      </w:pPr>
    </w:p>
    <w:p w14:paraId="7796632D" w14:textId="0DDB4356" w:rsidR="00083099" w:rsidRDefault="00083099" w:rsidP="00083099">
      <w:pPr>
        <w:pStyle w:val="a3"/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830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XIV веке, после основания государства Чосон «</w:t>
      </w:r>
      <w:proofErr w:type="spellStart"/>
      <w:r w:rsidRPr="000830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субак</w:t>
      </w:r>
      <w:proofErr w:type="spellEnd"/>
      <w:r w:rsidRPr="000830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и «</w:t>
      </w:r>
      <w:proofErr w:type="spellStart"/>
      <w:r w:rsidRPr="0008309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08309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"https://ru.wikipedia.org/wiki/%D0%A2%D1%85%D1%8D%D0%BA%D0%BA%D1%91%D0%BD" \o "Тхэккён" </w:instrText>
      </w:r>
      <w:r w:rsidRPr="0008309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083099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тхэккён</w:t>
      </w:r>
      <w:proofErr w:type="spellEnd"/>
      <w:r w:rsidRPr="0008309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0830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начинают </w:t>
      </w:r>
      <w:r w:rsidR="00E20CA4" w:rsidRPr="000830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терять</w:t>
      </w:r>
      <w:r w:rsidRPr="000830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свою </w:t>
      </w:r>
      <w:r w:rsidR="00E20CA4" w:rsidRPr="000830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известность</w:t>
      </w:r>
      <w:r w:rsidRPr="000830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Время от времени правительство принимало </w:t>
      </w:r>
      <w:r w:rsidR="00E20C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действия</w:t>
      </w:r>
      <w:r w:rsidRPr="000830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</w:t>
      </w:r>
      <w:r w:rsidR="00E20C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увеличению</w:t>
      </w:r>
      <w:r w:rsidRPr="000830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боевого духа страны и развитию </w:t>
      </w:r>
      <w:r w:rsidR="006316A4"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t>единоборств</w:t>
      </w:r>
      <w:r w:rsidRPr="000830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Одна из них — публикация в 1795 году </w:t>
      </w:r>
      <w:proofErr w:type="gramStart"/>
      <w:r w:rsidRPr="000830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книги «</w:t>
      </w:r>
      <w:proofErr w:type="spellStart"/>
      <w:r w:rsidRPr="000830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муедоботхонджи</w:t>
      </w:r>
      <w:proofErr w:type="spellEnd"/>
      <w:r w:rsidRPr="000830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proofErr w:type="gramEnd"/>
      <w:r w:rsidRPr="000830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которой </w:t>
      </w:r>
      <w:r w:rsidR="00E20CA4" w:rsidRPr="000830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изображены</w:t>
      </w:r>
      <w:r w:rsidRPr="000830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боевые искусства того периода. Четвёртый том этой книги, озаглавленный «техника рукопашного боя», включал 38 изображений, </w:t>
      </w:r>
      <w:r w:rsidR="00E20CA4" w:rsidRPr="000830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походящих</w:t>
      </w:r>
      <w:r w:rsidR="00E20C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</w:t>
      </w:r>
      <w:r w:rsidRPr="000830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сегодняшние движения в тхэквондо. Однако в конце XVI века произош</w:t>
      </w:r>
      <w:r w:rsidR="00E20C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ёл</w:t>
      </w:r>
      <w:r w:rsidRPr="000830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20C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ряд</w:t>
      </w:r>
      <w:r w:rsidRPr="000830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вторжений японцев, вооруженных </w:t>
      </w:r>
      <w:r w:rsidR="00E20CA4" w:rsidRPr="000830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приобретёнными</w:t>
      </w:r>
      <w:r w:rsidRPr="000830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20C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Pr="000830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португальцев фитильными </w:t>
      </w:r>
      <w:r w:rsidRPr="00E20C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аркебузами</w:t>
      </w:r>
      <w:r w:rsidRPr="000830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Применение огнестрельного оружия изменило подход к военной подготовке: навыки владения </w:t>
      </w:r>
      <w:r w:rsidR="006316A4"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t>единоборства</w:t>
      </w:r>
      <w:r w:rsidR="006316A4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0830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перестали играть </w:t>
      </w:r>
      <w:r w:rsidR="00E20CA4" w:rsidRPr="000830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важную</w:t>
      </w:r>
      <w:r w:rsidRPr="000830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роль. В результате единоборства остались лишь в гражданском секторе.</w:t>
      </w:r>
    </w:p>
    <w:p w14:paraId="07D48F54" w14:textId="008B435D" w:rsidR="00083099" w:rsidRDefault="00083099" w:rsidP="00083099">
      <w:pPr>
        <w:pStyle w:val="a3"/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7CB1CC2" w14:textId="77777777" w:rsidR="00083099" w:rsidRPr="00083099" w:rsidRDefault="00083099" w:rsidP="00083099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0830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0830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овременная история тхэквондо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6F9BEAF" w14:textId="77777777" w:rsidR="00083099" w:rsidRDefault="00083099" w:rsidP="00083099">
      <w:pPr>
        <w:pStyle w:val="a3"/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2F9A613" w14:textId="77777777" w:rsidR="004C25B6" w:rsidRDefault="00083099" w:rsidP="004C25B6">
      <w:pPr>
        <w:pStyle w:val="a3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начале XX века Корея находилась под Япон</w:t>
      </w:r>
      <w:r w:rsidR="008014E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ской оккупацией</w:t>
      </w:r>
      <w:r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и мастерам корейских </w:t>
      </w:r>
      <w:r w:rsidR="006316A4"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t>единоборств</w:t>
      </w:r>
      <w:r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приходилось уходить в подполье. После освобождения Кореи от японско</w:t>
      </w:r>
      <w:r w:rsidR="008014E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</w:t>
      </w:r>
      <w:r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8014E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влияния</w:t>
      </w:r>
      <w:r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1945 году, боевые искусства начали выходить из подполья. Но этот период не прошел бесследно, некоторые техники сохранились, но духовно-философская традиция была </w:t>
      </w:r>
      <w:r w:rsidR="008014E9"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потеряна</w:t>
      </w:r>
      <w:r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Залов было много, и число инструкторов, преподающих разные виды </w:t>
      </w:r>
      <w:r w:rsidR="006316A4" w:rsidRPr="00E20CA4">
        <w:rPr>
          <w:rFonts w:ascii="Times New Roman" w:hAnsi="Times New Roman" w:cs="Times New Roman"/>
          <w:color w:val="000000" w:themeColor="text1"/>
          <w:sz w:val="24"/>
          <w:szCs w:val="24"/>
        </w:rPr>
        <w:t>единоборств</w:t>
      </w:r>
      <w:r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тоже </w:t>
      </w:r>
      <w:r w:rsidR="008014E9"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увеличивалось</w:t>
      </w:r>
      <w:r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но мало кто из них </w:t>
      </w:r>
      <w:r w:rsidR="008014E9"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всерьез</w:t>
      </w:r>
      <w:r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знал историю своей школы и мог объяснить содержательную сторону ее традиции. По окончании войны 1950-1953 годов в Корее </w:t>
      </w:r>
      <w:r w:rsidR="008014E9"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было</w:t>
      </w:r>
      <w:r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очень много школ, в которых практиковались боевые искусства с самыми разными названиями: </w:t>
      </w:r>
      <w:proofErr w:type="spellStart"/>
      <w:r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тхэсудо</w:t>
      </w:r>
      <w:proofErr w:type="spellEnd"/>
      <w:r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субак</w:t>
      </w:r>
      <w:proofErr w:type="spellEnd"/>
      <w:r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субак</w:t>
      </w:r>
      <w:proofErr w:type="spellEnd"/>
      <w:r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-до, </w:t>
      </w:r>
      <w:proofErr w:type="spellStart"/>
      <w:r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квонбоп</w:t>
      </w:r>
      <w:proofErr w:type="spellEnd"/>
      <w:r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тэгён</w:t>
      </w:r>
      <w:proofErr w:type="spellEnd"/>
      <w:r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тансудо</w:t>
      </w:r>
      <w:proofErr w:type="spellEnd"/>
      <w:r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тэквонбоп</w:t>
      </w:r>
      <w:proofErr w:type="spellEnd"/>
      <w:r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так далее. До начала 60-х годов государство никак не </w:t>
      </w:r>
      <w:r w:rsidR="008014E9"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ввязывалось</w:t>
      </w:r>
      <w:r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их деятельность. Перелом в государственной политике по этому вопросу наступил с приходом к власти президента Пак Чон Хи. В этот период впервые возникает стремление поставить боевые искусства на службу режиму, создав единую систему единоборства, которая находилась бы под контролем государства, в отличие от разрозненных направлений. Официального признания тхэквондо </w:t>
      </w:r>
      <w:r w:rsidR="008014E9"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достигло</w:t>
      </w:r>
      <w:r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лишь в 1955 году, после чего и начался его пут</w:t>
      </w:r>
      <w:r w:rsidR="008014E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ь</w:t>
      </w:r>
      <w:r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За столь </w:t>
      </w:r>
      <w:r w:rsidR="008014E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небольшой</w:t>
      </w:r>
      <w:r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срок тхэквондо </w:t>
      </w:r>
      <w:r w:rsidR="006316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получило</w:t>
      </w:r>
      <w:r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невероятную </w:t>
      </w:r>
      <w:r w:rsidR="008014E9"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известность</w:t>
      </w:r>
      <w:r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во всем мире. На сегодняшний </w:t>
      </w:r>
      <w:proofErr w:type="gramStart"/>
      <w:r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день  </w:t>
      </w:r>
      <w:r w:rsidR="006316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этот</w:t>
      </w:r>
      <w:proofErr w:type="gramEnd"/>
      <w:r w:rsidR="006316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вид спорта </w:t>
      </w:r>
      <w:r w:rsidR="006316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выбрали</w:t>
      </w:r>
      <w:r w:rsidRPr="00083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более 40 млн. человек.</w:t>
      </w:r>
    </w:p>
    <w:p w14:paraId="45A3DD71" w14:textId="0178E61E" w:rsidR="004C25B6" w:rsidRPr="004C25B6" w:rsidRDefault="004C25B6" w:rsidP="004C25B6">
      <w:pPr>
        <w:pStyle w:val="a3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Существует несколько основных стилей тхэквондо, Основные технические различия между стилями тхэквондо обычно заключаются в следующем:</w:t>
      </w:r>
    </w:p>
    <w:p w14:paraId="3A73041B" w14:textId="77777777" w:rsidR="004C25B6" w:rsidRPr="004C25B6" w:rsidRDefault="004C25B6" w:rsidP="004C25B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Формальные комплексы;</w:t>
      </w:r>
    </w:p>
    <w:p w14:paraId="6971414B" w14:textId="77777777" w:rsidR="004C25B6" w:rsidRPr="004C25B6" w:rsidRDefault="004C25B6" w:rsidP="004C25B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Различия в правилах спарринга на соревнованиях;</w:t>
      </w:r>
    </w:p>
    <w:p w14:paraId="38E2D102" w14:textId="77777777" w:rsidR="004C25B6" w:rsidRPr="004C25B6" w:rsidRDefault="004C25B6" w:rsidP="004C25B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и виды соревновательных дисциплин;</w:t>
      </w:r>
    </w:p>
    <w:p w14:paraId="39C70B12" w14:textId="77777777" w:rsidR="004C25B6" w:rsidRDefault="004C25B6" w:rsidP="004B222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и экипировка</w:t>
      </w:r>
      <w:r w:rsidRPr="004C2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B24E8D7" w14:textId="294BFC76" w:rsidR="00BA7A7B" w:rsidRDefault="004C25B6" w:rsidP="00BA7A7B">
      <w:pPr>
        <w:shd w:val="clear" w:color="auto" w:fill="FFFFFF"/>
        <w:spacing w:before="100" w:beforeAutospacing="1" w:after="24" w:line="240" w:lineRule="auto"/>
        <w:ind w:left="110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BA7A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Амереканские</w:t>
      </w:r>
      <w:proofErr w:type="spellEnd"/>
      <w:r w:rsidRPr="00BA7A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стили</w:t>
      </w:r>
      <w:r w:rsidR="00BA7A7B" w:rsidRPr="00BA7A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14:paraId="6320F456" w14:textId="3E311050" w:rsidR="00BA7A7B" w:rsidRDefault="00BA7A7B" w:rsidP="00BA7A7B">
      <w:pPr>
        <w:pStyle w:val="a3"/>
        <w:numPr>
          <w:ilvl w:val="1"/>
          <w:numId w:val="5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BA7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Jhoon</w:t>
      </w:r>
      <w:proofErr w:type="spellEnd"/>
      <w:r w:rsidRPr="00BA7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Rhee</w:t>
      </w:r>
    </w:p>
    <w:p w14:paraId="7B4BA879" w14:textId="073E681A" w:rsidR="00BA7A7B" w:rsidRPr="00BA7A7B" w:rsidRDefault="00BA7A7B" w:rsidP="00BA7A7B">
      <w:pPr>
        <w:pStyle w:val="a3"/>
        <w:numPr>
          <w:ilvl w:val="1"/>
          <w:numId w:val="5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ATA/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Сонгами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тхэквондо</w:t>
      </w:r>
    </w:p>
    <w:p w14:paraId="0E12137C" w14:textId="7B8D07E9" w:rsidR="00BA7A7B" w:rsidRPr="00BA7A7B" w:rsidRDefault="00BA7A7B" w:rsidP="00BA7A7B">
      <w:pPr>
        <w:shd w:val="clear" w:color="auto" w:fill="FFFFFF"/>
        <w:spacing w:before="100" w:beforeAutospacing="1" w:after="24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существует олимпийский стиль(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кукки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в нём разрешены удары по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спине(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позвоночника), по всей области головы.</w:t>
      </w:r>
    </w:p>
    <w:p w14:paraId="1586892B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212285B9" w14:textId="77777777" w:rsidR="006316A4" w:rsidRDefault="006316A4" w:rsidP="00B070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48E8F9" w14:textId="0D0C04D8" w:rsidR="00B070FB" w:rsidRPr="008D7C89" w:rsidRDefault="00B070FB" w:rsidP="00B070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7C89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14:paraId="785EE5DD" w14:textId="3EB74D66" w:rsidR="00B070FB" w:rsidRDefault="006316A4" w:rsidP="006316A4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информации для буклета</w:t>
      </w:r>
      <w:r w:rsidR="00BA7A7B">
        <w:rPr>
          <w:rFonts w:ascii="Times New Roman" w:hAnsi="Times New Roman" w:cs="Times New Roman"/>
          <w:sz w:val="24"/>
          <w:szCs w:val="24"/>
        </w:rPr>
        <w:t>.</w:t>
      </w:r>
    </w:p>
    <w:p w14:paraId="52AFDCB2" w14:textId="201B4832" w:rsidR="00BA7A7B" w:rsidRDefault="006316A4" w:rsidP="00BA7A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изучил много различных источников информации по теме проекта</w:t>
      </w:r>
      <w:r w:rsidR="004C25B6">
        <w:rPr>
          <w:rFonts w:ascii="Times New Roman" w:hAnsi="Times New Roman" w:cs="Times New Roman"/>
          <w:sz w:val="24"/>
          <w:szCs w:val="24"/>
        </w:rPr>
        <w:t xml:space="preserve">, и решил, что в буклет надо включить информацию о современных </w:t>
      </w:r>
      <w:r w:rsidR="00BA7A7B">
        <w:rPr>
          <w:rFonts w:ascii="Times New Roman" w:hAnsi="Times New Roman" w:cs="Times New Roman"/>
          <w:sz w:val="24"/>
          <w:szCs w:val="24"/>
        </w:rPr>
        <w:t>стилях</w:t>
      </w:r>
      <w:r w:rsidR="004C25B6" w:rsidRPr="00BA7A7B">
        <w:rPr>
          <w:rFonts w:ascii="Times New Roman" w:hAnsi="Times New Roman" w:cs="Times New Roman"/>
          <w:sz w:val="24"/>
          <w:szCs w:val="24"/>
        </w:rPr>
        <w:t xml:space="preserve"> тхэквондо</w:t>
      </w:r>
      <w:r w:rsidR="00BA7A7B" w:rsidRPr="00BA7A7B">
        <w:rPr>
          <w:rFonts w:ascii="Times New Roman" w:hAnsi="Times New Roman" w:cs="Times New Roman"/>
          <w:sz w:val="24"/>
          <w:szCs w:val="24"/>
        </w:rPr>
        <w:t>.</w:t>
      </w:r>
    </w:p>
    <w:p w14:paraId="51AD67CD" w14:textId="77777777" w:rsidR="00BA7A7B" w:rsidRDefault="00BA7A7B" w:rsidP="00BA7A7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5563E7" w14:textId="17A181DA" w:rsidR="00BA7A7B" w:rsidRPr="00BA7A7B" w:rsidRDefault="00BA7A7B" w:rsidP="00BA7A7B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7A7B">
        <w:rPr>
          <w:rFonts w:ascii="Times New Roman" w:hAnsi="Times New Roman" w:cs="Times New Roman"/>
          <w:sz w:val="24"/>
          <w:szCs w:val="24"/>
        </w:rPr>
        <w:t>Создание буклета.</w:t>
      </w:r>
    </w:p>
    <w:p w14:paraId="7F0FAE5F" w14:textId="3EFAB7B8" w:rsidR="00BA7A7B" w:rsidRPr="00C34DAC" w:rsidRDefault="00BA7A7B" w:rsidP="00BA7A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буду делать информационный буклет, для его создания использую программу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C34DAC">
        <w:rPr>
          <w:rFonts w:ascii="Times New Roman" w:hAnsi="Times New Roman" w:cs="Times New Roman"/>
          <w:sz w:val="24"/>
          <w:szCs w:val="24"/>
        </w:rPr>
        <w:t xml:space="preserve"> </w:t>
      </w:r>
      <w:r w:rsidR="00C34DAC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C34DAC" w:rsidRPr="00C34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="00C34DAC">
        <w:rPr>
          <w:rFonts w:ascii="Times New Roman" w:hAnsi="Times New Roman" w:cs="Times New Roman"/>
          <w:sz w:val="24"/>
          <w:szCs w:val="24"/>
        </w:rPr>
        <w:t xml:space="preserve">, в котором я создал свой шаблон, вставил изображения поединков тхэквондо, а </w:t>
      </w:r>
      <w:proofErr w:type="gramStart"/>
      <w:r w:rsidR="00C34DAC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C34DAC">
        <w:rPr>
          <w:rFonts w:ascii="Times New Roman" w:hAnsi="Times New Roman" w:cs="Times New Roman"/>
          <w:sz w:val="24"/>
          <w:szCs w:val="24"/>
        </w:rPr>
        <w:t xml:space="preserve"> текст по данной теме.</w:t>
      </w:r>
    </w:p>
    <w:p w14:paraId="62CB605E" w14:textId="77777777" w:rsidR="00BA7A7B" w:rsidRPr="00BA7A7B" w:rsidRDefault="00BA7A7B" w:rsidP="00BA7A7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A54226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3DE7A2B7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7A5A2A82" w14:textId="77777777" w:rsidR="00B070FB" w:rsidRPr="008D7C89" w:rsidRDefault="00B070FB" w:rsidP="00B070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7C89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5F564898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0C2BCD7B" w14:textId="7D2B9C64" w:rsidR="00B070FB" w:rsidRPr="00B070FB" w:rsidRDefault="00C34DAC" w:rsidP="00B07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выполнения всей работы я могу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тхэквондо как боевые искусства развивался на протяжении огромного времени, но как вид спорта появился относительно недавно.</w:t>
      </w:r>
    </w:p>
    <w:p w14:paraId="0776AE7F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215ECCAF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26BDE31E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778E4CDF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7C903E6B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4FED49C0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10068FE6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1A62BE09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681D756C" w14:textId="77777777" w:rsidR="00B070FB" w:rsidRPr="00B070FB" w:rsidRDefault="00B070FB" w:rsidP="00B070FB">
      <w:pPr>
        <w:rPr>
          <w:rFonts w:ascii="Times New Roman" w:hAnsi="Times New Roman" w:cs="Times New Roman"/>
          <w:sz w:val="24"/>
          <w:szCs w:val="24"/>
        </w:rPr>
      </w:pPr>
    </w:p>
    <w:p w14:paraId="78C41F16" w14:textId="77777777" w:rsidR="00C34DAC" w:rsidRDefault="00C34DAC" w:rsidP="00B070FB">
      <w:pPr>
        <w:rPr>
          <w:rFonts w:ascii="Times New Roman" w:hAnsi="Times New Roman" w:cs="Times New Roman"/>
          <w:sz w:val="24"/>
          <w:szCs w:val="24"/>
        </w:rPr>
      </w:pPr>
    </w:p>
    <w:p w14:paraId="153C1020" w14:textId="77777777" w:rsidR="00C34DAC" w:rsidRDefault="00C34DAC" w:rsidP="00B070FB">
      <w:pPr>
        <w:rPr>
          <w:rFonts w:ascii="Times New Roman" w:hAnsi="Times New Roman" w:cs="Times New Roman"/>
          <w:sz w:val="24"/>
          <w:szCs w:val="24"/>
        </w:rPr>
      </w:pPr>
    </w:p>
    <w:p w14:paraId="7C559497" w14:textId="77777777" w:rsidR="00C34DAC" w:rsidRDefault="00C34DAC" w:rsidP="00B070FB">
      <w:pPr>
        <w:rPr>
          <w:rFonts w:ascii="Times New Roman" w:hAnsi="Times New Roman" w:cs="Times New Roman"/>
          <w:sz w:val="24"/>
          <w:szCs w:val="24"/>
        </w:rPr>
      </w:pPr>
    </w:p>
    <w:p w14:paraId="0B16FC9A" w14:textId="77777777" w:rsidR="00C34DAC" w:rsidRDefault="00C34DAC" w:rsidP="00B070FB">
      <w:pPr>
        <w:rPr>
          <w:rFonts w:ascii="Times New Roman" w:hAnsi="Times New Roman" w:cs="Times New Roman"/>
          <w:sz w:val="24"/>
          <w:szCs w:val="24"/>
        </w:rPr>
      </w:pPr>
    </w:p>
    <w:p w14:paraId="797BB3DC" w14:textId="77777777" w:rsidR="00C34DAC" w:rsidRDefault="00C34DAC" w:rsidP="00B070FB">
      <w:pPr>
        <w:rPr>
          <w:rFonts w:ascii="Times New Roman" w:hAnsi="Times New Roman" w:cs="Times New Roman"/>
          <w:sz w:val="24"/>
          <w:szCs w:val="24"/>
        </w:rPr>
      </w:pPr>
    </w:p>
    <w:p w14:paraId="0C0CCC24" w14:textId="77777777" w:rsidR="00C34DAC" w:rsidRDefault="00C34DAC" w:rsidP="00B070FB">
      <w:pPr>
        <w:rPr>
          <w:rFonts w:ascii="Times New Roman" w:hAnsi="Times New Roman" w:cs="Times New Roman"/>
          <w:sz w:val="24"/>
          <w:szCs w:val="24"/>
        </w:rPr>
      </w:pPr>
    </w:p>
    <w:p w14:paraId="6F10E433" w14:textId="36B1D1E0" w:rsidR="00B070FB" w:rsidRDefault="00B070FB" w:rsidP="00B070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0728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14:paraId="5ECD3E83" w14:textId="4A2E4F1B" w:rsidR="00280728" w:rsidRPr="00280728" w:rsidRDefault="00280728" w:rsidP="0028072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0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Энциклопедия </w:t>
      </w:r>
      <w:proofErr w:type="spellStart"/>
      <w:r w:rsidRPr="00280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Таэквон</w:t>
      </w:r>
      <w:proofErr w:type="spellEnd"/>
      <w:r w:rsidRPr="00280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280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</w:t>
      </w:r>
      <w:r w:rsidRPr="00280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280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ITF</w:t>
      </w:r>
    </w:p>
    <w:p w14:paraId="2A382BCA" w14:textId="25A88FD9" w:rsidR="000E16DC" w:rsidRPr="00280728" w:rsidRDefault="00280728" w:rsidP="00280728">
      <w:pPr>
        <w:pStyle w:val="a3"/>
        <w:numPr>
          <w:ilvl w:val="0"/>
          <w:numId w:val="6"/>
        </w:numP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280728">
        <w:rPr>
          <w:rFonts w:ascii="Times New Roman" w:hAnsi="Times New Roman" w:cs="Times New Roman"/>
          <w:sz w:val="24"/>
          <w:szCs w:val="24"/>
        </w:rPr>
        <w:t>Азбука тхэквондо,</w:t>
      </w:r>
      <w:r w:rsidRPr="00280728">
        <w:rPr>
          <w:rFonts w:ascii="Roboto" w:hAnsi="Roboto"/>
          <w:color w:val="484848"/>
          <w:sz w:val="21"/>
          <w:szCs w:val="21"/>
          <w:shd w:val="clear" w:color="auto" w:fill="FFFFFF"/>
        </w:rPr>
        <w:t xml:space="preserve"> </w:t>
      </w:r>
      <w:proofErr w:type="spellStart"/>
      <w:r w:rsidRPr="00280728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Чой</w:t>
      </w:r>
      <w:proofErr w:type="spellEnd"/>
      <w:r w:rsidRPr="00280728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Сунг</w:t>
      </w:r>
      <w:r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М</w:t>
      </w:r>
      <w:r w:rsidRPr="00280728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о</w:t>
      </w:r>
    </w:p>
    <w:p w14:paraId="4EA88EAD" w14:textId="455AC855" w:rsidR="00280728" w:rsidRPr="00280728" w:rsidRDefault="00280728" w:rsidP="0028072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728">
        <w:rPr>
          <w:rFonts w:ascii="Times New Roman" w:hAnsi="Times New Roman" w:cs="Times New Roman"/>
          <w:color w:val="000000" w:themeColor="text1"/>
          <w:sz w:val="24"/>
          <w:szCs w:val="24"/>
        </w:rPr>
        <w:t>"Корейский рукопашный бой. Практическое руководство"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80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</w:t>
      </w:r>
      <w:proofErr w:type="spellStart"/>
      <w:r w:rsidRPr="00280728">
        <w:rPr>
          <w:rFonts w:ascii="Times New Roman" w:hAnsi="Times New Roman" w:cs="Times New Roman"/>
          <w:color w:val="000000" w:themeColor="text1"/>
          <w:sz w:val="24"/>
          <w:szCs w:val="24"/>
        </w:rPr>
        <w:t>Карамов</w:t>
      </w:r>
      <w:proofErr w:type="spellEnd"/>
    </w:p>
    <w:sectPr w:rsidR="00280728" w:rsidRPr="0028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374C"/>
    <w:multiLevelType w:val="multilevel"/>
    <w:tmpl w:val="5802A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E26DA1"/>
    <w:multiLevelType w:val="multilevel"/>
    <w:tmpl w:val="D040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F0519"/>
    <w:multiLevelType w:val="hybridMultilevel"/>
    <w:tmpl w:val="71DA2898"/>
    <w:lvl w:ilvl="0" w:tplc="9768166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B7306DF"/>
    <w:multiLevelType w:val="hybridMultilevel"/>
    <w:tmpl w:val="05B2E54C"/>
    <w:lvl w:ilvl="0" w:tplc="7436D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96B47"/>
    <w:multiLevelType w:val="multilevel"/>
    <w:tmpl w:val="B28E6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D9C5259"/>
    <w:multiLevelType w:val="hybridMultilevel"/>
    <w:tmpl w:val="A8D6C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9D"/>
    <w:rsid w:val="000662AA"/>
    <w:rsid w:val="00083099"/>
    <w:rsid w:val="000E16DC"/>
    <w:rsid w:val="0018739A"/>
    <w:rsid w:val="00280728"/>
    <w:rsid w:val="002D581E"/>
    <w:rsid w:val="003C4A50"/>
    <w:rsid w:val="003D0409"/>
    <w:rsid w:val="004C25B6"/>
    <w:rsid w:val="006316A4"/>
    <w:rsid w:val="006329C9"/>
    <w:rsid w:val="00752523"/>
    <w:rsid w:val="008014E9"/>
    <w:rsid w:val="008D7C89"/>
    <w:rsid w:val="00B070FB"/>
    <w:rsid w:val="00BA7A7B"/>
    <w:rsid w:val="00C34DAC"/>
    <w:rsid w:val="00E20CA4"/>
    <w:rsid w:val="00F4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47AB"/>
  <w15:chartTrackingRefBased/>
  <w15:docId w15:val="{5C465D52-DA6C-4810-88B5-DA8107D3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25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A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4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040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5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752523"/>
  </w:style>
  <w:style w:type="character" w:customStyle="1" w:styleId="30">
    <w:name w:val="Заголовок 3 Знак"/>
    <w:basedOn w:val="a0"/>
    <w:link w:val="3"/>
    <w:uiPriority w:val="9"/>
    <w:rsid w:val="007525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52523"/>
  </w:style>
  <w:style w:type="character" w:customStyle="1" w:styleId="mw-editsection">
    <w:name w:val="mw-editsection"/>
    <w:basedOn w:val="a0"/>
    <w:rsid w:val="00752523"/>
  </w:style>
  <w:style w:type="character" w:customStyle="1" w:styleId="mw-editsection-bracket">
    <w:name w:val="mw-editsection-bracket"/>
    <w:basedOn w:val="a0"/>
    <w:rsid w:val="00752523"/>
  </w:style>
  <w:style w:type="character" w:customStyle="1" w:styleId="mw-editsection-divider">
    <w:name w:val="mw-editsection-divider"/>
    <w:basedOn w:val="a0"/>
    <w:rsid w:val="00752523"/>
  </w:style>
  <w:style w:type="character" w:styleId="a6">
    <w:name w:val="Unresolved Mention"/>
    <w:basedOn w:val="a0"/>
    <w:uiPriority w:val="99"/>
    <w:semiHidden/>
    <w:unhideWhenUsed/>
    <w:rsid w:val="0075252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BA7A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7">
    <w:name w:val="Strong"/>
    <w:basedOn w:val="a0"/>
    <w:uiPriority w:val="22"/>
    <w:qFormat/>
    <w:rsid w:val="00280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7%D0%BE%D1%81%D0%BE%D0%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2%D1%85%D1%8D%D0%BA%D0%BA%D1%91%D0%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378E-3436-4F9E-A580-F4BC35A4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</dc:creator>
  <cp:keywords/>
  <dc:description/>
  <cp:lastModifiedBy>Назар</cp:lastModifiedBy>
  <cp:revision>3</cp:revision>
  <dcterms:created xsi:type="dcterms:W3CDTF">2022-12-13T14:02:00Z</dcterms:created>
  <dcterms:modified xsi:type="dcterms:W3CDTF">2022-12-13T18:55:00Z</dcterms:modified>
</cp:coreProperties>
</file>