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E3" w:rsidRPr="00131252" w:rsidRDefault="00CC37E3" w:rsidP="001E003E">
      <w:pPr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</w:rPr>
      </w:pPr>
      <w:r w:rsidRPr="00131252">
        <w:rPr>
          <w:rStyle w:val="aa"/>
          <w:rFonts w:ascii="Times New Roman" w:hAnsi="Times New Roman" w:cs="Times New Roman"/>
          <w:b/>
          <w:i w:val="0"/>
          <w:sz w:val="28"/>
          <w:szCs w:val="24"/>
        </w:rPr>
        <w:t>Общие положения</w:t>
      </w:r>
    </w:p>
    <w:p w:rsidR="00CC37E3" w:rsidRPr="00131252" w:rsidRDefault="007B6596" w:rsidP="001E003E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Настоящий порядок регламентирует зачет </w:t>
      </w:r>
      <w:r w:rsidR="00780CEE" w:rsidRPr="00131252">
        <w:rPr>
          <w:rFonts w:ascii="Times New Roman" w:eastAsia="Times New Roman" w:hAnsi="Times New Roman" w:cs="Times New Roman"/>
          <w:spacing w:val="-1"/>
          <w:sz w:val="28"/>
          <w:szCs w:val="24"/>
        </w:rPr>
        <w:t>государственным бюджетным общеобразовательным учреждением Ростовской области «Таганрогски</w:t>
      </w:r>
      <w:r w:rsidR="00131252">
        <w:rPr>
          <w:rFonts w:ascii="Times New Roman" w:eastAsia="Times New Roman" w:hAnsi="Times New Roman" w:cs="Times New Roman"/>
          <w:spacing w:val="-1"/>
          <w:sz w:val="28"/>
          <w:szCs w:val="24"/>
        </w:rPr>
        <w:t>й</w:t>
      </w:r>
      <w:r w:rsidR="00780CEE" w:rsidRPr="0013125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педагогически</w:t>
      </w:r>
      <w:r w:rsidR="00131252">
        <w:rPr>
          <w:rFonts w:ascii="Times New Roman" w:eastAsia="Times New Roman" w:hAnsi="Times New Roman" w:cs="Times New Roman"/>
          <w:spacing w:val="-1"/>
          <w:sz w:val="28"/>
          <w:szCs w:val="24"/>
        </w:rPr>
        <w:t>й</w:t>
      </w:r>
      <w:r w:rsidR="00780CEE" w:rsidRPr="0013125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лице</w:t>
      </w:r>
      <w:r w:rsidR="00131252">
        <w:rPr>
          <w:rFonts w:ascii="Times New Roman" w:eastAsia="Times New Roman" w:hAnsi="Times New Roman" w:cs="Times New Roman"/>
          <w:spacing w:val="-1"/>
          <w:sz w:val="28"/>
          <w:szCs w:val="24"/>
        </w:rPr>
        <w:t>й</w:t>
      </w:r>
      <w:r w:rsidR="00780CEE" w:rsidRPr="0013125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-интернат» (далее лицей-интернат) </w:t>
      </w:r>
      <w:r w:rsidRPr="00131252">
        <w:rPr>
          <w:rFonts w:ascii="Times New Roman" w:hAnsi="Times New Roman" w:cs="Times New Roman"/>
          <w:sz w:val="28"/>
          <w:szCs w:val="24"/>
        </w:rPr>
        <w:t xml:space="preserve">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 </w:t>
      </w:r>
    </w:p>
    <w:p w:rsidR="00CC37E3" w:rsidRPr="00131252" w:rsidRDefault="007B6596" w:rsidP="001E003E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 </w:t>
      </w:r>
    </w:p>
    <w:p w:rsidR="00CC37E3" w:rsidRPr="00131252" w:rsidRDefault="00CC37E3" w:rsidP="001E003E">
      <w:pPr>
        <w:pStyle w:val="a9"/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b/>
          <w:sz w:val="28"/>
          <w:szCs w:val="24"/>
        </w:rPr>
        <w:t>Порядок зачета результатов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Под зач</w:t>
      </w:r>
      <w:r w:rsidR="00CC37E3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</w:t>
      </w:r>
      <w:r w:rsidR="00131252">
        <w:rPr>
          <w:rFonts w:ascii="Times New Roman" w:hAnsi="Times New Roman" w:cs="Times New Roman"/>
          <w:sz w:val="28"/>
          <w:szCs w:val="24"/>
        </w:rPr>
        <w:t>предметы</w:t>
      </w:r>
      <w:r w:rsidRPr="00131252">
        <w:rPr>
          <w:rFonts w:ascii="Times New Roman" w:hAnsi="Times New Roman" w:cs="Times New Roman"/>
          <w:sz w:val="28"/>
          <w:szCs w:val="24"/>
        </w:rPr>
        <w:t>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Решение о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>те освобождает обучающегося от необходимости повторного изучения соответствующе</w:t>
      </w:r>
      <w:r w:rsidR="00131252">
        <w:rPr>
          <w:rFonts w:ascii="Times New Roman" w:hAnsi="Times New Roman" w:cs="Times New Roman"/>
          <w:sz w:val="28"/>
          <w:szCs w:val="24"/>
        </w:rPr>
        <w:t>го</w:t>
      </w:r>
      <w:r w:rsidRPr="00131252">
        <w:rPr>
          <w:rFonts w:ascii="Times New Roman" w:hAnsi="Times New Roman" w:cs="Times New Roman"/>
          <w:sz w:val="28"/>
          <w:szCs w:val="24"/>
        </w:rPr>
        <w:t xml:space="preserve">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Подлежат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ту </w:t>
      </w:r>
      <w:r w:rsidR="00131252">
        <w:rPr>
          <w:rFonts w:ascii="Times New Roman" w:hAnsi="Times New Roman" w:cs="Times New Roman"/>
          <w:sz w:val="28"/>
          <w:szCs w:val="24"/>
        </w:rPr>
        <w:t>предметы</w:t>
      </w:r>
      <w:r w:rsidRPr="00131252">
        <w:rPr>
          <w:rFonts w:ascii="Times New Roman" w:hAnsi="Times New Roman" w:cs="Times New Roman"/>
          <w:sz w:val="28"/>
          <w:szCs w:val="24"/>
        </w:rPr>
        <w:t xml:space="preserve"> учебного плана при совпадении наименования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>, а также, если объ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м часов составляет не менее чем 90%.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Решение о зач</w:t>
      </w:r>
      <w:r w:rsidR="00CC37E3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те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 оформляется приказом директора лицея-интерната.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В случае несовпадения наименования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 и (или) при недостаточном объ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>ме часов (более 10%), решение о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те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 принимается с уч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том мнения педагогического совета лицея-интерната.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Педагогический совет может принять решение о прохождении обучающимся промежуточной аттестации по </w:t>
      </w:r>
      <w:r w:rsidR="00131252">
        <w:rPr>
          <w:rFonts w:ascii="Times New Roman" w:hAnsi="Times New Roman" w:cs="Times New Roman"/>
          <w:sz w:val="28"/>
          <w:szCs w:val="24"/>
        </w:rPr>
        <w:t>предмету</w:t>
      </w:r>
      <w:r w:rsidRPr="00131252">
        <w:rPr>
          <w:rFonts w:ascii="Times New Roman" w:hAnsi="Times New Roman" w:cs="Times New Roman"/>
          <w:sz w:val="28"/>
          <w:szCs w:val="24"/>
        </w:rPr>
        <w:t>. Промежуточная аттестация проводится учителем, ведущим данн</w:t>
      </w:r>
      <w:r w:rsidR="00131252">
        <w:rPr>
          <w:rFonts w:ascii="Times New Roman" w:hAnsi="Times New Roman" w:cs="Times New Roman"/>
          <w:sz w:val="28"/>
          <w:szCs w:val="24"/>
        </w:rPr>
        <w:t>ый</w:t>
      </w:r>
      <w:r w:rsidRPr="00131252">
        <w:rPr>
          <w:rFonts w:ascii="Times New Roman" w:hAnsi="Times New Roman" w:cs="Times New Roman"/>
          <w:sz w:val="28"/>
          <w:szCs w:val="24"/>
        </w:rPr>
        <w:t xml:space="preserve"> </w:t>
      </w:r>
      <w:r w:rsidR="00131252">
        <w:rPr>
          <w:rFonts w:ascii="Times New Roman" w:hAnsi="Times New Roman" w:cs="Times New Roman"/>
          <w:sz w:val="28"/>
          <w:szCs w:val="24"/>
        </w:rPr>
        <w:t>предмет</w:t>
      </w:r>
      <w:r w:rsidRPr="0013125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Для получения зачета обучающийся или родители (законные представители) несовершеннолетнего обучающегося представляют в </w:t>
      </w:r>
      <w:r w:rsidR="00CC37E3" w:rsidRPr="00131252">
        <w:rPr>
          <w:rFonts w:ascii="Times New Roman" w:hAnsi="Times New Roman" w:cs="Times New Roman"/>
          <w:sz w:val="28"/>
          <w:szCs w:val="24"/>
        </w:rPr>
        <w:t>лицей-интернат</w:t>
      </w:r>
      <w:r w:rsidRPr="00131252">
        <w:rPr>
          <w:rFonts w:ascii="Times New Roman" w:hAnsi="Times New Roman" w:cs="Times New Roman"/>
          <w:sz w:val="28"/>
          <w:szCs w:val="24"/>
        </w:rPr>
        <w:t xml:space="preserve"> следующие документы: заявление о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те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; документ об образовании или справку об обучении или о периоде обучения;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 </w:t>
      </w:r>
      <w:r w:rsidR="00131252">
        <w:rPr>
          <w:rFonts w:ascii="Times New Roman" w:hAnsi="Times New Roman" w:cs="Times New Roman"/>
          <w:sz w:val="28"/>
          <w:szCs w:val="24"/>
        </w:rPr>
        <w:t>предмета</w:t>
      </w:r>
      <w:r w:rsidRPr="00131252">
        <w:rPr>
          <w:rFonts w:ascii="Times New Roman" w:hAnsi="Times New Roman" w:cs="Times New Roman"/>
          <w:sz w:val="28"/>
          <w:szCs w:val="24"/>
        </w:rPr>
        <w:t xml:space="preserve"> проводится не позднее одного месяца до начала итоговой аттестации.</w:t>
      </w:r>
    </w:p>
    <w:p w:rsidR="00CC37E3" w:rsidRPr="00131252" w:rsidRDefault="007978B5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Лицей-интернат</w:t>
      </w:r>
      <w:r w:rsidR="007B6596" w:rsidRPr="00131252">
        <w:rPr>
          <w:rFonts w:ascii="Times New Roman" w:hAnsi="Times New Roman" w:cs="Times New Roman"/>
          <w:sz w:val="28"/>
          <w:szCs w:val="24"/>
        </w:rPr>
        <w:t xml:space="preserve"> вправе запросить от обучающегося или родителей (законных представителей) несовершеннолетнего обучающегося </w:t>
      </w:r>
      <w:r w:rsidR="007B6596" w:rsidRPr="00131252">
        <w:rPr>
          <w:rFonts w:ascii="Times New Roman" w:hAnsi="Times New Roman" w:cs="Times New Roman"/>
          <w:sz w:val="28"/>
          <w:szCs w:val="24"/>
        </w:rPr>
        <w:lastRenderedPageBreak/>
        <w:t xml:space="preserve">дополнительные документы и сведения об обучении в другой организации, осуществляющей образовательную деятельность.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Получение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та не освобождает обучающегося от прохождения итоговой аттестации в </w:t>
      </w:r>
      <w:r w:rsidR="0042374A" w:rsidRPr="00131252">
        <w:rPr>
          <w:rFonts w:ascii="Times New Roman" w:hAnsi="Times New Roman" w:cs="Times New Roman"/>
          <w:sz w:val="28"/>
          <w:szCs w:val="24"/>
        </w:rPr>
        <w:t>лицее-интернате</w:t>
      </w:r>
      <w:r w:rsidRPr="0013125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 xml:space="preserve">В случае несовпадения формы промежуточной аттестации по </w:t>
      </w:r>
      <w:r w:rsidR="00131252">
        <w:rPr>
          <w:rFonts w:ascii="Times New Roman" w:hAnsi="Times New Roman" w:cs="Times New Roman"/>
          <w:sz w:val="28"/>
          <w:szCs w:val="24"/>
        </w:rPr>
        <w:t>предмету</w:t>
      </w:r>
      <w:r w:rsidRPr="00131252">
        <w:rPr>
          <w:rFonts w:ascii="Times New Roman" w:hAnsi="Times New Roman" w:cs="Times New Roman"/>
          <w:sz w:val="28"/>
          <w:szCs w:val="24"/>
        </w:rPr>
        <w:t xml:space="preserve"> («зач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т» вместо балльной оценки), по желанию обучающегося или родителей (законных представителей) данная </w:t>
      </w:r>
      <w:r w:rsidR="00131252">
        <w:rPr>
          <w:rFonts w:ascii="Times New Roman" w:hAnsi="Times New Roman" w:cs="Times New Roman"/>
          <w:sz w:val="28"/>
          <w:szCs w:val="24"/>
        </w:rPr>
        <w:t>предмет</w:t>
      </w:r>
      <w:r w:rsidRPr="00131252">
        <w:rPr>
          <w:rFonts w:ascii="Times New Roman" w:hAnsi="Times New Roman" w:cs="Times New Roman"/>
          <w:sz w:val="28"/>
          <w:szCs w:val="24"/>
        </w:rPr>
        <w:t xml:space="preserve"> может быть зачтен с оценкой «удовлетворительно».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Результаты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та фиксируются в личном деле обучающегося. </w:t>
      </w:r>
    </w:p>
    <w:p w:rsidR="00CC37E3" w:rsidRPr="00131252" w:rsidRDefault="007B6596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31252">
        <w:rPr>
          <w:rFonts w:ascii="Times New Roman" w:hAnsi="Times New Roman" w:cs="Times New Roman"/>
          <w:sz w:val="28"/>
          <w:szCs w:val="24"/>
        </w:rPr>
        <w:t>Принятие решений о зач</w:t>
      </w:r>
      <w:r w:rsidR="003731B9" w:rsidRPr="00131252">
        <w:rPr>
          <w:rFonts w:ascii="Times New Roman" w:hAnsi="Times New Roman" w:cs="Times New Roman"/>
          <w:sz w:val="28"/>
          <w:szCs w:val="24"/>
        </w:rPr>
        <w:t>е</w:t>
      </w:r>
      <w:r w:rsidRPr="00131252">
        <w:rPr>
          <w:rFonts w:ascii="Times New Roman" w:hAnsi="Times New Roman" w:cs="Times New Roman"/>
          <w:sz w:val="28"/>
          <w:szCs w:val="24"/>
        </w:rPr>
        <w:t xml:space="preserve">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4760FF" w:rsidRPr="001E003E" w:rsidRDefault="00131252" w:rsidP="001E003E">
      <w:pPr>
        <w:pStyle w:val="a9"/>
        <w:numPr>
          <w:ilvl w:val="1"/>
          <w:numId w:val="6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Предметы</w:t>
      </w:r>
      <w:r w:rsidR="007B6596" w:rsidRPr="00131252">
        <w:rPr>
          <w:rFonts w:ascii="Times New Roman" w:hAnsi="Times New Roman" w:cs="Times New Roman"/>
          <w:sz w:val="28"/>
          <w:szCs w:val="24"/>
        </w:rPr>
        <w:t xml:space="preserve">, освоенные обучающимися в другой организации, осуществляющей образовательную деятельность, но не предусмотренные учебным планом </w:t>
      </w:r>
      <w:r w:rsidR="0042374A" w:rsidRPr="00131252">
        <w:rPr>
          <w:rFonts w:ascii="Times New Roman" w:hAnsi="Times New Roman" w:cs="Times New Roman"/>
          <w:sz w:val="28"/>
          <w:szCs w:val="24"/>
        </w:rPr>
        <w:t>лицея-интерната</w:t>
      </w:r>
      <w:r w:rsidR="007B6596" w:rsidRPr="00131252">
        <w:rPr>
          <w:rFonts w:ascii="Times New Roman" w:hAnsi="Times New Roman" w:cs="Times New Roman"/>
          <w:sz w:val="28"/>
          <w:szCs w:val="24"/>
        </w:rPr>
        <w:t>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bookmarkStart w:id="0" w:name="_GoBack"/>
      <w:bookmarkEnd w:id="0"/>
    </w:p>
    <w:sectPr w:rsidR="004760FF" w:rsidRPr="001E003E" w:rsidSect="00320787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3" w:rsidRDefault="00224563" w:rsidP="007B6596">
      <w:pPr>
        <w:spacing w:after="0" w:line="240" w:lineRule="auto"/>
      </w:pPr>
      <w:r>
        <w:separator/>
      </w:r>
    </w:p>
  </w:endnote>
  <w:endnote w:type="continuationSeparator" w:id="0">
    <w:p w:rsidR="00224563" w:rsidRDefault="00224563" w:rsidP="007B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3" w:rsidRDefault="00224563" w:rsidP="007B6596">
      <w:pPr>
        <w:spacing w:after="0" w:line="240" w:lineRule="auto"/>
      </w:pPr>
      <w:r>
        <w:separator/>
      </w:r>
    </w:p>
  </w:footnote>
  <w:footnote w:type="continuationSeparator" w:id="0">
    <w:p w:rsidR="00224563" w:rsidRDefault="00224563" w:rsidP="007B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D94"/>
    <w:multiLevelType w:val="multilevel"/>
    <w:tmpl w:val="7D103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D568A6"/>
    <w:multiLevelType w:val="hybridMultilevel"/>
    <w:tmpl w:val="1190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1F41"/>
    <w:multiLevelType w:val="multilevel"/>
    <w:tmpl w:val="7A36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AB6A8E"/>
    <w:multiLevelType w:val="multilevel"/>
    <w:tmpl w:val="14F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412B83"/>
    <w:multiLevelType w:val="multilevel"/>
    <w:tmpl w:val="0968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8031239"/>
    <w:multiLevelType w:val="multilevel"/>
    <w:tmpl w:val="23CA5D5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7"/>
    <w:rsid w:val="000078CF"/>
    <w:rsid w:val="0002479B"/>
    <w:rsid w:val="00037B4F"/>
    <w:rsid w:val="0004148C"/>
    <w:rsid w:val="000747C1"/>
    <w:rsid w:val="00075D60"/>
    <w:rsid w:val="00077A5B"/>
    <w:rsid w:val="00082A25"/>
    <w:rsid w:val="000D041E"/>
    <w:rsid w:val="000D544F"/>
    <w:rsid w:val="000D5D49"/>
    <w:rsid w:val="000F2C5A"/>
    <w:rsid w:val="00131252"/>
    <w:rsid w:val="001315FF"/>
    <w:rsid w:val="00144A55"/>
    <w:rsid w:val="001466B4"/>
    <w:rsid w:val="00171907"/>
    <w:rsid w:val="00171B29"/>
    <w:rsid w:val="001725BC"/>
    <w:rsid w:val="00197787"/>
    <w:rsid w:val="001C3C7C"/>
    <w:rsid w:val="001D2F35"/>
    <w:rsid w:val="001E003E"/>
    <w:rsid w:val="001E3D3C"/>
    <w:rsid w:val="001E4155"/>
    <w:rsid w:val="001E48A2"/>
    <w:rsid w:val="001F3148"/>
    <w:rsid w:val="00224563"/>
    <w:rsid w:val="002301B2"/>
    <w:rsid w:val="002659A8"/>
    <w:rsid w:val="00267331"/>
    <w:rsid w:val="00283048"/>
    <w:rsid w:val="002B14F7"/>
    <w:rsid w:val="002B4BF5"/>
    <w:rsid w:val="002C42F3"/>
    <w:rsid w:val="002D4C02"/>
    <w:rsid w:val="00307739"/>
    <w:rsid w:val="003100E4"/>
    <w:rsid w:val="00320787"/>
    <w:rsid w:val="00322577"/>
    <w:rsid w:val="00344937"/>
    <w:rsid w:val="00347495"/>
    <w:rsid w:val="00367448"/>
    <w:rsid w:val="003731B9"/>
    <w:rsid w:val="003820DC"/>
    <w:rsid w:val="003D67E6"/>
    <w:rsid w:val="003F3092"/>
    <w:rsid w:val="003F55E7"/>
    <w:rsid w:val="0041124C"/>
    <w:rsid w:val="0041269C"/>
    <w:rsid w:val="0042374A"/>
    <w:rsid w:val="00443FBD"/>
    <w:rsid w:val="00444A57"/>
    <w:rsid w:val="00447296"/>
    <w:rsid w:val="00466A93"/>
    <w:rsid w:val="004737A0"/>
    <w:rsid w:val="00474AE9"/>
    <w:rsid w:val="004760FF"/>
    <w:rsid w:val="0048019A"/>
    <w:rsid w:val="00484CFF"/>
    <w:rsid w:val="004B1829"/>
    <w:rsid w:val="004C0AF1"/>
    <w:rsid w:val="004C5DA5"/>
    <w:rsid w:val="004D1C20"/>
    <w:rsid w:val="004E46EB"/>
    <w:rsid w:val="00546125"/>
    <w:rsid w:val="00566336"/>
    <w:rsid w:val="00572561"/>
    <w:rsid w:val="00577C3D"/>
    <w:rsid w:val="00584F8F"/>
    <w:rsid w:val="005A2CE3"/>
    <w:rsid w:val="005B1293"/>
    <w:rsid w:val="005C049F"/>
    <w:rsid w:val="005E520D"/>
    <w:rsid w:val="00605ABC"/>
    <w:rsid w:val="00631737"/>
    <w:rsid w:val="0063248E"/>
    <w:rsid w:val="0069431B"/>
    <w:rsid w:val="006A6309"/>
    <w:rsid w:val="006C335F"/>
    <w:rsid w:val="006F130F"/>
    <w:rsid w:val="006F38A0"/>
    <w:rsid w:val="006F4065"/>
    <w:rsid w:val="007263AC"/>
    <w:rsid w:val="00730C52"/>
    <w:rsid w:val="00744613"/>
    <w:rsid w:val="007556BA"/>
    <w:rsid w:val="00767B2F"/>
    <w:rsid w:val="007701E3"/>
    <w:rsid w:val="0077068C"/>
    <w:rsid w:val="00780CEE"/>
    <w:rsid w:val="0078491E"/>
    <w:rsid w:val="007978B5"/>
    <w:rsid w:val="007A45D4"/>
    <w:rsid w:val="007B6596"/>
    <w:rsid w:val="007C02DA"/>
    <w:rsid w:val="007C7F6C"/>
    <w:rsid w:val="007D6ABA"/>
    <w:rsid w:val="008041F0"/>
    <w:rsid w:val="008141EF"/>
    <w:rsid w:val="008372F5"/>
    <w:rsid w:val="00845CC0"/>
    <w:rsid w:val="00847CC2"/>
    <w:rsid w:val="008562BE"/>
    <w:rsid w:val="00856361"/>
    <w:rsid w:val="008732A1"/>
    <w:rsid w:val="008A02CD"/>
    <w:rsid w:val="008A6AE3"/>
    <w:rsid w:val="008C2043"/>
    <w:rsid w:val="008E0D97"/>
    <w:rsid w:val="008F0149"/>
    <w:rsid w:val="0091372C"/>
    <w:rsid w:val="00933D42"/>
    <w:rsid w:val="00944469"/>
    <w:rsid w:val="00945274"/>
    <w:rsid w:val="00945740"/>
    <w:rsid w:val="009604F4"/>
    <w:rsid w:val="00981ABB"/>
    <w:rsid w:val="0098651C"/>
    <w:rsid w:val="009908FA"/>
    <w:rsid w:val="00991631"/>
    <w:rsid w:val="009A23B1"/>
    <w:rsid w:val="009A5C7E"/>
    <w:rsid w:val="009C016E"/>
    <w:rsid w:val="009D0134"/>
    <w:rsid w:val="009E15C1"/>
    <w:rsid w:val="009E1955"/>
    <w:rsid w:val="009E5466"/>
    <w:rsid w:val="00A05D41"/>
    <w:rsid w:val="00A10EA2"/>
    <w:rsid w:val="00A17719"/>
    <w:rsid w:val="00A2209A"/>
    <w:rsid w:val="00A23430"/>
    <w:rsid w:val="00A4448F"/>
    <w:rsid w:val="00A47BC2"/>
    <w:rsid w:val="00A874A8"/>
    <w:rsid w:val="00A9129C"/>
    <w:rsid w:val="00AA3703"/>
    <w:rsid w:val="00AC4BC5"/>
    <w:rsid w:val="00AD332D"/>
    <w:rsid w:val="00AE7DBE"/>
    <w:rsid w:val="00B263E0"/>
    <w:rsid w:val="00B5605A"/>
    <w:rsid w:val="00B661B9"/>
    <w:rsid w:val="00B77F98"/>
    <w:rsid w:val="00BB3E48"/>
    <w:rsid w:val="00BF74DD"/>
    <w:rsid w:val="00C0652E"/>
    <w:rsid w:val="00C17F14"/>
    <w:rsid w:val="00C22D34"/>
    <w:rsid w:val="00C94AAC"/>
    <w:rsid w:val="00CA5B56"/>
    <w:rsid w:val="00CA62EB"/>
    <w:rsid w:val="00CB711D"/>
    <w:rsid w:val="00CC37E3"/>
    <w:rsid w:val="00CD6FCE"/>
    <w:rsid w:val="00CE00B0"/>
    <w:rsid w:val="00CE02E3"/>
    <w:rsid w:val="00CE353E"/>
    <w:rsid w:val="00D01FC9"/>
    <w:rsid w:val="00D139F6"/>
    <w:rsid w:val="00D208D6"/>
    <w:rsid w:val="00D20C40"/>
    <w:rsid w:val="00D52581"/>
    <w:rsid w:val="00D61308"/>
    <w:rsid w:val="00D715A4"/>
    <w:rsid w:val="00D82728"/>
    <w:rsid w:val="00D92D1D"/>
    <w:rsid w:val="00DA284E"/>
    <w:rsid w:val="00DA63B1"/>
    <w:rsid w:val="00DB3FF7"/>
    <w:rsid w:val="00DC0E00"/>
    <w:rsid w:val="00DD29D1"/>
    <w:rsid w:val="00DE2DCD"/>
    <w:rsid w:val="00DE426A"/>
    <w:rsid w:val="00E168C1"/>
    <w:rsid w:val="00E17E1E"/>
    <w:rsid w:val="00E346EF"/>
    <w:rsid w:val="00E43C38"/>
    <w:rsid w:val="00E9763C"/>
    <w:rsid w:val="00EB3E81"/>
    <w:rsid w:val="00F03EB1"/>
    <w:rsid w:val="00F206B1"/>
    <w:rsid w:val="00F246E7"/>
    <w:rsid w:val="00F50533"/>
    <w:rsid w:val="00F571C3"/>
    <w:rsid w:val="00F61339"/>
    <w:rsid w:val="00F634A9"/>
    <w:rsid w:val="00F6441F"/>
    <w:rsid w:val="00FC40FB"/>
    <w:rsid w:val="00FD5471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C370-B9E8-4718-8C33-C1150F1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A02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596"/>
  </w:style>
  <w:style w:type="paragraph" w:styleId="a7">
    <w:name w:val="footer"/>
    <w:basedOn w:val="a"/>
    <w:link w:val="a8"/>
    <w:uiPriority w:val="99"/>
    <w:unhideWhenUsed/>
    <w:rsid w:val="007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596"/>
  </w:style>
  <w:style w:type="paragraph" w:styleId="a9">
    <w:name w:val="List Paragraph"/>
    <w:basedOn w:val="a"/>
    <w:uiPriority w:val="34"/>
    <w:qFormat/>
    <w:rsid w:val="003731B9"/>
    <w:pPr>
      <w:ind w:left="720"/>
      <w:contextualSpacing/>
    </w:pPr>
  </w:style>
  <w:style w:type="character" w:styleId="aa">
    <w:name w:val="Emphasis"/>
    <w:qFormat/>
    <w:rsid w:val="00CC3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каб77</cp:lastModifiedBy>
  <cp:revision>6</cp:revision>
  <cp:lastPrinted>2015-03-24T08:55:00Z</cp:lastPrinted>
  <dcterms:created xsi:type="dcterms:W3CDTF">2022-11-18T10:22:00Z</dcterms:created>
  <dcterms:modified xsi:type="dcterms:W3CDTF">2022-12-01T12:37:00Z</dcterms:modified>
</cp:coreProperties>
</file>