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4B083" w:themeColor="accent2" w:themeTint="99"/>
  <w:body>
    <w:p w14:paraId="39B03DDA" w14:textId="77777777" w:rsidR="007C09CF" w:rsidRDefault="007C09CF" w:rsidP="00787BFE">
      <w:pPr>
        <w:widowControl w:val="0"/>
        <w:autoSpaceDE w:val="0"/>
        <w:autoSpaceDN w:val="0"/>
        <w:spacing w:after="0" w:line="240" w:lineRule="auto"/>
        <w:ind w:right="142"/>
        <w:jc w:val="center"/>
        <w:rPr>
          <w:rFonts w:ascii="Times New Roman" w:hAnsi="Times New Roman" w:cs="Times New Roman"/>
          <w:b/>
          <w:sz w:val="28"/>
        </w:rPr>
      </w:pPr>
      <w:r w:rsidRPr="007C09CF">
        <w:rPr>
          <w:rFonts w:ascii="Times New Roman" w:hAnsi="Times New Roman" w:cs="Times New Roman"/>
          <w:b/>
          <w:sz w:val="28"/>
        </w:rPr>
        <w:t>Образ учителя в современном мире</w:t>
      </w:r>
    </w:p>
    <w:p w14:paraId="5FF496CD" w14:textId="72DF2807" w:rsidR="007C09CF" w:rsidRDefault="007C09CF" w:rsidP="00787BF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68EF0416" wp14:editId="25EF2173">
            <wp:simplePos x="0" y="0"/>
            <wp:positionH relativeFrom="column">
              <wp:posOffset>156210</wp:posOffset>
            </wp:positionH>
            <wp:positionV relativeFrom="paragraph">
              <wp:posOffset>2817495</wp:posOffset>
            </wp:positionV>
            <wp:extent cx="2103120" cy="24079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6264">
        <w:rPr>
          <w:rFonts w:ascii="Times New Roman" w:hAnsi="Times New Roman" w:cs="Times New Roman"/>
          <w:sz w:val="28"/>
          <w:szCs w:val="28"/>
        </w:rPr>
        <w:t>Образ педагога в современное время во многом испытывает огромную трансформацию, при этом поддается и влиянию культурных и социальных изменений, которые зачастую происходят в обществе.</w:t>
      </w:r>
      <w:r w:rsidRPr="00806264">
        <w:rPr>
          <w:noProof/>
        </w:rPr>
        <w:t xml:space="preserve"> </w:t>
      </w:r>
      <w:r w:rsidRPr="00806264">
        <w:rPr>
          <w:rFonts w:ascii="Times New Roman" w:hAnsi="Times New Roman" w:cs="Times New Roman"/>
          <w:noProof/>
          <w:sz w:val="28"/>
        </w:rPr>
        <w:t>Безъусловно, учитель должен соответствовать всем нормам нынешнего времени, но при этом не забывать о главном: о собственной высоконравственности, альтернативном мышлении и индивидуальности.</w:t>
      </w:r>
    </w:p>
    <w:p w14:paraId="541FE617" w14:textId="35643290" w:rsidR="00AE537A" w:rsidRDefault="00AE537A" w:rsidP="00787BFE">
      <w:pPr>
        <w:pStyle w:val="2"/>
        <w:jc w:val="center"/>
        <w:rPr>
          <w:rFonts w:ascii="Times New Roman" w:hAnsi="Times New Roman" w:cs="Times New Roman"/>
          <w:b/>
          <w:noProof/>
          <w:color w:val="auto"/>
          <w:sz w:val="28"/>
        </w:rPr>
      </w:pPr>
      <w:r w:rsidRPr="00AE537A">
        <w:rPr>
          <w:rFonts w:ascii="Times New Roman" w:hAnsi="Times New Roman" w:cs="Times New Roman"/>
          <w:b/>
          <w:noProof/>
          <w:color w:val="auto"/>
          <w:sz w:val="28"/>
        </w:rPr>
        <w:lastRenderedPageBreak/>
        <w:t>Решение проблем образования известными писателями</w:t>
      </w:r>
    </w:p>
    <w:p w14:paraId="66CAE25C" w14:textId="78E50EEE" w:rsidR="00AE537A" w:rsidRDefault="00AE537A" w:rsidP="00787B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Многие великие русские писатели так или иначе размышляли о проблеме образования, открывали учебные заведения, учили детей.</w:t>
      </w:r>
    </w:p>
    <w:p w14:paraId="105AD3BE" w14:textId="0AC81476" w:rsidR="00AE537A" w:rsidRDefault="00AE537A" w:rsidP="00787B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AE537A">
        <w:rPr>
          <w:rFonts w:ascii="Times New Roman" w:hAnsi="Times New Roman" w:cs="Times New Roman"/>
          <w:sz w:val="28"/>
          <w:szCs w:val="24"/>
        </w:rPr>
        <w:t>Г.Р. Державин открыл 6 народных училищ в Тамбове, завел школу в своем доме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r w:rsidRPr="00AE537A">
        <w:rPr>
          <w:rFonts w:ascii="Times New Roman" w:hAnsi="Times New Roman" w:cs="Times New Roman"/>
          <w:sz w:val="28"/>
          <w:szCs w:val="24"/>
        </w:rPr>
        <w:t xml:space="preserve">И.А. Крылов учил детей В.В. Голицына. В.А. Жуковский был придворным педагогом, учил будущего царя Александра </w:t>
      </w:r>
      <w:r w:rsidRPr="00AE537A">
        <w:rPr>
          <w:rFonts w:ascii="Times New Roman" w:hAnsi="Times New Roman" w:cs="Times New Roman"/>
          <w:sz w:val="28"/>
          <w:szCs w:val="24"/>
          <w:lang w:val="en-US"/>
        </w:rPr>
        <w:t>II</w:t>
      </w:r>
      <w:r w:rsidRPr="00AE537A">
        <w:rPr>
          <w:rFonts w:ascii="Times New Roman" w:hAnsi="Times New Roman" w:cs="Times New Roman"/>
          <w:sz w:val="28"/>
          <w:szCs w:val="24"/>
        </w:rPr>
        <w:t>,</w:t>
      </w:r>
      <w:r w:rsidRPr="00AE537A">
        <w:rPr>
          <w:rFonts w:ascii="Times New Roman" w:hAnsi="Times New Roman" w:cs="Times New Roman"/>
          <w:sz w:val="24"/>
          <w:szCs w:val="24"/>
        </w:rPr>
        <w:t xml:space="preserve"> </w:t>
      </w:r>
      <w:r w:rsidRPr="00AE537A">
        <w:rPr>
          <w:rFonts w:ascii="Times New Roman" w:hAnsi="Times New Roman" w:cs="Times New Roman"/>
          <w:sz w:val="28"/>
          <w:szCs w:val="24"/>
        </w:rPr>
        <w:t>Н.В. Гоголь преподавал историю и географию. И.С. Тургенев учредил школу в селе Спасском. И.А. Гончаро</w:t>
      </w:r>
      <w:r w:rsidR="007C09CF">
        <w:rPr>
          <w:rFonts w:ascii="Times New Roman" w:hAnsi="Times New Roman" w:cs="Times New Roman"/>
          <w:sz w:val="28"/>
          <w:szCs w:val="24"/>
        </w:rPr>
        <w:t>в был домашним учителем в семье</w:t>
      </w:r>
      <w:r w:rsidR="007C09CF" w:rsidRPr="007C09CF">
        <w:rPr>
          <w:rFonts w:ascii="Times New Roman" w:hAnsi="Times New Roman" w:cs="Times New Roman"/>
          <w:sz w:val="28"/>
          <w:szCs w:val="24"/>
        </w:rPr>
        <w:t xml:space="preserve"> </w:t>
      </w:r>
      <w:r w:rsidRPr="00AE537A">
        <w:rPr>
          <w:rFonts w:ascii="Times New Roman" w:hAnsi="Times New Roman" w:cs="Times New Roman"/>
          <w:sz w:val="28"/>
          <w:szCs w:val="24"/>
        </w:rPr>
        <w:t xml:space="preserve">художника Н.А. </w:t>
      </w:r>
      <w:proofErr w:type="spellStart"/>
      <w:r w:rsidRPr="00AE537A">
        <w:rPr>
          <w:rFonts w:ascii="Times New Roman" w:hAnsi="Times New Roman" w:cs="Times New Roman"/>
          <w:sz w:val="28"/>
          <w:szCs w:val="24"/>
        </w:rPr>
        <w:t>Майкова</w:t>
      </w:r>
      <w:proofErr w:type="spellEnd"/>
      <w:r w:rsidRPr="00AE537A">
        <w:rPr>
          <w:rFonts w:ascii="Times New Roman" w:hAnsi="Times New Roman" w:cs="Times New Roman"/>
          <w:sz w:val="28"/>
          <w:szCs w:val="24"/>
        </w:rPr>
        <w:t>.</w:t>
      </w:r>
      <w:r w:rsidRPr="00AE537A">
        <w:rPr>
          <w:noProof/>
          <w:sz w:val="24"/>
          <w:lang w:eastAsia="ru-RU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 wp14:anchorId="0A2E2B1E" wp14:editId="23966E57">
            <wp:extent cx="2461260" cy="186045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60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8A432" w14:textId="625145C3" w:rsidR="00787BFE" w:rsidRPr="00787BFE" w:rsidRDefault="00787BFE" w:rsidP="00787BFE">
      <w:pPr>
        <w:jc w:val="center"/>
        <w:rPr>
          <w:rFonts w:ascii="Times New Roman" w:hAnsi="Times New Roman" w:cs="Times New Roman"/>
          <w:sz w:val="24"/>
        </w:rPr>
      </w:pPr>
      <w:r w:rsidRPr="00787BFE">
        <w:rPr>
          <w:rFonts w:ascii="Times New Roman" w:hAnsi="Times New Roman" w:cs="Times New Roman"/>
          <w:sz w:val="24"/>
        </w:rPr>
        <w:lastRenderedPageBreak/>
        <w:t>ГБОУ РО «Таганрогский педагогический лицей-интернат»</w:t>
      </w:r>
    </w:p>
    <w:p w14:paraId="55DE4538" w14:textId="77777777" w:rsidR="00787BFE" w:rsidRDefault="00787BFE" w:rsidP="00787BFE">
      <w:pPr>
        <w:jc w:val="center"/>
        <w:rPr>
          <w:rFonts w:ascii="Times New Roman" w:hAnsi="Times New Roman" w:cs="Times New Roman"/>
          <w:b/>
          <w:sz w:val="40"/>
        </w:rPr>
      </w:pPr>
    </w:p>
    <w:p w14:paraId="0126D779" w14:textId="3383FF05" w:rsidR="00787BFE" w:rsidRPr="00787BFE" w:rsidRDefault="007C09CF" w:rsidP="00787BFE">
      <w:pPr>
        <w:jc w:val="center"/>
        <w:rPr>
          <w:noProof/>
          <w:sz w:val="28"/>
          <w:lang w:eastAsia="ru-RU"/>
        </w:rPr>
      </w:pPr>
      <w:r w:rsidRPr="00787BFE">
        <w:rPr>
          <w:rFonts w:ascii="Times New Roman" w:hAnsi="Times New Roman" w:cs="Times New Roman"/>
          <w:b/>
          <w:sz w:val="48"/>
        </w:rPr>
        <w:t>Образ учителя в литературе</w:t>
      </w:r>
    </w:p>
    <w:p w14:paraId="41EF4D8A" w14:textId="77777777" w:rsidR="00787BFE" w:rsidRDefault="00787BFE" w:rsidP="00787BFE">
      <w:pPr>
        <w:jc w:val="center"/>
        <w:rPr>
          <w:noProof/>
          <w:lang w:eastAsia="ru-RU"/>
        </w:rPr>
      </w:pPr>
    </w:p>
    <w:p w14:paraId="00F1B977" w14:textId="6DD5E641" w:rsidR="007C09CF" w:rsidRDefault="00787BFE" w:rsidP="00787BFE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noProof/>
          <w:lang w:eastAsia="ru-RU"/>
        </w:rPr>
        <w:drawing>
          <wp:inline distT="0" distB="0" distL="0" distR="0" wp14:anchorId="5816B251" wp14:editId="494FD53E">
            <wp:extent cx="2682240" cy="2141220"/>
            <wp:effectExtent l="0" t="0" r="3810" b="0"/>
            <wp:docPr id="7" name="Рисунок 7" descr="https://avatars.mds.yandex.net/i?id=2a0000017a17130d75b3a38de8fead5c1641-4012839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avatars.mds.yandex.net/i?id=2a0000017a17130d75b3a38de8fead5c1641-4012839-images-thumbs&amp;n=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0BEB" w14:textId="77777777" w:rsidR="00787BFE" w:rsidRDefault="00787BFE" w:rsidP="00787BF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14:paraId="12B6BF45" w14:textId="17DD2256" w:rsidR="007C09CF" w:rsidRPr="00787BFE" w:rsidRDefault="007C09CF" w:rsidP="00787BF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787BF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Автор: </w:t>
      </w:r>
      <w:r w:rsidR="00787BFE" w:rsidRPr="00787BF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ученица 9 Б класса, </w:t>
      </w:r>
      <w:r w:rsidRPr="00787BF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Полякова Екатерина</w:t>
      </w:r>
    </w:p>
    <w:p w14:paraId="164DA016" w14:textId="4EF136F7" w:rsidR="00787BFE" w:rsidRPr="00787BFE" w:rsidRDefault="007C09CF" w:rsidP="00787BF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787BF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Научный руководитель: </w:t>
      </w:r>
      <w:r w:rsidR="00787BFE" w:rsidRPr="00787BF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учитель русского языка и литературы,</w:t>
      </w:r>
    </w:p>
    <w:p w14:paraId="27B418B5" w14:textId="2EEC481C" w:rsidR="007C09CF" w:rsidRPr="00787BFE" w:rsidRDefault="007C09CF" w:rsidP="00787BF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787BF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Семенова Анна Андреевна</w:t>
      </w:r>
    </w:p>
    <w:p w14:paraId="5464CB6B" w14:textId="357EB284" w:rsidR="007C09CF" w:rsidRDefault="007C09CF" w:rsidP="007C09CF">
      <w:pPr>
        <w:rPr>
          <w:rFonts w:ascii="Times New Roman" w:hAnsi="Times New Roman" w:cs="Times New Roman"/>
          <w:sz w:val="56"/>
        </w:rPr>
      </w:pPr>
    </w:p>
    <w:p w14:paraId="39B865D4" w14:textId="26CC89C5" w:rsidR="00C76CC6" w:rsidRDefault="00C76CC6" w:rsidP="00787BFE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noProof/>
          <w:color w:val="auto"/>
          <w:sz w:val="32"/>
        </w:rPr>
      </w:pPr>
      <w:r w:rsidRPr="00C76CC6">
        <w:rPr>
          <w:rFonts w:ascii="Times New Roman" w:hAnsi="Times New Roman" w:cs="Times New Roman"/>
          <w:b/>
          <w:noProof/>
          <w:color w:val="auto"/>
          <w:sz w:val="32"/>
        </w:rPr>
        <w:lastRenderedPageBreak/>
        <w:t>Учитель и его роль в жизни каждого из нас</w:t>
      </w:r>
    </w:p>
    <w:p w14:paraId="0FCDFF65" w14:textId="23819486" w:rsidR="00C76CC6" w:rsidRDefault="00B11ACE" w:rsidP="00787BFE">
      <w:pPr>
        <w:jc w:val="center"/>
        <w:rPr>
          <w:rFonts w:ascii="Times New Roman" w:hAnsi="Times New Roman" w:cs="Times New Roman"/>
          <w:noProof/>
          <w:sz w:val="28"/>
        </w:rPr>
      </w:pPr>
      <w:r w:rsidRPr="00B11AC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28841F33" wp14:editId="2C31FEB3">
            <wp:simplePos x="0" y="0"/>
            <wp:positionH relativeFrom="column">
              <wp:align>right</wp:align>
            </wp:positionH>
            <wp:positionV relativeFrom="paragraph">
              <wp:posOffset>1913255</wp:posOffset>
            </wp:positionV>
            <wp:extent cx="2783840" cy="2956560"/>
            <wp:effectExtent l="0" t="0" r="0" b="0"/>
            <wp:wrapSquare wrapText="bothSides"/>
            <wp:docPr id="1" name="Рисунок 1" descr="https://avatars.mds.yandex.net/i?id=14f07e7b3798a3d9d197ad0d6ec9d7403c4f67c1-77517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4f07e7b3798a3d9d197ad0d6ec9d7403c4f67c1-77517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CC6" w:rsidRPr="00C76CC6">
        <w:rPr>
          <w:rFonts w:ascii="Times New Roman" w:hAnsi="Times New Roman" w:cs="Times New Roman"/>
          <w:noProof/>
          <w:sz w:val="28"/>
        </w:rPr>
        <w:t>Трудно переоценить учителей в нашей жизни, ведь именно они вкладывают в нас все и формируют из нас тех, кем мы хотим стать в будущем. Безусловно каждый мудрый будет альтруистом, потому что только хороший наставник отдаст больше чем получит сам</w:t>
      </w:r>
      <w:r>
        <w:rPr>
          <w:rFonts w:ascii="Times New Roman" w:hAnsi="Times New Roman" w:cs="Times New Roman"/>
          <w:noProof/>
          <w:sz w:val="28"/>
        </w:rPr>
        <w:t>.</w:t>
      </w:r>
    </w:p>
    <w:p w14:paraId="2CCAF19D" w14:textId="51051331" w:rsidR="00B11ACE" w:rsidRDefault="00B11ACE" w:rsidP="00C76CC6">
      <w:pPr>
        <w:rPr>
          <w:rFonts w:ascii="Times New Roman" w:hAnsi="Times New Roman" w:cs="Times New Roman"/>
          <w:sz w:val="28"/>
        </w:rPr>
      </w:pPr>
    </w:p>
    <w:p w14:paraId="4B2A12FB" w14:textId="282706B8" w:rsidR="00B11ACE" w:rsidRPr="00C76CC6" w:rsidRDefault="00B11ACE" w:rsidP="00C76CC6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14:paraId="4EAC98B9" w14:textId="1336E1FF" w:rsidR="00B11ACE" w:rsidRDefault="00B11ACE" w:rsidP="00787BFE">
      <w:pPr>
        <w:pStyle w:val="a0"/>
        <w:spacing w:before="120"/>
        <w:jc w:val="center"/>
        <w:rPr>
          <w:rFonts w:ascii="Times New Roman" w:hAnsi="Times New Roman" w:cs="Times New Roman"/>
          <w:b/>
          <w:noProof/>
          <w:sz w:val="32"/>
        </w:rPr>
      </w:pPr>
      <w:r w:rsidRPr="00B11ACE">
        <w:rPr>
          <w:rFonts w:ascii="Times New Roman" w:hAnsi="Times New Roman" w:cs="Times New Roman"/>
          <w:b/>
          <w:noProof/>
          <w:sz w:val="32"/>
        </w:rPr>
        <w:lastRenderedPageBreak/>
        <w:t>Взгляды на образ учителя в литературе</w:t>
      </w:r>
    </w:p>
    <w:p w14:paraId="3B889E46" w14:textId="41D4E7D5" w:rsidR="00B11ACE" w:rsidRDefault="00B11ACE" w:rsidP="00787BFE">
      <w:pPr>
        <w:pStyle w:val="a6"/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 w:rsidRPr="00B11ACE">
        <w:rPr>
          <w:rFonts w:ascii="Times New Roman" w:hAnsi="Times New Roman" w:cs="Times New Roman"/>
          <w:noProof/>
          <w:sz w:val="56"/>
          <w:lang w:eastAsia="ru-RU"/>
        </w:rPr>
        <w:drawing>
          <wp:anchor distT="0" distB="0" distL="114300" distR="114300" simplePos="0" relativeHeight="251660288" behindDoc="0" locked="0" layoutInCell="1" allowOverlap="1" wp14:anchorId="2AB868A2" wp14:editId="56D26B72">
            <wp:simplePos x="0" y="0"/>
            <wp:positionH relativeFrom="column">
              <wp:posOffset>-105410</wp:posOffset>
            </wp:positionH>
            <wp:positionV relativeFrom="paragraph">
              <wp:posOffset>3338195</wp:posOffset>
            </wp:positionV>
            <wp:extent cx="2783205" cy="1920240"/>
            <wp:effectExtent l="0" t="0" r="0" b="3810"/>
            <wp:wrapSquare wrapText="bothSides"/>
            <wp:docPr id="5" name="Рисунок 5" descr="https://avatars.mds.yandex.net/i?id=66c1916b84cfcb668e015ea072a197234e9d7497-660556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66c1916b84cfcb668e015ea072a197234e9d7497-660556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11ACE">
        <w:rPr>
          <w:rFonts w:ascii="Times New Roman" w:hAnsi="Times New Roman" w:cs="Times New Roman"/>
          <w:sz w:val="28"/>
          <w:szCs w:val="28"/>
        </w:rPr>
        <w:t>Говоря об образе учителя, необходимо также обратить внимание и на то, что каждый из нас совершенно по-разному воссоздает данный образ. Так, восприятие и интерпретация портрета учителя во многом зависит от того, в какой местности проживает человек.</w:t>
      </w:r>
      <w:r w:rsidRPr="00B11ACE">
        <w:rPr>
          <w:rFonts w:ascii="Times New Roman" w:hAnsi="Times New Roman" w:cs="Times New Roman"/>
          <w:sz w:val="24"/>
          <w:szCs w:val="28"/>
        </w:rPr>
        <w:t xml:space="preserve"> </w:t>
      </w:r>
      <w:r w:rsidRPr="00B11ACE">
        <w:rPr>
          <w:rFonts w:ascii="Times New Roman" w:hAnsi="Times New Roman" w:cs="Times New Roman"/>
          <w:sz w:val="28"/>
          <w:szCs w:val="28"/>
        </w:rPr>
        <w:t>Это в большей мере оказывает влияние на то, что образ педагога в современное время во многом испытывает огромную трансформацию, при этом поддается и влиянию культурных и социальных изменений, которые зачастую происходят в обществе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973846" w14:textId="4B31AA1F" w:rsidR="00B11ACE" w:rsidRDefault="00B11ACE" w:rsidP="00787BFE">
      <w:pPr>
        <w:pStyle w:val="a6"/>
        <w:spacing w:before="120" w:after="120"/>
        <w:jc w:val="center"/>
        <w:rPr>
          <w:rStyle w:val="10"/>
          <w:rFonts w:ascii="Times New Roman" w:hAnsi="Times New Roman" w:cs="Times New Roman"/>
          <w:noProof/>
          <w:color w:val="auto"/>
          <w:sz w:val="32"/>
        </w:rPr>
      </w:pPr>
      <w:r>
        <w:rPr>
          <w:rStyle w:val="10"/>
          <w:rFonts w:ascii="Times New Roman" w:hAnsi="Times New Roman" w:cs="Times New Roman"/>
          <w:noProof/>
          <w:color w:val="auto"/>
          <w:sz w:val="32"/>
        </w:rPr>
        <w:lastRenderedPageBreak/>
        <w:t>Учитель в произведениях русских писателей</w:t>
      </w:r>
    </w:p>
    <w:p w14:paraId="59ADF14C" w14:textId="52B15A61" w:rsidR="00B11ACE" w:rsidRPr="00787BFE" w:rsidRDefault="00EA071E" w:rsidP="00787BFE">
      <w:pPr>
        <w:jc w:val="center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1E4CFA0E" wp14:editId="3AB856F1">
            <wp:simplePos x="0" y="0"/>
            <wp:positionH relativeFrom="column">
              <wp:posOffset>-1270</wp:posOffset>
            </wp:positionH>
            <wp:positionV relativeFrom="paragraph">
              <wp:posOffset>2978785</wp:posOffset>
            </wp:positionV>
            <wp:extent cx="2781300" cy="2339340"/>
            <wp:effectExtent l="0" t="0" r="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ACE" w:rsidRPr="00EA071E">
        <w:rPr>
          <w:rFonts w:ascii="Times New Roman" w:hAnsi="Times New Roman" w:cs="Times New Roman"/>
          <w:sz w:val="28"/>
          <w:szCs w:val="28"/>
        </w:rPr>
        <w:t xml:space="preserve">Произведение «Недоросль» Д.И. Фонвизина </w:t>
      </w:r>
      <w:r w:rsidRPr="00EA071E">
        <w:rPr>
          <w:rFonts w:ascii="Times New Roman" w:hAnsi="Times New Roman" w:cs="Times New Roman"/>
          <w:sz w:val="28"/>
          <w:szCs w:val="28"/>
        </w:rPr>
        <w:t xml:space="preserve">и произведение </w:t>
      </w:r>
      <w:r w:rsidRPr="00EA071E">
        <w:rPr>
          <w:rFonts w:ascii="Times New Roman" w:hAnsi="Times New Roman" w:cs="Times New Roman"/>
          <w:color w:val="262626"/>
          <w:sz w:val="28"/>
          <w:szCs w:val="28"/>
        </w:rPr>
        <w:t>«Детство» Л.Н. Толстого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 демонстрируют нам два абсолютно разных образа учителя. Один показывает, что учителем может быть бывший лакей или парикмахер, который легко может отбить желание учиться у ребенка. В произведении Толстого же, наоборот видно, что учитель может развить не только</w:t>
      </w:r>
      <w:r w:rsidR="00787BFE">
        <w:rPr>
          <w:rFonts w:ascii="Times New Roman" w:hAnsi="Times New Roman" w:cs="Times New Roman"/>
          <w:color w:val="262626"/>
          <w:sz w:val="28"/>
          <w:szCs w:val="28"/>
        </w:rPr>
        <w:t xml:space="preserve"> знания ребенка, но и его душу.</w:t>
      </w:r>
    </w:p>
    <w:sectPr w:rsidR="00B11ACE" w:rsidRPr="00787BFE" w:rsidSect="00D23238">
      <w:pgSz w:w="16838" w:h="11906" w:orient="landscape"/>
      <w:pgMar w:top="1701" w:right="1134" w:bottom="850" w:left="1134" w:header="708" w:footer="708" w:gutter="0"/>
      <w:pgBorders w:offsetFrom="page">
        <w:top w:val="cabins" w:sz="27" w:space="24" w:color="auto"/>
        <w:left w:val="cabins" w:sz="27" w:space="24" w:color="auto"/>
        <w:bottom w:val="cabins" w:sz="27" w:space="24" w:color="auto"/>
        <w:right w:val="cabins" w:sz="27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827557"/>
    <w:multiLevelType w:val="hybridMultilevel"/>
    <w:tmpl w:val="B5200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8E66FA"/>
    <w:multiLevelType w:val="hybridMultilevel"/>
    <w:tmpl w:val="EF425F42"/>
    <w:lvl w:ilvl="0" w:tplc="CC54658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7A"/>
    <w:rsid w:val="001156B9"/>
    <w:rsid w:val="006D0B8F"/>
    <w:rsid w:val="00787BFE"/>
    <w:rsid w:val="007C09CF"/>
    <w:rsid w:val="00AE537A"/>
    <w:rsid w:val="00B11ACE"/>
    <w:rsid w:val="00C76CC6"/>
    <w:rsid w:val="00CE184E"/>
    <w:rsid w:val="00D23238"/>
    <w:rsid w:val="00EA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680D8"/>
  <w15:chartTrackingRefBased/>
  <w15:docId w15:val="{3C0A5470-4765-4613-B4CF-031B94749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AE537A"/>
    <w:pPr>
      <w:framePr w:hSpace="180" w:wrap="around" w:vAnchor="text" w:hAnchor="page" w:x="352" w:y="84"/>
      <w:widowControl w:val="0"/>
      <w:autoSpaceDE w:val="0"/>
      <w:autoSpaceDN w:val="0"/>
      <w:spacing w:before="120" w:line="240" w:lineRule="auto"/>
      <w:ind w:left="142" w:right="142"/>
      <w:outlineLvl w:val="0"/>
    </w:pPr>
    <w:rPr>
      <w:rFonts w:ascii="Calibri" w:eastAsia="Georgia" w:hAnsi="Calibri" w:cs="Georgia"/>
      <w:b/>
      <w:color w:val="FFFFFF"/>
      <w:sz w:val="28"/>
      <w:lang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53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1A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E537A"/>
    <w:rPr>
      <w:rFonts w:ascii="Calibri" w:eastAsia="Georgia" w:hAnsi="Calibri" w:cs="Georgia"/>
      <w:b/>
      <w:color w:val="FFFFFF"/>
      <w:sz w:val="28"/>
      <w:lang w:bidi="en-US"/>
    </w:rPr>
  </w:style>
  <w:style w:type="paragraph" w:styleId="a0">
    <w:name w:val="Body Text"/>
    <w:basedOn w:val="a"/>
    <w:link w:val="a4"/>
    <w:uiPriority w:val="99"/>
    <w:semiHidden/>
    <w:unhideWhenUsed/>
    <w:rsid w:val="00AE537A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AE537A"/>
  </w:style>
  <w:style w:type="character" w:customStyle="1" w:styleId="20">
    <w:name w:val="Заголовок 2 Знак"/>
    <w:basedOn w:val="a1"/>
    <w:link w:val="2"/>
    <w:uiPriority w:val="9"/>
    <w:semiHidden/>
    <w:rsid w:val="00AE537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B11ACE"/>
    <w:pPr>
      <w:spacing w:after="200" w:line="276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11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B11ACE"/>
  </w:style>
  <w:style w:type="character" w:customStyle="1" w:styleId="30">
    <w:name w:val="Заголовок 3 Знак"/>
    <w:basedOn w:val="a1"/>
    <w:link w:val="3"/>
    <w:uiPriority w:val="9"/>
    <w:semiHidden/>
    <w:rsid w:val="00B11AC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6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895D6-3496-4495-8C2A-3653D7371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andreitem4enko@yandex.ru</dc:creator>
  <cp:keywords/>
  <dc:description/>
  <cp:lastModifiedBy>Анна Семенова</cp:lastModifiedBy>
  <cp:revision>5</cp:revision>
  <dcterms:created xsi:type="dcterms:W3CDTF">2023-02-15T17:57:00Z</dcterms:created>
  <dcterms:modified xsi:type="dcterms:W3CDTF">2023-02-20T07:21:00Z</dcterms:modified>
</cp:coreProperties>
</file>