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BD90" w14:textId="77777777" w:rsidR="00041A60" w:rsidRPr="00CE14E1" w:rsidRDefault="00041A60" w:rsidP="00041A60">
      <w:pPr>
        <w:ind w:left="0"/>
        <w:rPr>
          <w:rFonts w:ascii="Times New Roman" w:eastAsia="Calibri" w:hAnsi="Times New Roman" w:cs="Times New Roman"/>
          <w:b/>
        </w:rPr>
      </w:pPr>
    </w:p>
    <w:p w14:paraId="290627CA" w14:textId="77777777" w:rsidR="00041A60" w:rsidRPr="00CE14E1" w:rsidRDefault="00041A60" w:rsidP="00041A60">
      <w:pPr>
        <w:tabs>
          <w:tab w:val="left" w:leader="underscore" w:pos="11764"/>
        </w:tabs>
        <w:suppressAutoHyphens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E14E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58611A77" w14:textId="77777777" w:rsidR="00FD5968" w:rsidRPr="004B58B2" w:rsidRDefault="00FD5968" w:rsidP="00F86E92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11BC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D26A64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486FC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F4B2B5" w14:textId="2AB4B474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7B8A53" w14:textId="2B76773B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C8ED9E" w14:textId="0950C8C7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332FDD" w14:textId="75C02C9D" w:rsidR="00041A60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7C82A3" w14:textId="77777777" w:rsidR="00041A60" w:rsidRPr="004B58B2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7890F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57E206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86C830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5D1017" w14:textId="30F09D34" w:rsidR="00FD5968" w:rsidRPr="004B58B2" w:rsidRDefault="004B58B2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ПРОЕКТНАЯ РАБОТА</w:t>
      </w:r>
    </w:p>
    <w:p w14:paraId="273F3872" w14:textId="1CB9AD6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Тема: «</w:t>
      </w:r>
      <w:r w:rsidR="00B26E5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61A2E">
        <w:rPr>
          <w:rFonts w:ascii="Times New Roman" w:eastAsia="Times New Roman" w:hAnsi="Times New Roman" w:cs="Times New Roman"/>
          <w:bCs/>
          <w:sz w:val="28"/>
          <w:szCs w:val="28"/>
        </w:rPr>
        <w:t>ТАЛЬЯНЦЫ</w:t>
      </w:r>
      <w:r w:rsidR="00B26E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A2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26E52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461A2E">
        <w:rPr>
          <w:rFonts w:ascii="Times New Roman" w:eastAsia="Times New Roman" w:hAnsi="Times New Roman" w:cs="Times New Roman"/>
          <w:bCs/>
          <w:sz w:val="28"/>
          <w:szCs w:val="28"/>
        </w:rPr>
        <w:t>АГАНРОГЕ</w:t>
      </w: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3F652B1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328AEA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07F50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4F9BA2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124F07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6E635D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6C60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471085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8B6FCA" w14:textId="414C5F57" w:rsidR="005B62D7" w:rsidRDefault="005B62D7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F266F8" w14:textId="77777777" w:rsidR="005B62D7" w:rsidRPr="004B58B2" w:rsidRDefault="005B62D7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0BFF8F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E69385" w14:textId="77777777" w:rsidR="00FD5968" w:rsidRPr="004B58B2" w:rsidRDefault="00FD5968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Автор работы:</w:t>
      </w:r>
    </w:p>
    <w:p w14:paraId="18B619A7" w14:textId="1A3E04BD" w:rsidR="00FD5968" w:rsidRPr="004B58B2" w:rsidRDefault="00B26E52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Демирчян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Ангелина</w:t>
      </w:r>
      <w:r w:rsidR="00FD5968" w:rsidRPr="004B58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 У</w:t>
      </w:r>
      <w:r w:rsidR="00FD5968" w:rsidRPr="004B58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</w:p>
    <w:p w14:paraId="1D02E852" w14:textId="77777777" w:rsidR="00FD5968" w:rsidRPr="004B58B2" w:rsidRDefault="00FD5968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9764AA" w14:textId="3F75703B" w:rsidR="00FD5968" w:rsidRPr="004B58B2" w:rsidRDefault="00FD5968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  <w:r w:rsidR="00D02D8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9B56A1" w14:textId="77777777" w:rsidR="00041A60" w:rsidRDefault="00FD5968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Павленко Ирина Анатольевна</w:t>
      </w:r>
      <w:r w:rsidR="00041A6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1FD7D30" w14:textId="5848829A" w:rsidR="00FD5968" w:rsidRPr="004B58B2" w:rsidRDefault="00041A60" w:rsidP="00107628">
      <w:pPr>
        <w:tabs>
          <w:tab w:val="left" w:leader="underscore" w:pos="11764"/>
        </w:tabs>
        <w:suppressAutoHyphens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 географии</w:t>
      </w:r>
    </w:p>
    <w:p w14:paraId="64B87373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31FAE4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72B6D2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DC86C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2A8CAE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3BEB7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981B3F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1B9FDB" w14:textId="77777777" w:rsidR="00FD5968" w:rsidRPr="00FD5968" w:rsidRDefault="00FD5968" w:rsidP="005B62D7">
      <w:pPr>
        <w:tabs>
          <w:tab w:val="left" w:leader="underscore" w:pos="11764"/>
        </w:tabs>
        <w:suppressAutoHyphens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96DC8" w14:textId="77777777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E6AFC" w14:textId="512C15F9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3E047" w14:textId="77777777" w:rsidR="00041A60" w:rsidRPr="004B58B2" w:rsidRDefault="00041A60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D05D51" w14:textId="77777777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14:paraId="7B6039E3" w14:textId="7CCE1A30" w:rsidR="00FD5968" w:rsidRPr="004B58B2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8B2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10762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6269A9D7" w14:textId="77777777" w:rsidR="00FD5968" w:rsidRP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AA245" w14:textId="77777777" w:rsidR="00FD5968" w:rsidRDefault="00FD5968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7123321"/>
    </w:p>
    <w:p w14:paraId="31C1875A" w14:textId="3599A55D" w:rsidR="004B08A6" w:rsidRPr="00CE14E1" w:rsidRDefault="001B2073" w:rsidP="00FD5968">
      <w:pPr>
        <w:tabs>
          <w:tab w:val="left" w:leader="underscore" w:pos="1176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4E1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14:paraId="6872614F" w14:textId="6F5C4822" w:rsidR="004B08A6" w:rsidRPr="00CE14E1" w:rsidRDefault="004B08A6" w:rsidP="007D76FF">
      <w:pPr>
        <w:pStyle w:val="11"/>
        <w:rPr>
          <w:rFonts w:eastAsiaTheme="minorEastAsia"/>
          <w:lang w:eastAsia="ru-RU"/>
        </w:rPr>
      </w:pPr>
      <w:r w:rsidRPr="00CE14E1">
        <w:fldChar w:fldCharType="begin"/>
      </w:r>
      <w:r w:rsidRPr="00CE14E1">
        <w:instrText xml:space="preserve"> TOC \o "1-3" \h \z \u </w:instrText>
      </w:r>
      <w:r w:rsidRPr="00CE14E1">
        <w:fldChar w:fldCharType="separate"/>
      </w:r>
      <w:hyperlink w:anchor="_Toc36820671" w:history="1">
        <w:r w:rsidRPr="00CE14E1">
          <w:rPr>
            <w:rStyle w:val="a3"/>
          </w:rPr>
          <w:t>Введение</w:t>
        </w:r>
        <w:r w:rsidRPr="00CE14E1">
          <w:rPr>
            <w:webHidden/>
          </w:rPr>
          <w:tab/>
          <w:t>3</w:t>
        </w:r>
      </w:hyperlink>
    </w:p>
    <w:p w14:paraId="070BF6D5" w14:textId="431D1AEC" w:rsidR="004B08A6" w:rsidRPr="00CE14E1" w:rsidRDefault="00AB2401" w:rsidP="007D76FF">
      <w:pPr>
        <w:pStyle w:val="11"/>
        <w:rPr>
          <w:rFonts w:eastAsiaTheme="minorEastAsia"/>
          <w:lang w:eastAsia="ru-RU"/>
        </w:rPr>
      </w:pPr>
      <w:hyperlink w:anchor="_Toc36820672" w:history="1">
        <w:r w:rsidR="004B08A6" w:rsidRPr="00CE14E1">
          <w:rPr>
            <w:rStyle w:val="a3"/>
          </w:rPr>
          <w:t>Основная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часть</w:t>
        </w:r>
        <w:r w:rsidR="004B08A6" w:rsidRPr="00CE14E1">
          <w:rPr>
            <w:webHidden/>
          </w:rPr>
          <w:tab/>
        </w:r>
      </w:hyperlink>
      <w:r w:rsidR="00CF1592">
        <w:t>3</w:t>
      </w:r>
    </w:p>
    <w:p w14:paraId="710908C4" w14:textId="3DF9B408" w:rsidR="004B08A6" w:rsidRPr="00CE14E1" w:rsidRDefault="00AB2401" w:rsidP="008B1D30">
      <w:pPr>
        <w:pStyle w:val="11"/>
        <w:ind w:left="284"/>
        <w:rPr>
          <w:rFonts w:eastAsiaTheme="minorEastAsia"/>
          <w:lang w:eastAsia="ru-RU"/>
        </w:rPr>
      </w:pPr>
      <w:hyperlink w:anchor="_Toc36820673" w:history="1">
        <w:r w:rsidR="004B08A6" w:rsidRPr="00CE14E1">
          <w:rPr>
            <w:rStyle w:val="a3"/>
          </w:rPr>
          <w:t>1.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Разработка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плана.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Создание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реализация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проекта</w:t>
        </w:r>
        <w:r w:rsidR="004B08A6" w:rsidRPr="00CE14E1">
          <w:rPr>
            <w:webHidden/>
          </w:rPr>
          <w:tab/>
        </w:r>
      </w:hyperlink>
      <w:r w:rsidR="00E65127">
        <w:t>4</w:t>
      </w:r>
    </w:p>
    <w:p w14:paraId="02A23AAC" w14:textId="36BBE05F" w:rsidR="004B08A6" w:rsidRPr="00CE14E1" w:rsidRDefault="00AB2401" w:rsidP="008B1D30">
      <w:pPr>
        <w:pStyle w:val="11"/>
        <w:ind w:left="284"/>
        <w:rPr>
          <w:rFonts w:eastAsiaTheme="minorEastAsia"/>
          <w:lang w:eastAsia="ru-RU"/>
        </w:rPr>
      </w:pPr>
      <w:hyperlink w:anchor="_Toc36820674" w:history="1">
        <w:r w:rsidR="004B08A6" w:rsidRPr="00CE14E1">
          <w:rPr>
            <w:rStyle w:val="a3"/>
          </w:rPr>
          <w:t>2.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Поиск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сбор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информации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24B18884" w14:textId="47B92520" w:rsidR="004B08A6" w:rsidRPr="00CE14E1" w:rsidRDefault="00AB2401" w:rsidP="008B1D30">
      <w:pPr>
        <w:pStyle w:val="11"/>
        <w:ind w:left="284"/>
        <w:rPr>
          <w:rFonts w:eastAsiaTheme="minorEastAsia"/>
          <w:lang w:eastAsia="ru-RU"/>
        </w:rPr>
      </w:pPr>
      <w:hyperlink w:anchor="_Toc36820675" w:history="1">
        <w:r w:rsidR="004B08A6" w:rsidRPr="00CE14E1">
          <w:rPr>
            <w:rStyle w:val="a3"/>
          </w:rPr>
          <w:t>3.</w:t>
        </w:r>
        <w:r w:rsid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Оформление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работы.</w:t>
        </w:r>
        <w:r w:rsidR="004B08A6" w:rsidRPr="00CE14E1">
          <w:rPr>
            <w:webHidden/>
          </w:rPr>
          <w:tab/>
        </w:r>
      </w:hyperlink>
      <w:r w:rsidR="004B08A6" w:rsidRPr="00CE14E1">
        <w:t>4</w:t>
      </w:r>
    </w:p>
    <w:p w14:paraId="49CEF3FD" w14:textId="34F11E5F" w:rsidR="004B08A6" w:rsidRPr="00CE14E1" w:rsidRDefault="00AB2401" w:rsidP="007D76FF">
      <w:pPr>
        <w:pStyle w:val="11"/>
        <w:rPr>
          <w:rFonts w:eastAsiaTheme="minorEastAsia"/>
          <w:lang w:eastAsia="ru-RU"/>
        </w:rPr>
      </w:pPr>
      <w:hyperlink w:anchor="_Toc36820676" w:history="1">
        <w:r w:rsidR="004B08A6" w:rsidRPr="00CE14E1">
          <w:rPr>
            <w:rStyle w:val="a3"/>
          </w:rPr>
          <w:t>Заключение</w:t>
        </w:r>
        <w:r w:rsidR="004B08A6" w:rsidRPr="00CE14E1">
          <w:rPr>
            <w:webHidden/>
          </w:rPr>
          <w:tab/>
        </w:r>
      </w:hyperlink>
      <w:r w:rsidR="00B614D7" w:rsidRPr="00CE14E1">
        <w:t>4</w:t>
      </w:r>
    </w:p>
    <w:p w14:paraId="23731F0F" w14:textId="6D2A8D00" w:rsidR="004B08A6" w:rsidRPr="00CE14E1" w:rsidRDefault="00AB2401" w:rsidP="007D76FF">
      <w:pPr>
        <w:pStyle w:val="11"/>
        <w:rPr>
          <w:rFonts w:eastAsiaTheme="minorEastAsia"/>
          <w:lang w:eastAsia="ru-RU"/>
        </w:rPr>
      </w:pPr>
      <w:hyperlink w:anchor="_Toc36820677" w:history="1">
        <w:r w:rsidR="004B08A6" w:rsidRPr="00CE14E1">
          <w:rPr>
            <w:rStyle w:val="a3"/>
          </w:rPr>
          <w:t>Список</w:t>
        </w:r>
        <w:r w:rsidR="00945FD0" w:rsidRPr="00CE14E1">
          <w:rPr>
            <w:rStyle w:val="a3"/>
          </w:rPr>
          <w:t xml:space="preserve"> </w:t>
        </w:r>
        <w:r w:rsidR="004B08A6" w:rsidRPr="00CE14E1">
          <w:rPr>
            <w:rStyle w:val="a3"/>
          </w:rPr>
          <w:t>литературы</w:t>
        </w:r>
        <w:r w:rsidR="004B08A6" w:rsidRPr="00CE14E1">
          <w:rPr>
            <w:webHidden/>
          </w:rPr>
          <w:tab/>
        </w:r>
      </w:hyperlink>
      <w:r w:rsidR="004B08A6" w:rsidRPr="00CE14E1">
        <w:t>5</w:t>
      </w:r>
    </w:p>
    <w:p w14:paraId="112CDA68" w14:textId="6F5C4822" w:rsidR="00F341A6" w:rsidRPr="00CE14E1" w:rsidRDefault="004B08A6" w:rsidP="007D76FF">
      <w:pPr>
        <w:rPr>
          <w:rFonts w:ascii="Times New Roman" w:eastAsia="Calibri" w:hAnsi="Times New Roman" w:cs="Times New Roman"/>
        </w:rPr>
      </w:pPr>
      <w:r w:rsidRPr="00CE14E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E14E1">
        <w:rPr>
          <w:rFonts w:ascii="Times New Roman" w:eastAsia="Calibri" w:hAnsi="Times New Roman" w:cs="Times New Roman"/>
        </w:rPr>
        <w:br w:type="page"/>
      </w:r>
    </w:p>
    <w:bookmarkEnd w:id="0"/>
    <w:p w14:paraId="257405EA" w14:textId="26224DDC" w:rsidR="005B62D7" w:rsidRPr="006432F4" w:rsidRDefault="00D32E1D" w:rsidP="00566AD1">
      <w:pPr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432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«Народ, не знающий своего прошлого, не имеет будущего»</w:t>
      </w:r>
    </w:p>
    <w:p w14:paraId="0D11B99B" w14:textId="7707E4DE" w:rsidR="00D32E1D" w:rsidRPr="006432F4" w:rsidRDefault="00D32E1D" w:rsidP="00566AD1">
      <w:pPr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32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М.В. Ломоносов </w:t>
      </w:r>
    </w:p>
    <w:p w14:paraId="30A62438" w14:textId="13A3FE91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66AD1" w:rsidRPr="0010762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</w:p>
    <w:p w14:paraId="62D4BCA5" w14:textId="77777777" w:rsidR="00107628" w:rsidRDefault="00FD5968" w:rsidP="00107628">
      <w:pPr>
        <w:pStyle w:val="sidebar-meta-linkslink-3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07628">
        <w:rPr>
          <w:b/>
          <w:bCs/>
          <w:color w:val="000000"/>
        </w:rPr>
        <w:t>Актуальность работы:</w:t>
      </w:r>
      <w:r w:rsidRPr="00107628">
        <w:rPr>
          <w:color w:val="000000"/>
        </w:rPr>
        <w:t xml:space="preserve"> </w:t>
      </w:r>
      <w:r w:rsidR="005B62D7" w:rsidRPr="00107628">
        <w:rPr>
          <w:color w:val="000000"/>
        </w:rPr>
        <w:t xml:space="preserve"> </w:t>
      </w:r>
    </w:p>
    <w:p w14:paraId="45953C7A" w14:textId="22990154" w:rsidR="000D3C16" w:rsidRPr="00107628" w:rsidRDefault="008F7655" w:rsidP="00107628">
      <w:pPr>
        <w:pStyle w:val="sidebar-meta-linkslink-3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07628">
        <w:t>Город Таганрог п</w:t>
      </w:r>
      <w:r w:rsidR="0081475C" w:rsidRPr="00107628">
        <w:t xml:space="preserve">о </w:t>
      </w:r>
      <w:r w:rsidR="00D32E1D" w:rsidRPr="00107628">
        <w:t xml:space="preserve">какой-то непонятной </w:t>
      </w:r>
      <w:r w:rsidR="0081475C" w:rsidRPr="00107628">
        <w:t>причине</w:t>
      </w:r>
      <w:r w:rsidRPr="00107628">
        <w:t xml:space="preserve"> </w:t>
      </w:r>
      <w:r w:rsidR="0081475C" w:rsidRPr="00107628">
        <w:t>закрепился в</w:t>
      </w:r>
      <w:r w:rsidRPr="00107628">
        <w:t xml:space="preserve"> </w:t>
      </w:r>
      <w:r w:rsidR="0081475C" w:rsidRPr="00107628">
        <w:t>сознании людей, как провинциальный город</w:t>
      </w:r>
      <w:r w:rsidRPr="00107628">
        <w:t xml:space="preserve">, в котором имеется не </w:t>
      </w:r>
      <w:r w:rsidR="00D32E1D" w:rsidRPr="00107628">
        <w:t>очень</w:t>
      </w:r>
      <w:r w:rsidRPr="00107628">
        <w:t xml:space="preserve"> </w:t>
      </w:r>
      <w:r w:rsidR="0081475C" w:rsidRPr="00107628">
        <w:t>больш</w:t>
      </w:r>
      <w:r w:rsidRPr="00107628">
        <w:t>ой</w:t>
      </w:r>
      <w:r w:rsidR="0081475C" w:rsidRPr="00107628">
        <w:t xml:space="preserve"> спис</w:t>
      </w:r>
      <w:r w:rsidRPr="00107628">
        <w:t>ок</w:t>
      </w:r>
      <w:r w:rsidR="0081475C" w:rsidRPr="00107628">
        <w:t xml:space="preserve"> достопримечательностей.</w:t>
      </w:r>
      <w:r w:rsidR="006D7E65" w:rsidRPr="00107628">
        <w:t xml:space="preserve"> </w:t>
      </w:r>
      <w:r w:rsidRPr="00107628">
        <w:t>Но</w:t>
      </w:r>
      <w:r w:rsidR="006D7E65" w:rsidRPr="00107628">
        <w:t xml:space="preserve">, </w:t>
      </w:r>
      <w:r w:rsidRPr="00107628">
        <w:t>узнав о том</w:t>
      </w:r>
      <w:r w:rsidR="006D7E65" w:rsidRPr="00107628">
        <w:t>, сколько исторического и архитектурного наследия удалось сохранить в этом городе,</w:t>
      </w:r>
      <w:r w:rsidR="0081475C" w:rsidRPr="00107628">
        <w:t xml:space="preserve"> многие будут </w:t>
      </w:r>
      <w:r w:rsidR="00D32E1D" w:rsidRPr="00107628">
        <w:t xml:space="preserve">сильно </w:t>
      </w:r>
      <w:r w:rsidR="0081475C" w:rsidRPr="00107628">
        <w:t>удивлены,</w:t>
      </w:r>
      <w:r w:rsidR="006D7E65" w:rsidRPr="00107628">
        <w:t xml:space="preserve"> </w:t>
      </w:r>
      <w:r w:rsidR="0081475C" w:rsidRPr="00107628">
        <w:t>и сколько известных личностей родилось</w:t>
      </w:r>
      <w:r w:rsidR="006D7E65" w:rsidRPr="00107628">
        <w:t xml:space="preserve"> и проживало</w:t>
      </w:r>
      <w:r w:rsidR="0081475C" w:rsidRPr="00107628">
        <w:t xml:space="preserve"> </w:t>
      </w:r>
      <w:r w:rsidR="006D7E65" w:rsidRPr="00107628">
        <w:t>здесь</w:t>
      </w:r>
      <w:r w:rsidR="00AA0C8B" w:rsidRPr="00107628">
        <w:t>.</w:t>
      </w:r>
      <w:r w:rsidR="0081475C" w:rsidRPr="00107628">
        <w:t> </w:t>
      </w:r>
      <w:r w:rsidR="00504F1D" w:rsidRPr="00107628">
        <w:t>Мы решили, что посвятим наш проект известным итальянцам.</w:t>
      </w:r>
    </w:p>
    <w:p w14:paraId="4BFAD54E" w14:textId="7308B48D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: составить путеводитель по </w:t>
      </w:r>
      <w:r w:rsidR="00AA0C8B" w:rsidRPr="00107628">
        <w:rPr>
          <w:rFonts w:ascii="Times New Roman" w:hAnsi="Times New Roman" w:cs="Times New Roman"/>
          <w:color w:val="000000"/>
          <w:sz w:val="24"/>
          <w:szCs w:val="24"/>
        </w:rPr>
        <w:t>городу Таганрогу.</w:t>
      </w:r>
    </w:p>
    <w:p w14:paraId="70D5DE49" w14:textId="77777777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1" w:name="_GoBack"/>
      <w:bookmarkEnd w:id="1"/>
    </w:p>
    <w:p w14:paraId="57BD8543" w14:textId="1655EA93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Познакоми</w:t>
      </w:r>
      <w:r w:rsidR="00DA14A1" w:rsidRPr="00107628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ся с видами путеводител</w:t>
      </w:r>
      <w:r w:rsidR="00DA14A1" w:rsidRPr="0010762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AE472A" w14:textId="7914BAB4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Собрать сведения из разных источников об интересующих </w:t>
      </w:r>
      <w:r w:rsidR="00504F1D" w:rsidRPr="00107628">
        <w:rPr>
          <w:rFonts w:ascii="Times New Roman" w:hAnsi="Times New Roman" w:cs="Times New Roman"/>
          <w:color w:val="000000"/>
          <w:sz w:val="24"/>
          <w:szCs w:val="24"/>
        </w:rPr>
        <w:t>нас итальянцах и памятных местах, связанных с ними.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ECD858" w14:textId="2B4B792A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путеводитель по </w:t>
      </w:r>
      <w:r w:rsidR="00AA0C8B" w:rsidRPr="00107628">
        <w:rPr>
          <w:rFonts w:ascii="Times New Roman" w:hAnsi="Times New Roman" w:cs="Times New Roman"/>
          <w:color w:val="000000"/>
          <w:sz w:val="24"/>
          <w:szCs w:val="24"/>
        </w:rPr>
        <w:t>городу Таганрогу</w:t>
      </w:r>
      <w:r w:rsidR="00DA14A1" w:rsidRPr="0010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489BF" w14:textId="0973F7C9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 учебных целях.</w:t>
      </w:r>
    </w:p>
    <w:p w14:paraId="1395662A" w14:textId="76E45686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итальянцы, жившие в Таганроге, и памятные места, связанные с ними. </w:t>
      </w:r>
    </w:p>
    <w:p w14:paraId="657D23CF" w14:textId="4490EFFC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проектирования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путеводитель по городу Таганрогу</w:t>
      </w:r>
    </w:p>
    <w:p w14:paraId="0CD3B224" w14:textId="77777777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65BECF" w14:textId="40F57DFC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Научно-поисковые: сбор и изучение материалов по данной теме.</w:t>
      </w:r>
    </w:p>
    <w:p w14:paraId="4A55D9B9" w14:textId="24EF0D95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Аналитические: анализ собранного материала.</w:t>
      </w:r>
    </w:p>
    <w:p w14:paraId="5A8E75D5" w14:textId="01E8C93A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Системат</w:t>
      </w:r>
      <w:r w:rsidR="00C30034" w:rsidRPr="001076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зирующие</w:t>
      </w:r>
      <w:r w:rsidR="00C30034" w:rsidRPr="0010762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624C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систематизация полученных данных.</w:t>
      </w:r>
    </w:p>
    <w:p w14:paraId="65767E3A" w14:textId="5A7C5D1B" w:rsidR="00C30034" w:rsidRPr="00107628" w:rsidRDefault="00C30034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Собранные сведения использовать в</w:t>
      </w:r>
      <w:r w:rsidR="000D3C16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D3C16" w:rsidRPr="00107628">
        <w:rPr>
          <w:rFonts w:ascii="Times New Roman" w:hAnsi="Times New Roman" w:cs="Times New Roman"/>
          <w:color w:val="000000"/>
          <w:sz w:val="24"/>
          <w:szCs w:val="24"/>
        </w:rPr>
        <w:t>учных целях.</w:t>
      </w:r>
    </w:p>
    <w:p w14:paraId="264B4E3D" w14:textId="77777777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</w:p>
    <w:p w14:paraId="6B051E36" w14:textId="6E2B0907" w:rsidR="000D3C16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Путеводитель</w:t>
      </w:r>
      <w:proofErr w:type="gramStart"/>
      <w:r w:rsidR="00CF1E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6EF1" w:rsidRPr="00107628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="00BD6EF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печатно-электронный справочник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13888" w:rsidRPr="00107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справочное издание, </w:t>
      </w:r>
      <w:r w:rsidR="000C7181" w:rsidRPr="00107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которое </w:t>
      </w:r>
      <w:r w:rsidR="00D13888" w:rsidRPr="00107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</w:t>
      </w:r>
      <w:r w:rsidR="000C7181" w:rsidRPr="00107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ит </w:t>
      </w:r>
      <w:r w:rsidR="00D13888" w:rsidRPr="001076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различные сведения о каком-либо месте</w:t>
      </w:r>
      <w:r w:rsidR="00D13888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служ</w:t>
      </w:r>
      <w:r w:rsidR="000C7181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D13888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руководством для </w:t>
      </w:r>
      <w:r w:rsidR="000C7181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туристов</w:t>
      </w:r>
      <w:r w:rsidR="00D13888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7181" w:rsidRPr="0010762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>используется для того</w:t>
      </w:r>
      <w:r w:rsidR="000D3C16" w:rsidRPr="001076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0D3C16" w:rsidRPr="0010762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они хорошо ориентировались по месту.</w:t>
      </w:r>
      <w:r w:rsidR="000D3C16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D92BE8" w14:textId="1A178CD3" w:rsidR="00504F1D" w:rsidRPr="00107628" w:rsidRDefault="00504F1D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Путеводитель</w:t>
      </w:r>
      <w:proofErr w:type="gramStart"/>
      <w:r w:rsidRPr="00107628">
        <w:rPr>
          <w:rFonts w:ascii="Times New Roman" w:hAnsi="Times New Roman" w:cs="Times New Roman"/>
          <w:color w:val="000000"/>
          <w:sz w:val="24"/>
          <w:szCs w:val="24"/>
        </w:rPr>
        <w:t>-это</w:t>
      </w:r>
      <w:proofErr w:type="gramEnd"/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рассказ, в котором</w:t>
      </w:r>
      <w:r w:rsidR="00461A2E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содержится немного информации, все показано в иллюстрациях. Чаще всего туристы выбирают этот путеводитель, потому что их интересует достопримечательности.</w:t>
      </w:r>
      <w:r w:rsidR="00CF1E9E" w:rsidRPr="00CF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FC4926" w14:textId="5DDE62EF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путеводителей: </w:t>
      </w:r>
    </w:p>
    <w:p w14:paraId="3786585F" w14:textId="3EBECE98" w:rsidR="00504F1D" w:rsidRPr="00107628" w:rsidRDefault="00504F1D" w:rsidP="00107628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Туристический путеводитель - в этом путеводителе рассказывается о правилах, которые помогают туристам, про интересные места сведений мало.</w:t>
      </w:r>
    </w:p>
    <w:p w14:paraId="270FDCB9" w14:textId="39286608" w:rsidR="00504F1D" w:rsidRPr="00107628" w:rsidRDefault="00504F1D" w:rsidP="00107628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Иллюстративные путеводители, они очень красивые на вид, в них можно посмотреть информацию с иллюстрацией</w:t>
      </w:r>
    </w:p>
    <w:p w14:paraId="2E64135C" w14:textId="44910A7B" w:rsidR="000C7181" w:rsidRPr="00107628" w:rsidRDefault="00FD5968" w:rsidP="00107628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Обзорные путеводители: в них рассказывают подробную информацию о 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>месте путешествия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, они используются в 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>поездках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4F1D" w:rsidRPr="00107628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F1E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04F1D" w:rsidRPr="00107628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14:paraId="660EDB77" w14:textId="1FBDCD2B" w:rsidR="000C7181" w:rsidRPr="00107628" w:rsidRDefault="000C7181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Любые путеводители путешественники выбирают заранее, чтобы ознакомиться с информацией о месте путешествия и в любой ситуация знать, куда обратиться в случае непредвиденной ситуации.</w:t>
      </w:r>
    </w:p>
    <w:p w14:paraId="1EFEB43E" w14:textId="72F8B8EC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Наш путеводитель авторский</w:t>
      </w:r>
      <w:r w:rsidR="0005698C" w:rsidRPr="0005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A2E" w:rsidRPr="001076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698C" w:rsidRPr="0005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он о достопримечатель</w:t>
      </w:r>
      <w:r w:rsidR="006322DD" w:rsidRPr="001076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7246" w:rsidRPr="001076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22DD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стях </w:t>
      </w:r>
      <w:r w:rsidR="00504F1D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города Таганрога с авторскими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фотографиями</w:t>
      </w:r>
      <w:r w:rsidR="000C71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246" w:rsidRPr="00107628">
        <w:rPr>
          <w:rFonts w:ascii="Times New Roman" w:hAnsi="Times New Roman" w:cs="Times New Roman"/>
          <w:color w:val="000000"/>
          <w:sz w:val="24"/>
          <w:szCs w:val="24"/>
        </w:rPr>
        <w:t>Поэтому это смесь обзорного и иллюстрированного.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23A749" w14:textId="768D5CBB" w:rsidR="00D13888" w:rsidRPr="00E65127" w:rsidRDefault="00FD5968" w:rsidP="00107628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значимость: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 в том, что проект способствует привитию любви к 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родному городу, его истории, сохранению памяти о его великих людях, оставив</w:t>
      </w:r>
      <w:r w:rsidR="00FF12F9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ших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 в его истории, с</w:t>
      </w:r>
      <w:r w:rsidR="003B2895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хр</w:t>
      </w:r>
      <w:r w:rsidR="003B2895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нить которую должны</w:t>
      </w:r>
      <w:r w:rsidR="00E65127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мы, 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потомки</w:t>
      </w:r>
      <w:r w:rsidR="003B2895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2895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обранную</w:t>
      </w:r>
      <w:r w:rsidR="00E65127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можно использовать для создания реферата по истории или географии своего </w:t>
      </w:r>
      <w:r w:rsidR="00380DCD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65127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="00D13888" w:rsidRPr="00E6512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ее на уроках и классных часах.</w:t>
      </w:r>
    </w:p>
    <w:p w14:paraId="4172AF6A" w14:textId="77777777" w:rsidR="00E65127" w:rsidRPr="00E65127" w:rsidRDefault="00E65127" w:rsidP="00107628">
      <w:p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50040" w14:textId="77777777" w:rsidR="00E65127" w:rsidRPr="00E65127" w:rsidRDefault="00E65127" w:rsidP="00107628">
      <w:p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D15F0" w14:textId="77777777" w:rsidR="00E65127" w:rsidRDefault="00E65127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F2B773" w14:textId="27976E3E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Основная часть</w:t>
      </w:r>
    </w:p>
    <w:p w14:paraId="4C74A958" w14:textId="157C71DC" w:rsidR="00FD5968" w:rsidRPr="00107628" w:rsidRDefault="00FD5968" w:rsidP="00107628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плана.</w:t>
      </w:r>
      <w:r w:rsidR="00567246" w:rsidRPr="001076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Создание и реализация проекта</w:t>
      </w:r>
    </w:p>
    <w:p w14:paraId="06B2BA78" w14:textId="1CE71144" w:rsidR="00567246" w:rsidRPr="00107628" w:rsidRDefault="00567246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eastAsia="Times New Roman" w:hAnsi="Times New Roman" w:cs="Times New Roman"/>
          <w:sz w:val="24"/>
          <w:szCs w:val="24"/>
        </w:rPr>
        <w:t xml:space="preserve"> Для начала мы ознакомились с информацией о проектных работах на сайте лицея в разделе «Научное общество». </w:t>
      </w:r>
      <w:r w:rsidR="001D648F" w:rsidRPr="00107628">
        <w:rPr>
          <w:rFonts w:ascii="Times New Roman" w:eastAsia="Times New Roman" w:hAnsi="Times New Roman" w:cs="Times New Roman"/>
          <w:sz w:val="24"/>
          <w:szCs w:val="24"/>
        </w:rPr>
        <w:t>Из представленной</w:t>
      </w:r>
      <w:r w:rsidR="00461A2E" w:rsidRPr="0010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8F" w:rsidRPr="0010762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07628">
        <w:rPr>
          <w:rFonts w:ascii="Times New Roman" w:eastAsia="Times New Roman" w:hAnsi="Times New Roman" w:cs="Times New Roman"/>
          <w:sz w:val="24"/>
          <w:szCs w:val="24"/>
        </w:rPr>
        <w:t xml:space="preserve"> мы узнали, какие продукты можно предоставить, </w:t>
      </w:r>
      <w:r w:rsidR="001D648F" w:rsidRPr="00107628">
        <w:rPr>
          <w:rFonts w:ascii="Times New Roman" w:eastAsia="Times New Roman" w:hAnsi="Times New Roman" w:cs="Times New Roman"/>
          <w:sz w:val="24"/>
          <w:szCs w:val="24"/>
        </w:rPr>
        <w:t>поэтому у нас</w:t>
      </w:r>
      <w:r w:rsidRPr="00107628">
        <w:rPr>
          <w:rFonts w:ascii="Times New Roman" w:eastAsia="Times New Roman" w:hAnsi="Times New Roman" w:cs="Times New Roman"/>
          <w:sz w:val="24"/>
          <w:szCs w:val="24"/>
        </w:rPr>
        <w:t xml:space="preserve"> родилась идея рассказать о своем </w:t>
      </w:r>
      <w:r w:rsidR="003B2895" w:rsidRPr="00107628">
        <w:rPr>
          <w:rFonts w:ascii="Times New Roman" w:eastAsia="Times New Roman" w:hAnsi="Times New Roman" w:cs="Times New Roman"/>
          <w:sz w:val="24"/>
          <w:szCs w:val="24"/>
        </w:rPr>
        <w:t xml:space="preserve">городе. </w:t>
      </w:r>
      <w:r w:rsidRPr="00107628">
        <w:rPr>
          <w:rFonts w:ascii="Times New Roman" w:eastAsia="Times New Roman" w:hAnsi="Times New Roman" w:cs="Times New Roman"/>
          <w:sz w:val="24"/>
          <w:szCs w:val="24"/>
        </w:rPr>
        <w:t>А для этого отлично подходил продукт-путеводитель.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мы обсуждали тему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проекта.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>Мы считаем, что большинство людей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86D" w:rsidRPr="00107628">
        <w:rPr>
          <w:rFonts w:ascii="Times New Roman" w:hAnsi="Times New Roman" w:cs="Times New Roman"/>
          <w:color w:val="000000"/>
          <w:sz w:val="24"/>
          <w:szCs w:val="24"/>
        </w:rPr>
        <w:t>любят сво</w:t>
      </w:r>
      <w:r w:rsidR="003B2895" w:rsidRPr="00107628">
        <w:rPr>
          <w:rFonts w:ascii="Times New Roman" w:hAnsi="Times New Roman" w:cs="Times New Roman"/>
          <w:color w:val="000000"/>
          <w:sz w:val="24"/>
          <w:szCs w:val="24"/>
        </w:rPr>
        <w:t>й город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мы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решили, что сделаем путеводитель 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об известных итальянцах, оставивших о себе след в истории нашего города. 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>Для осуществления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наших идей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нам нужны было поставить цели, выбрать задачи и решить, как мы будем работать над своим проектом. Об этом мы говорили и обсуждали все это на других заседаниях</w:t>
      </w:r>
      <w:r w:rsidR="003B2895" w:rsidRPr="0010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4F4B7E" w14:textId="115F40F4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>2. Поиск и сбор информации</w:t>
      </w:r>
    </w:p>
    <w:p w14:paraId="330FE1AA" w14:textId="0046844E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начала мы ознакомились с 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видами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путеводител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Узнали, что такое путеводитель.</w:t>
      </w:r>
      <w:r w:rsidR="00604365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Решали, какой будет наш</w:t>
      </w:r>
      <w:r w:rsidR="008F586D" w:rsidRPr="001076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Стали думать</w:t>
      </w:r>
      <w:r w:rsidR="00604365" w:rsidRPr="001076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какую информацию мы</w:t>
      </w:r>
      <w:r w:rsidR="001D64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туда внесем, о каких итальянских семьях расскажем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>, как расположим ее в своем путеводителе.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770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Нужно было не забыть об актуальности работы и ее практической значимости. 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>Для начала</w:t>
      </w:r>
      <w:r w:rsidR="003B2895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мы пошли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библиотеку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лицея и нашли книг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у «Их именами названы улицы нашего города», </w:t>
      </w:r>
      <w:r w:rsidR="00FF12F9" w:rsidRPr="00E65127">
        <w:rPr>
          <w:rFonts w:ascii="Times New Roman" w:hAnsi="Times New Roman" w:cs="Times New Roman"/>
          <w:sz w:val="24"/>
          <w:szCs w:val="24"/>
        </w:rPr>
        <w:t>автора</w:t>
      </w:r>
      <w:r w:rsidR="002F0281" w:rsidRPr="00E65127">
        <w:rPr>
          <w:rFonts w:ascii="Times New Roman" w:hAnsi="Times New Roman" w:cs="Times New Roman"/>
          <w:sz w:val="24"/>
          <w:szCs w:val="24"/>
        </w:rPr>
        <w:t xml:space="preserve"> </w:t>
      </w:r>
      <w:r w:rsidR="00FF12F9" w:rsidRPr="00E65127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FF12F9" w:rsidRPr="00E65127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="00A9268F" w:rsidRPr="00E65127">
        <w:rPr>
          <w:rFonts w:ascii="Times New Roman" w:hAnsi="Times New Roman" w:cs="Times New Roman"/>
          <w:sz w:val="24"/>
          <w:szCs w:val="24"/>
        </w:rPr>
        <w:t xml:space="preserve"> 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>и вз</w:t>
      </w:r>
      <w:r w:rsidR="003B2895" w:rsidRPr="00107628">
        <w:rPr>
          <w:rFonts w:ascii="Times New Roman" w:hAnsi="Times New Roman" w:cs="Times New Roman"/>
          <w:color w:val="000000"/>
          <w:sz w:val="24"/>
          <w:szCs w:val="24"/>
        </w:rPr>
        <w:t>яли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часть </w:t>
      </w:r>
      <w:r w:rsidR="00A9268F" w:rsidRPr="00107628">
        <w:rPr>
          <w:rFonts w:ascii="Times New Roman" w:hAnsi="Times New Roman" w:cs="Times New Roman"/>
          <w:sz w:val="24"/>
          <w:szCs w:val="24"/>
        </w:rPr>
        <w:t>информаци</w:t>
      </w:r>
      <w:r w:rsidR="002F0281" w:rsidRPr="00107628">
        <w:rPr>
          <w:rFonts w:ascii="Times New Roman" w:hAnsi="Times New Roman" w:cs="Times New Roman"/>
          <w:sz w:val="24"/>
          <w:szCs w:val="24"/>
        </w:rPr>
        <w:t>и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оттуда, недостающую информацию искали в интернете.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>Материалов было много, пришлось выбирать самую главную.</w:t>
      </w:r>
      <w:r w:rsidR="00A9268F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Потом мы работали </w:t>
      </w:r>
      <w:r w:rsidR="00604365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над 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604365" w:rsidRPr="0010762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 пояснительной запиской.</w:t>
      </w:r>
    </w:p>
    <w:p w14:paraId="0350F5C7" w14:textId="3DEEFC77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Оформление работы </w:t>
      </w:r>
    </w:p>
    <w:p w14:paraId="150218CF" w14:textId="56236733" w:rsidR="000D2770" w:rsidRPr="00107628" w:rsidRDefault="00FD5968" w:rsidP="00107628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7628">
        <w:rPr>
          <w:rFonts w:ascii="Times New Roman" w:hAnsi="Times New Roman" w:cs="Times New Roman"/>
          <w:color w:val="000000"/>
          <w:sz w:val="24"/>
          <w:szCs w:val="24"/>
        </w:rPr>
        <w:t>Наша работа в</w:t>
      </w:r>
      <w:r w:rsidR="00604365" w:rsidRPr="001076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7628">
        <w:rPr>
          <w:rFonts w:ascii="Times New Roman" w:hAnsi="Times New Roman" w:cs="Times New Roman"/>
          <w:color w:val="000000"/>
          <w:sz w:val="24"/>
          <w:szCs w:val="24"/>
        </w:rPr>
        <w:t>лась по плану:</w:t>
      </w:r>
      <w:r w:rsidR="0010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>для начала мы собрали информацию о нашем городе Таганроге</w:t>
      </w:r>
      <w:r w:rsidR="000D2770" w:rsidRPr="00107628">
        <w:rPr>
          <w:rFonts w:ascii="Times New Roman" w:hAnsi="Times New Roman" w:cs="Times New Roman"/>
          <w:color w:val="000000"/>
          <w:sz w:val="24"/>
          <w:szCs w:val="24"/>
        </w:rPr>
        <w:t>. В нашем путеводителе содержится краткая информационная справка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географическом положении города и истории его возникновения. Сюда же мы включили небольшую информацию для гостей города о том, как можно добраться до нашего города из </w:t>
      </w:r>
      <w:proofErr w:type="spellStart"/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-на-Дону. </w:t>
      </w:r>
      <w:r w:rsidR="000A1523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proofErr w:type="spellStart"/>
      <w:r w:rsidR="000A1523" w:rsidRPr="00107628">
        <w:rPr>
          <w:rFonts w:ascii="Times New Roman" w:hAnsi="Times New Roman" w:cs="Times New Roman"/>
          <w:color w:val="000000"/>
          <w:sz w:val="24"/>
          <w:szCs w:val="24"/>
        </w:rPr>
        <w:t>информацая</w:t>
      </w:r>
      <w:proofErr w:type="spellEnd"/>
      <w:r w:rsidR="000A1523" w:rsidRPr="001076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0281" w:rsidRPr="00107628">
        <w:rPr>
          <w:rFonts w:ascii="Times New Roman" w:hAnsi="Times New Roman" w:cs="Times New Roman"/>
          <w:color w:val="000000"/>
          <w:sz w:val="24"/>
          <w:szCs w:val="24"/>
        </w:rPr>
        <w:t>об истории появления итальян</w:t>
      </w:r>
      <w:r w:rsidR="00A522C6" w:rsidRPr="00107628">
        <w:rPr>
          <w:rFonts w:ascii="Times New Roman" w:hAnsi="Times New Roman" w:cs="Times New Roman"/>
          <w:color w:val="000000"/>
          <w:sz w:val="24"/>
          <w:szCs w:val="24"/>
        </w:rPr>
        <w:t>цев в Таганроге</w:t>
      </w:r>
      <w:r w:rsidR="000A1523" w:rsidRPr="00107628">
        <w:rPr>
          <w:rFonts w:ascii="Times New Roman" w:hAnsi="Times New Roman" w:cs="Times New Roman"/>
          <w:color w:val="000000"/>
          <w:sz w:val="24"/>
          <w:szCs w:val="24"/>
        </w:rPr>
        <w:t>, их деятельности.</w:t>
      </w:r>
      <w:r w:rsidR="00A522C6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 Остановились на таких известных личностях, как Джузеппе Гарибальди и Герасима </w:t>
      </w:r>
      <w:proofErr w:type="spellStart"/>
      <w:r w:rsidR="00A522C6" w:rsidRPr="00107628">
        <w:rPr>
          <w:rFonts w:ascii="Times New Roman" w:hAnsi="Times New Roman" w:cs="Times New Roman"/>
          <w:color w:val="000000"/>
          <w:sz w:val="24"/>
          <w:szCs w:val="24"/>
        </w:rPr>
        <w:t>Депальдо</w:t>
      </w:r>
      <w:proofErr w:type="spellEnd"/>
      <w:r w:rsidR="00A522C6" w:rsidRPr="00107628">
        <w:rPr>
          <w:rFonts w:ascii="Times New Roman" w:hAnsi="Times New Roman" w:cs="Times New Roman"/>
          <w:color w:val="000000"/>
          <w:sz w:val="24"/>
          <w:szCs w:val="24"/>
        </w:rPr>
        <w:t>, а также на интересных объектах, связанных с этими людьми.</w:t>
      </w:r>
      <w:r w:rsidR="00CF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CF1E9E">
        <w:rPr>
          <w:rFonts w:ascii="Times New Roman" w:hAnsi="Times New Roman" w:cs="Times New Roman"/>
          <w:color w:val="000000"/>
          <w:sz w:val="24"/>
          <w:szCs w:val="24"/>
        </w:rPr>
        <w:t xml:space="preserve"> переулок Итальянский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 xml:space="preserve">памятник </w:t>
      </w:r>
      <w:proofErr w:type="spellStart"/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Д.Гарибальди</w:t>
      </w:r>
      <w:proofErr w:type="spellEnd"/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2F9" w:rsidRPr="00107628">
        <w:rPr>
          <w:rFonts w:ascii="Times New Roman" w:hAnsi="Times New Roman" w:cs="Times New Roman"/>
          <w:color w:val="000000"/>
          <w:sz w:val="24"/>
          <w:szCs w:val="24"/>
        </w:rPr>
        <w:t>Каменная лестница.</w:t>
      </w:r>
    </w:p>
    <w:p w14:paraId="726A7525" w14:textId="07D19905" w:rsidR="00FD5968" w:rsidRPr="00107628" w:rsidRDefault="00FD5968" w:rsidP="00107628"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14:paraId="5C8B0227" w14:textId="7ADB4390" w:rsidR="00F567FB" w:rsidRPr="00107628" w:rsidRDefault="00F567FB" w:rsidP="00107628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Нами был создан уникальный авторский путеводитель</w:t>
      </w:r>
      <w:r w:rsidR="00B26E52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городу Таганрогу.</w:t>
      </w:r>
      <w:r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его составления были привлечены различные источники информации</w:t>
      </w:r>
      <w:r w:rsidR="00E65127">
        <w:rPr>
          <w:rFonts w:ascii="Times New Roman" w:hAnsi="Times New Roman" w:cs="Times New Roman"/>
          <w:bCs/>
          <w:color w:val="000000"/>
          <w:sz w:val="24"/>
          <w:szCs w:val="24"/>
        </w:rPr>
        <w:t>- книги и интернет-ресурсы, отобрана нужная информация и составлен текст. Для своей работы мы использовали научно-поисковые, аналитические и систематизирующие методы работы.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26E52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ород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</w:t>
      </w:r>
      <w:r w:rsidR="00461A2E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анрог</w:t>
      </w:r>
      <w:proofErr w:type="gramStart"/>
      <w:r w:rsidR="00B26E52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  <w:proofErr w:type="gramEnd"/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часть большой России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тоже время это наша малая Родина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76127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Мы считаем, что и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интереса к 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ней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вырастает интерес к своей</w:t>
      </w:r>
      <w:r w:rsidR="00A522C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большой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Родине, ее истории и культуре.</w:t>
      </w:r>
    </w:p>
    <w:p w14:paraId="0EE80F7D" w14:textId="66DDA2FB" w:rsidR="00F567FB" w:rsidRPr="00107628" w:rsidRDefault="00F567FB" w:rsidP="00107628">
      <w:p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Наш проект 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</w:t>
      </w:r>
      <w:r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для рефератов по географии</w:t>
      </w:r>
      <w:r w:rsidR="00173CB6"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краеведению, на классных часах, в кругу друзей.</w:t>
      </w:r>
      <w:r w:rsidRPr="00107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была познавательная.</w:t>
      </w:r>
    </w:p>
    <w:p w14:paraId="56E7A830" w14:textId="77777777" w:rsidR="001368FE" w:rsidRPr="00107628" w:rsidRDefault="001368FE" w:rsidP="00107628">
      <w:p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843316" w14:textId="77777777" w:rsidR="001368FE" w:rsidRPr="00F567FB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0254DF" w14:textId="77777777" w:rsidR="001368FE" w:rsidRPr="00DA14A1" w:rsidRDefault="001368FE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793DF" w14:textId="35B33C15" w:rsidR="00107628" w:rsidRDefault="001076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19A2F4F" w14:textId="79B3B840" w:rsidR="00FD5968" w:rsidRDefault="00FD5968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4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7EB06EB3" w14:textId="5193C82E" w:rsidR="0034103D" w:rsidRDefault="0034103D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36FFE" w14:textId="409C309A" w:rsidR="0034103D" w:rsidRPr="007000A4" w:rsidRDefault="0034103D" w:rsidP="007000A4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148CE" w14:textId="305582A3" w:rsidR="0034103D" w:rsidRPr="003D2D64" w:rsidRDefault="00107628" w:rsidP="007000A4">
      <w:pPr>
        <w:pStyle w:val="ad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D64">
        <w:rPr>
          <w:rFonts w:ascii="Times New Roman" w:eastAsia="Times New Roman" w:hAnsi="Times New Roman" w:cs="Times New Roman"/>
          <w:sz w:val="24"/>
          <w:szCs w:val="24"/>
        </w:rPr>
        <w:t xml:space="preserve">Что такое электронный путеводитель. </w:t>
      </w:r>
      <w:r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Travel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Ask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53441983"/>
      <w:bookmarkStart w:id="3" w:name="_Hlk154060977"/>
      <w:r w:rsidRPr="003D2D64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154060535"/>
      <w:bookmarkEnd w:id="2"/>
      <w:r w:rsidR="003D2D64" w:rsidRPr="003D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3"/>
      <w:bookmarkEnd w:id="4"/>
      <w:r w:rsidR="003D2D64" w:rsidRPr="003D2D6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3D2D64" w:rsidRPr="003D2D6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"https://travelask.ru/questions/82798-chto-takoe-putevoditel?ysclid=lpv1s3vzmd21920310" </w:instrText>
      </w:r>
      <w:r w:rsidR="003D2D64" w:rsidRPr="003D2D6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3D2D64" w:rsidRPr="007000A4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https://travelask.ru/questions/82798-chto-takoe-putevoditel?ysclid=lpv1s3vzmd21920310</w:t>
      </w:r>
      <w:r w:rsidR="003D2D64" w:rsidRPr="003D2D6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E65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5" w:name="_Hlk154153555"/>
      <w:r w:rsidR="00E6512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F1E9E">
        <w:rPr>
          <w:rFonts w:ascii="Times New Roman" w:eastAsia="Times New Roman" w:hAnsi="Times New Roman" w:cs="Times New Roman"/>
          <w:bCs/>
          <w:sz w:val="24"/>
          <w:szCs w:val="24"/>
        </w:rPr>
        <w:t>дата обращения:15.08.23).</w:t>
      </w:r>
      <w:bookmarkEnd w:id="5"/>
    </w:p>
    <w:p w14:paraId="7BF19EB8" w14:textId="1ADD1068" w:rsidR="005D3B43" w:rsidRPr="007000A4" w:rsidRDefault="00107628" w:rsidP="007000A4">
      <w:pPr>
        <w:pStyle w:val="ad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D64">
        <w:rPr>
          <w:rFonts w:ascii="Times New Roman" w:hAnsi="Times New Roman" w:cs="Times New Roman"/>
          <w:sz w:val="24"/>
          <w:szCs w:val="24"/>
        </w:rPr>
        <w:t>Таганрог</w:t>
      </w:r>
      <w:r w:rsidR="003103A4" w:rsidRPr="003D2D64">
        <w:rPr>
          <w:rFonts w:ascii="Times New Roman" w:hAnsi="Times New Roman" w:cs="Times New Roman"/>
          <w:sz w:val="24"/>
          <w:szCs w:val="24"/>
        </w:rPr>
        <w:t>-</w:t>
      </w:r>
      <w:r w:rsidRPr="003D2D64">
        <w:rPr>
          <w:rFonts w:ascii="Times New Roman" w:hAnsi="Times New Roman" w:cs="Times New Roman"/>
          <w:sz w:val="24"/>
          <w:szCs w:val="24"/>
        </w:rPr>
        <w:t>зеркало</w:t>
      </w:r>
      <w:r w:rsidR="003103A4" w:rsidRPr="003D2D64">
        <w:rPr>
          <w:rFonts w:ascii="Times New Roman" w:hAnsi="Times New Roman" w:cs="Times New Roman"/>
          <w:sz w:val="24"/>
          <w:szCs w:val="24"/>
        </w:rPr>
        <w:t xml:space="preserve"> </w:t>
      </w:r>
      <w:r w:rsidRPr="003D2D64">
        <w:rPr>
          <w:rFonts w:ascii="Times New Roman" w:hAnsi="Times New Roman" w:cs="Times New Roman"/>
          <w:sz w:val="24"/>
          <w:szCs w:val="24"/>
        </w:rPr>
        <w:t>итальянской</w:t>
      </w:r>
      <w:r w:rsidR="003103A4" w:rsidRPr="003D2D64">
        <w:rPr>
          <w:rFonts w:ascii="Times New Roman" w:hAnsi="Times New Roman" w:cs="Times New Roman"/>
          <w:sz w:val="24"/>
          <w:szCs w:val="24"/>
        </w:rPr>
        <w:t xml:space="preserve"> </w:t>
      </w:r>
      <w:r w:rsidRPr="003D2D64">
        <w:rPr>
          <w:rFonts w:ascii="Times New Roman" w:hAnsi="Times New Roman" w:cs="Times New Roman"/>
          <w:sz w:val="24"/>
          <w:szCs w:val="24"/>
        </w:rPr>
        <w:t>революции.</w:t>
      </w:r>
      <w:r w:rsidR="00EB7AA9" w:rsidRPr="003D2D64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5D3B43" w:rsidRPr="003D2D64">
        <w:rPr>
          <w:rFonts w:ascii="Times New Roman" w:hAnsi="Times New Roman" w:cs="Times New Roman"/>
          <w:sz w:val="24"/>
          <w:szCs w:val="24"/>
        </w:rPr>
        <w:t>.</w:t>
      </w:r>
      <w:r w:rsidR="00EB7AA9" w:rsidRPr="003D2D6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3103A4" w:rsidRPr="003D2D64">
        <w:rPr>
          <w:rFonts w:ascii="Times New Roman" w:hAnsi="Times New Roman" w:cs="Times New Roman"/>
          <w:sz w:val="24"/>
          <w:szCs w:val="24"/>
        </w:rPr>
        <w:t xml:space="preserve"> </w:t>
      </w:r>
      <w:r w:rsidR="005D3B43" w:rsidRPr="003D2D64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3103A4"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3103A4" w:rsidRPr="003D2D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2D64" w:rsidRPr="003D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3D2D64" w:rsidRPr="007000A4">
          <w:rPr>
            <w:rStyle w:val="a3"/>
            <w:rFonts w:ascii="Times New Roman" w:eastAsiaTheme="minorHAns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https://nashenasledie.livejournal.com/4544373.html</w:t>
        </w:r>
      </w:hyperlink>
      <w:r w:rsidR="00CF1E9E">
        <w:rPr>
          <w:rStyle w:val="a3"/>
          <w:rFonts w:ascii="Times New Roman" w:eastAsiaTheme="minorHAnsi" w:hAnsi="Times New Roman" w:cs="Times New Roman"/>
          <w:bCs/>
          <w:color w:val="auto"/>
          <w:sz w:val="24"/>
          <w:szCs w:val="24"/>
          <w:u w:val="none"/>
          <w:lang w:eastAsia="en-US"/>
        </w:rPr>
        <w:t xml:space="preserve"> (дата </w:t>
      </w:r>
      <w:r w:rsidR="00CF1E9E">
        <w:rPr>
          <w:rFonts w:ascii="Times New Roman" w:eastAsia="Times New Roman" w:hAnsi="Times New Roman" w:cs="Times New Roman"/>
          <w:bCs/>
          <w:sz w:val="24"/>
          <w:szCs w:val="24"/>
        </w:rPr>
        <w:t>обращения:10.09.23).</w:t>
      </w:r>
    </w:p>
    <w:p w14:paraId="3D17C34E" w14:textId="4421EA2D" w:rsidR="0034103D" w:rsidRPr="003D2D64" w:rsidRDefault="005D3B43" w:rsidP="007000A4">
      <w:pPr>
        <w:pStyle w:val="ad"/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D6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</w:rPr>
        <w:t>Какие виды путеводителей существуют?</w:t>
      </w:r>
      <w:r w:rsidRPr="003D2D64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 xml:space="preserve"> </w:t>
      </w:r>
      <w:r w:rsidRPr="003D2D64">
        <w:rPr>
          <w:rFonts w:ascii="Times New Roman" w:hAnsi="Times New Roman" w:cs="Times New Roman"/>
          <w:sz w:val="24"/>
          <w:szCs w:val="24"/>
        </w:rPr>
        <w:t>Большой вопрос. [Электронный ресурс] //.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bolshoyvopros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/</w:t>
      </w:r>
      <w:r w:rsidRPr="003D2D64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3D2D64">
        <w:rPr>
          <w:rFonts w:ascii="Times New Roman" w:hAnsi="Times New Roman" w:cs="Times New Roman"/>
          <w:sz w:val="24"/>
          <w:szCs w:val="24"/>
        </w:rPr>
        <w:t>/3418808-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kakie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vidy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putevoditelej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D64">
        <w:rPr>
          <w:rFonts w:ascii="Times New Roman" w:hAnsi="Times New Roman" w:cs="Times New Roman"/>
          <w:sz w:val="24"/>
          <w:szCs w:val="24"/>
          <w:lang w:val="en-US"/>
        </w:rPr>
        <w:t>suschestvujut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.</w:t>
      </w:r>
      <w:r w:rsidRPr="003D2D6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CF1E9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4153678"/>
      <w:r w:rsidR="00CF1E9E">
        <w:rPr>
          <w:rFonts w:ascii="Times New Roman" w:hAnsi="Times New Roman" w:cs="Times New Roman"/>
          <w:sz w:val="24"/>
          <w:szCs w:val="24"/>
        </w:rPr>
        <w:t>(</w:t>
      </w:r>
      <w:bookmarkStart w:id="7" w:name="_Hlk154153757"/>
      <w:r w:rsidR="00CF1E9E">
        <w:rPr>
          <w:rFonts w:ascii="Times New Roman" w:hAnsi="Times New Roman" w:cs="Times New Roman"/>
          <w:sz w:val="24"/>
          <w:szCs w:val="24"/>
        </w:rPr>
        <w:t>дата обращения:21.09.23</w:t>
      </w:r>
      <w:bookmarkEnd w:id="7"/>
      <w:r w:rsidR="00CF1E9E">
        <w:rPr>
          <w:rFonts w:ascii="Times New Roman" w:hAnsi="Times New Roman" w:cs="Times New Roman"/>
          <w:sz w:val="24"/>
          <w:szCs w:val="24"/>
        </w:rPr>
        <w:t>).</w:t>
      </w:r>
      <w:bookmarkEnd w:id="6"/>
    </w:p>
    <w:p w14:paraId="7420BCD2" w14:textId="5DFAADAC" w:rsidR="006B3FED" w:rsidRPr="003D2D64" w:rsidRDefault="003103A4" w:rsidP="007000A4">
      <w:pPr>
        <w:pStyle w:val="ad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D64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Памятник </w:t>
      </w:r>
      <w:proofErr w:type="spellStart"/>
      <w:r w:rsidRPr="003D2D64">
        <w:rPr>
          <w:rFonts w:ascii="Times New Roman" w:eastAsia="Times New Roman" w:hAnsi="Times New Roman" w:cs="Times New Roman"/>
          <w:bCs/>
          <w:sz w:val="24"/>
          <w:szCs w:val="24"/>
        </w:rPr>
        <w:t>Д.Гарибальди</w:t>
      </w:r>
      <w:proofErr w:type="spellEnd"/>
      <w:r w:rsidRPr="003D2D6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Таганроге. Памятники Дона.</w:t>
      </w:r>
      <w:r w:rsidRPr="003D2D64">
        <w:rPr>
          <w:rFonts w:ascii="Times New Roman" w:hAnsi="Times New Roman" w:cs="Times New Roman"/>
          <w:sz w:val="24"/>
          <w:szCs w:val="24"/>
        </w:rPr>
        <w:t xml:space="preserve"> [Электронный ресурс] //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D2D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1DEB" w:rsidRPr="003D2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111DEB" w:rsidRPr="003D2D64">
          <w:rPr>
            <w:rStyle w:val="a3"/>
            <w:rFonts w:ascii="Times New Roman" w:eastAsiaTheme="minorHAnsi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https://voopiik-don.ru/main/2009-06-01-10-23-39/37-2009-06-01-06-57-03/1665-2011-06-01-06-46-41</w:t>
        </w:r>
      </w:hyperlink>
      <w:r w:rsidR="00CF1E9E">
        <w:rPr>
          <w:rStyle w:val="a3"/>
          <w:rFonts w:ascii="Times New Roman" w:eastAsiaTheme="minorHAnsi" w:hAnsi="Times New Roman" w:cs="Times New Roman"/>
          <w:bCs/>
          <w:color w:val="auto"/>
          <w:sz w:val="24"/>
          <w:szCs w:val="24"/>
          <w:u w:val="none"/>
          <w:lang w:eastAsia="en-US"/>
        </w:rPr>
        <w:t xml:space="preserve"> </w:t>
      </w:r>
      <w:r w:rsidR="00CF1E9E">
        <w:rPr>
          <w:rFonts w:ascii="Times New Roman" w:hAnsi="Times New Roman" w:cs="Times New Roman"/>
          <w:sz w:val="24"/>
          <w:szCs w:val="24"/>
        </w:rPr>
        <w:t>(дата обращения: 08.10.23).</w:t>
      </w:r>
    </w:p>
    <w:p w14:paraId="78360B9D" w14:textId="2BFF3ADC" w:rsidR="003D2D64" w:rsidRPr="00CF1E9E" w:rsidRDefault="00111DEB" w:rsidP="007000A4">
      <w:pPr>
        <w:pStyle w:val="ad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D2D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Каменная лестница в Таганроге. Тонкости Туризма. </w:t>
      </w:r>
      <w:r w:rsidRPr="003D2D64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Pr="003D2D6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CF1E9E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0" w:history="1">
        <w:r w:rsidR="00CF1E9E" w:rsidRPr="00CF1E9E">
          <w:rPr>
            <w:rStyle w:val="a3"/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u w:val="none"/>
            <w:lang w:eastAsia="en-US"/>
          </w:rPr>
          <w:t>https://tonkosti.ru/%D0%9A%D0%B0%D0%BC%D0%B5%D0%BD%D0%BD%D0%B0%D1%8F_%D0%BB%D0%B5%D1%81%D1%82%D0%BD%D0%B8%D1%86%D0%B0_%D0%B2_%D0%A2%D0%B0%D0%B3%D0%B0%D0%BD%D1%80%D0%BE%D0%B3%D0%B5?ysclid=lnvrqczqez507033220</w:t>
        </w:r>
      </w:hyperlink>
      <w:r w:rsidR="00CF1E9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(</w:t>
      </w:r>
      <w:r w:rsidR="00CF1E9E">
        <w:rPr>
          <w:rFonts w:ascii="Times New Roman" w:hAnsi="Times New Roman" w:cs="Times New Roman"/>
          <w:sz w:val="24"/>
          <w:szCs w:val="24"/>
        </w:rPr>
        <w:t>дата обращения:26.10.23).</w:t>
      </w:r>
    </w:p>
    <w:p w14:paraId="7D35A810" w14:textId="70F727BB" w:rsidR="006B3FED" w:rsidRPr="003D2D64" w:rsidRDefault="00111DEB" w:rsidP="007000A4">
      <w:pPr>
        <w:pStyle w:val="ad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2D64">
        <w:rPr>
          <w:rFonts w:ascii="Times New Roman" w:hAnsi="Times New Roman" w:cs="Times New Roman"/>
          <w:sz w:val="24"/>
          <w:szCs w:val="24"/>
        </w:rPr>
        <w:t xml:space="preserve">Герасим </w:t>
      </w:r>
      <w:proofErr w:type="spellStart"/>
      <w:r w:rsidRPr="003D2D64">
        <w:rPr>
          <w:rFonts w:ascii="Times New Roman" w:hAnsi="Times New Roman" w:cs="Times New Roman"/>
          <w:sz w:val="24"/>
          <w:szCs w:val="24"/>
        </w:rPr>
        <w:t>Депальдо</w:t>
      </w:r>
      <w:proofErr w:type="spellEnd"/>
      <w:r w:rsidRPr="003D2D64">
        <w:rPr>
          <w:rFonts w:ascii="Times New Roman" w:hAnsi="Times New Roman" w:cs="Times New Roman"/>
          <w:sz w:val="24"/>
          <w:szCs w:val="24"/>
        </w:rPr>
        <w:t>: мимолетная жизнь и огромное наследие</w:t>
      </w:r>
      <w:r w:rsidR="003D2D64" w:rsidRPr="003D2D64">
        <w:rPr>
          <w:rFonts w:ascii="Times New Roman" w:hAnsi="Times New Roman" w:cs="Times New Roman"/>
          <w:sz w:val="24"/>
          <w:szCs w:val="24"/>
        </w:rPr>
        <w:t xml:space="preserve">. Голос Таганрога. </w:t>
      </w:r>
      <w:hyperlink r:id="rId11" w:history="1">
        <w:r w:rsidR="003D2D64" w:rsidRPr="003D2D6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https://dzen.ru/a/YkBD_tkN4gqaOXWk</w:t>
        </w:r>
      </w:hyperlink>
      <w:r w:rsidR="00CF1E9E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</w:t>
      </w:r>
      <w:r w:rsidR="00CF1E9E">
        <w:rPr>
          <w:rFonts w:ascii="Times New Roman" w:hAnsi="Times New Roman" w:cs="Times New Roman"/>
          <w:sz w:val="24"/>
          <w:szCs w:val="24"/>
        </w:rPr>
        <w:t>дата обращения:05.11.23).</w:t>
      </w:r>
    </w:p>
    <w:p w14:paraId="2FDE27FB" w14:textId="5D0AAEF3" w:rsidR="00504F1D" w:rsidRPr="00DA14A1" w:rsidRDefault="00504F1D" w:rsidP="00504F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50E051" w14:textId="0ABA3C9A" w:rsidR="0034103D" w:rsidRDefault="0034103D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383C3" w14:textId="72D2A2EF" w:rsidR="0034103D" w:rsidRDefault="0034103D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19586" w14:textId="77777777" w:rsidR="0034103D" w:rsidRDefault="0034103D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56C70" w14:textId="77777777" w:rsidR="00566AD1" w:rsidRPr="00DA14A1" w:rsidRDefault="00566AD1" w:rsidP="00FD596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E5922" w14:textId="5345AF61" w:rsidR="00566AD1" w:rsidRPr="00C82F74" w:rsidRDefault="00566AD1" w:rsidP="00C82F7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E4265" w14:textId="77777777" w:rsidR="00566AD1" w:rsidRPr="00DA14A1" w:rsidRDefault="00566AD1" w:rsidP="00566AD1">
      <w:pPr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B68A4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A303F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9C478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2F282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E2093" w14:textId="77777777" w:rsidR="00FD5968" w:rsidRPr="00DA14A1" w:rsidRDefault="00FD5968" w:rsidP="00C115D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0BCC7" w14:textId="1051237F" w:rsidR="0007344B" w:rsidRPr="00DA14A1" w:rsidRDefault="0007344B" w:rsidP="0037641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EF0C589" w14:textId="77777777" w:rsidR="0007344B" w:rsidRPr="00DA14A1" w:rsidRDefault="0007344B" w:rsidP="00BD1D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DA14A1" w:rsidSect="00041A60">
      <w:footerReference w:type="default" r:id="rId12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0C84" w14:textId="77777777" w:rsidR="00C2066A" w:rsidRDefault="00C2066A" w:rsidP="00B614D7">
      <w:r>
        <w:separator/>
      </w:r>
    </w:p>
  </w:endnote>
  <w:endnote w:type="continuationSeparator" w:id="0">
    <w:p w14:paraId="7E835507" w14:textId="77777777" w:rsidR="00C2066A" w:rsidRDefault="00C2066A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F9CF4" w14:textId="1DCB7CDB" w:rsidR="00C57335" w:rsidRPr="00106F9F" w:rsidRDefault="00C573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C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C57335" w:rsidRDefault="00C57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ED6C" w14:textId="77777777" w:rsidR="00C2066A" w:rsidRDefault="00C2066A" w:rsidP="00B614D7">
      <w:r>
        <w:separator/>
      </w:r>
    </w:p>
  </w:footnote>
  <w:footnote w:type="continuationSeparator" w:id="0">
    <w:p w14:paraId="457EB9EA" w14:textId="77777777" w:rsidR="00C2066A" w:rsidRDefault="00C2066A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620DF"/>
    <w:multiLevelType w:val="hybridMultilevel"/>
    <w:tmpl w:val="A942C27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F54"/>
    <w:multiLevelType w:val="multilevel"/>
    <w:tmpl w:val="978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06F08"/>
    <w:multiLevelType w:val="hybridMultilevel"/>
    <w:tmpl w:val="CBFAB2D8"/>
    <w:lvl w:ilvl="0" w:tplc="FBBAD13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0EEE675C"/>
    <w:multiLevelType w:val="hybridMultilevel"/>
    <w:tmpl w:val="1948486E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455F65"/>
    <w:multiLevelType w:val="hybridMultilevel"/>
    <w:tmpl w:val="9D22C434"/>
    <w:lvl w:ilvl="0" w:tplc="9B965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7F2"/>
    <w:multiLevelType w:val="hybridMultilevel"/>
    <w:tmpl w:val="EDE4C500"/>
    <w:lvl w:ilvl="0" w:tplc="5D5A9F82">
      <w:start w:val="3"/>
      <w:numFmt w:val="decimal"/>
      <w:lvlText w:val="%1"/>
      <w:lvlJc w:val="left"/>
      <w:pPr>
        <w:ind w:left="1732" w:hanging="360"/>
      </w:pPr>
      <w:rPr>
        <w:rFonts w:hint="default"/>
        <w:b/>
        <w:color w:val="0A579E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0" w15:restartNumberingAfterBreak="0">
    <w:nsid w:val="34AC5C7D"/>
    <w:multiLevelType w:val="hybridMultilevel"/>
    <w:tmpl w:val="9348C836"/>
    <w:lvl w:ilvl="0" w:tplc="FF22875E">
      <w:start w:val="2"/>
      <w:numFmt w:val="decimal"/>
      <w:lvlText w:val="%1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1" w15:restartNumberingAfterBreak="0">
    <w:nsid w:val="390712BE"/>
    <w:multiLevelType w:val="hybridMultilevel"/>
    <w:tmpl w:val="4FEA4EFA"/>
    <w:lvl w:ilvl="0" w:tplc="20E0A6E8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C35EE"/>
    <w:multiLevelType w:val="hybridMultilevel"/>
    <w:tmpl w:val="5F9425A0"/>
    <w:lvl w:ilvl="0" w:tplc="0419000F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275019"/>
    <w:multiLevelType w:val="hybridMultilevel"/>
    <w:tmpl w:val="D0085608"/>
    <w:lvl w:ilvl="0" w:tplc="024C6E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C63D3"/>
    <w:multiLevelType w:val="hybridMultilevel"/>
    <w:tmpl w:val="BA08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742E"/>
    <w:multiLevelType w:val="hybridMultilevel"/>
    <w:tmpl w:val="921EFA3E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27F89"/>
    <w:multiLevelType w:val="hybridMultilevel"/>
    <w:tmpl w:val="9B36DA48"/>
    <w:lvl w:ilvl="0" w:tplc="E7A2B84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18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0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4B"/>
    <w:rsid w:val="00032DDD"/>
    <w:rsid w:val="00041A60"/>
    <w:rsid w:val="00044328"/>
    <w:rsid w:val="0005698C"/>
    <w:rsid w:val="0007344B"/>
    <w:rsid w:val="000A1523"/>
    <w:rsid w:val="000C7181"/>
    <w:rsid w:val="000D2770"/>
    <w:rsid w:val="000D3C16"/>
    <w:rsid w:val="0010310C"/>
    <w:rsid w:val="00106F9F"/>
    <w:rsid w:val="00107628"/>
    <w:rsid w:val="00111DEB"/>
    <w:rsid w:val="001137BE"/>
    <w:rsid w:val="00116610"/>
    <w:rsid w:val="001368FE"/>
    <w:rsid w:val="00173CB6"/>
    <w:rsid w:val="00186955"/>
    <w:rsid w:val="0019357C"/>
    <w:rsid w:val="001974C0"/>
    <w:rsid w:val="001B2073"/>
    <w:rsid w:val="001D648F"/>
    <w:rsid w:val="001E3CB2"/>
    <w:rsid w:val="002353AE"/>
    <w:rsid w:val="00241A34"/>
    <w:rsid w:val="00254762"/>
    <w:rsid w:val="00284731"/>
    <w:rsid w:val="002E2C1E"/>
    <w:rsid w:val="002F0281"/>
    <w:rsid w:val="003103A4"/>
    <w:rsid w:val="003158C3"/>
    <w:rsid w:val="00335FC5"/>
    <w:rsid w:val="003365AE"/>
    <w:rsid w:val="0034103D"/>
    <w:rsid w:val="00351433"/>
    <w:rsid w:val="0037641A"/>
    <w:rsid w:val="00380DCD"/>
    <w:rsid w:val="003B2895"/>
    <w:rsid w:val="003B4E90"/>
    <w:rsid w:val="003D2D64"/>
    <w:rsid w:val="003F633D"/>
    <w:rsid w:val="00427FE5"/>
    <w:rsid w:val="00461A2E"/>
    <w:rsid w:val="00464B47"/>
    <w:rsid w:val="004B08A6"/>
    <w:rsid w:val="004B58B2"/>
    <w:rsid w:val="004C2B01"/>
    <w:rsid w:val="004E380A"/>
    <w:rsid w:val="00504F1D"/>
    <w:rsid w:val="0051280E"/>
    <w:rsid w:val="00522966"/>
    <w:rsid w:val="00540F44"/>
    <w:rsid w:val="00566AD1"/>
    <w:rsid w:val="00567246"/>
    <w:rsid w:val="00597DA4"/>
    <w:rsid w:val="005B0B11"/>
    <w:rsid w:val="005B62D7"/>
    <w:rsid w:val="005C4FC4"/>
    <w:rsid w:val="005D3B43"/>
    <w:rsid w:val="005E0134"/>
    <w:rsid w:val="00604365"/>
    <w:rsid w:val="0060624C"/>
    <w:rsid w:val="006322DD"/>
    <w:rsid w:val="006356C5"/>
    <w:rsid w:val="006432F4"/>
    <w:rsid w:val="006557BB"/>
    <w:rsid w:val="00672766"/>
    <w:rsid w:val="00676127"/>
    <w:rsid w:val="006825C5"/>
    <w:rsid w:val="00697765"/>
    <w:rsid w:val="006B3FED"/>
    <w:rsid w:val="006D56A8"/>
    <w:rsid w:val="006D7E65"/>
    <w:rsid w:val="006F21F9"/>
    <w:rsid w:val="007000A4"/>
    <w:rsid w:val="00742542"/>
    <w:rsid w:val="00744098"/>
    <w:rsid w:val="00747CFB"/>
    <w:rsid w:val="0077015C"/>
    <w:rsid w:val="007A13CC"/>
    <w:rsid w:val="007D3D63"/>
    <w:rsid w:val="007D76FF"/>
    <w:rsid w:val="0081475C"/>
    <w:rsid w:val="00816952"/>
    <w:rsid w:val="008326DF"/>
    <w:rsid w:val="008732B3"/>
    <w:rsid w:val="008A4168"/>
    <w:rsid w:val="008B1D30"/>
    <w:rsid w:val="008B7B25"/>
    <w:rsid w:val="008D401B"/>
    <w:rsid w:val="008E4EAA"/>
    <w:rsid w:val="008F1751"/>
    <w:rsid w:val="008F586D"/>
    <w:rsid w:val="008F7655"/>
    <w:rsid w:val="00913AE1"/>
    <w:rsid w:val="00920C64"/>
    <w:rsid w:val="00945FD0"/>
    <w:rsid w:val="00953A8A"/>
    <w:rsid w:val="0097046B"/>
    <w:rsid w:val="00981A73"/>
    <w:rsid w:val="009A6450"/>
    <w:rsid w:val="009D79C2"/>
    <w:rsid w:val="009E3192"/>
    <w:rsid w:val="009F2054"/>
    <w:rsid w:val="00A522C6"/>
    <w:rsid w:val="00A9268F"/>
    <w:rsid w:val="00AA0C8B"/>
    <w:rsid w:val="00AA20F8"/>
    <w:rsid w:val="00AB2401"/>
    <w:rsid w:val="00AB75B7"/>
    <w:rsid w:val="00B04A40"/>
    <w:rsid w:val="00B26E52"/>
    <w:rsid w:val="00B614D7"/>
    <w:rsid w:val="00BB6C60"/>
    <w:rsid w:val="00BD1DF8"/>
    <w:rsid w:val="00BD6EF1"/>
    <w:rsid w:val="00C115DB"/>
    <w:rsid w:val="00C2066A"/>
    <w:rsid w:val="00C30034"/>
    <w:rsid w:val="00C361CA"/>
    <w:rsid w:val="00C40FB7"/>
    <w:rsid w:val="00C47075"/>
    <w:rsid w:val="00C57335"/>
    <w:rsid w:val="00C82F74"/>
    <w:rsid w:val="00CA7F65"/>
    <w:rsid w:val="00CE14E1"/>
    <w:rsid w:val="00CF1592"/>
    <w:rsid w:val="00CF1652"/>
    <w:rsid w:val="00CF1E9E"/>
    <w:rsid w:val="00D02D80"/>
    <w:rsid w:val="00D10C27"/>
    <w:rsid w:val="00D13888"/>
    <w:rsid w:val="00D32E1D"/>
    <w:rsid w:val="00DA14A1"/>
    <w:rsid w:val="00DC5080"/>
    <w:rsid w:val="00DE284F"/>
    <w:rsid w:val="00DE5168"/>
    <w:rsid w:val="00E22485"/>
    <w:rsid w:val="00E37917"/>
    <w:rsid w:val="00E478D5"/>
    <w:rsid w:val="00E65127"/>
    <w:rsid w:val="00E750D1"/>
    <w:rsid w:val="00EA6EDA"/>
    <w:rsid w:val="00EB7AA9"/>
    <w:rsid w:val="00EE0E5F"/>
    <w:rsid w:val="00F00A3B"/>
    <w:rsid w:val="00F341A6"/>
    <w:rsid w:val="00F43AE1"/>
    <w:rsid w:val="00F567FB"/>
    <w:rsid w:val="00F647EF"/>
    <w:rsid w:val="00F86E92"/>
    <w:rsid w:val="00FA4E95"/>
    <w:rsid w:val="00FB7BED"/>
    <w:rsid w:val="00FC5508"/>
    <w:rsid w:val="00FD5968"/>
    <w:rsid w:val="00FE323D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626C0"/>
  <w15:docId w15:val="{9A6948DD-02D4-4789-A6A2-0659B89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76FF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6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6EF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02D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D80"/>
    <w:rPr>
      <w:rFonts w:ascii="Segoe UI" w:hAnsi="Segoe UI" w:cs="Segoe UI"/>
      <w:sz w:val="18"/>
      <w:szCs w:val="18"/>
    </w:rPr>
  </w:style>
  <w:style w:type="paragraph" w:customStyle="1" w:styleId="sidebar-meta-linkslink-3e">
    <w:name w:val="sidebar-meta-links__link-3e"/>
    <w:basedOn w:val="a"/>
    <w:rsid w:val="008147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8147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3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73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2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7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36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4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0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2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3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2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9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03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87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1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49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2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1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7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25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275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2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6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54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5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1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8300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4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4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0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782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29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2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31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06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8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3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3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07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65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7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3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54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7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96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8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25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942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8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0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6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8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3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8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7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2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5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0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58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8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392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34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44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67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16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054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9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679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7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86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6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2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01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49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5672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6839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86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44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76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enasledie.livejournal.com/454437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en.ru/a/YkBD_tkN4gqaOXW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nkosti.ru/%D0%9A%D0%B0%D0%BC%D0%B5%D0%BD%D0%BD%D0%B0%D1%8F_%D0%BB%D0%B5%D1%81%D1%82%D0%BD%D0%B8%D1%86%D0%B0_%D0%B2_%D0%A2%D0%B0%D0%B3%D0%B0%D0%BD%D1%80%D0%BE%D0%B3%D0%B5?ysclid=lnvrqczqez507033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opiik-don.ru/main/2009-06-01-10-23-39/37-2009-06-01-06-57-03/1665-2011-06-01-06-46-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092B-AD58-4DC3-B15B-463C88A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Ирина Павленко</cp:lastModifiedBy>
  <cp:revision>8</cp:revision>
  <cp:lastPrinted>2023-12-09T12:31:00Z</cp:lastPrinted>
  <dcterms:created xsi:type="dcterms:W3CDTF">2023-12-14T07:09:00Z</dcterms:created>
  <dcterms:modified xsi:type="dcterms:W3CDTF">2024-01-06T12:00:00Z</dcterms:modified>
</cp:coreProperties>
</file>