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99"/>
  <w:body>
    <w:p w:rsidR="00A42D88" w:rsidRPr="00A42D88" w:rsidRDefault="00A42D88" w:rsidP="00574E31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2D88">
        <w:rPr>
          <w:rFonts w:ascii="Times New Roman" w:eastAsia="Calibri" w:hAnsi="Times New Roman" w:cs="Times New Roman"/>
          <w:sz w:val="24"/>
          <w:szCs w:val="24"/>
        </w:rPr>
        <w:t>А.С. Пушкин не раз упоминал в своих произведениях музыку. В отрывках из путешествия Онегина он называл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«упоительного России», в самом романе соседка Ленского Дуня поёт арию Лесты «Приди в четверг ко мне златой!» из «Днепровской русалки» Ф. Кауэра. Там же упоминается «разыгранный Фрейшиц перстами робких учениц»: речь идёт об опере К.фон Вебера «Вольный стрелок»(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Der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Freischutz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).В пьесе « Моцарт и Сальери» поэт называет целую плеяду композиторов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столетия- К. Глюка, Д. Пиччини, Й. Гайдна. Реальные музыкальные произведения в трагедии - «Реквием» Моцарта, его опера «Дон Жуан» и ария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Voi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che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sapete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«свадьбы Фигаро»</w:t>
      </w:r>
      <w:r w:rsidR="00CC34DB" w:rsidRPr="00CC34DB">
        <w:rPr>
          <w:noProof/>
        </w:rPr>
        <w:t xml:space="preserve"> </w:t>
      </w:r>
      <w:r w:rsidR="00CC34DB">
        <w:rPr>
          <w:noProof/>
        </w:rPr>
        <w:drawing>
          <wp:inline distT="0" distB="0" distL="0" distR="0" wp14:anchorId="37A7B9E0" wp14:editId="3892A8E8">
            <wp:extent cx="2783840" cy="1835595"/>
            <wp:effectExtent l="19050" t="0" r="0" b="0"/>
            <wp:docPr id="6" name="Рисунок 13" descr="https://avatars.mds.yandex.net/get-zen_doc/1540250/pub_5cdef7804abc1400b25cdb29_5cdf021e9ad6b100b3c9d95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540250/pub_5cdef7804abc1400b25cdb29_5cdf021e9ad6b100b3c9d95a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3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72" w:rsidRDefault="004D2272" w:rsidP="004D2272">
      <w:pPr>
        <w:shd w:val="clear" w:color="auto" w:fill="CCFF99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42D88" w:rsidRDefault="00A42D88" w:rsidP="00A42D88">
      <w:pPr>
        <w:widowControl w:val="0"/>
        <w:jc w:val="both"/>
        <w:rPr>
          <w:sz w:val="24"/>
          <w:szCs w:val="24"/>
        </w:rPr>
      </w:pPr>
    </w:p>
    <w:p w:rsidR="00A42D88" w:rsidRDefault="008566B1" w:rsidP="00CC34DB">
      <w:pPr>
        <w:widowControl w:val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1" locked="0" layoutInCell="1" allowOverlap="1" wp14:anchorId="70F7138E" wp14:editId="51B6140A">
            <wp:simplePos x="0" y="0"/>
            <wp:positionH relativeFrom="column">
              <wp:posOffset>-78105</wp:posOffset>
            </wp:positionH>
            <wp:positionV relativeFrom="paragraph">
              <wp:posOffset>217170</wp:posOffset>
            </wp:positionV>
            <wp:extent cx="148399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350" y="21265"/>
                <wp:lineTo x="21350" y="0"/>
                <wp:lineTo x="0" y="0"/>
              </wp:wrapPolygon>
            </wp:wrapTight>
            <wp:docPr id="2" name="Рисунок 2" descr="https://interesnyefakty.org/wp-content/uploads/Foto-Turgenev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teresnyefakty.org/wp-content/uploads/Foto-Turgeneva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2272" w:rsidRDefault="008566B1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1" locked="0" layoutInCell="1" allowOverlap="1" wp14:anchorId="0EE8F0F1" wp14:editId="1970114A">
            <wp:simplePos x="0" y="0"/>
            <wp:positionH relativeFrom="column">
              <wp:posOffset>1519786</wp:posOffset>
            </wp:positionH>
            <wp:positionV relativeFrom="paragraph">
              <wp:posOffset>372630</wp:posOffset>
            </wp:positionV>
            <wp:extent cx="1648460" cy="1844675"/>
            <wp:effectExtent l="0" t="0" r="0" b="0"/>
            <wp:wrapTight wrapText="bothSides">
              <wp:wrapPolygon edited="0">
                <wp:start x="0" y="0"/>
                <wp:lineTo x="0" y="21414"/>
                <wp:lineTo x="21467" y="21414"/>
                <wp:lineTo x="21467" y="0"/>
                <wp:lineTo x="0" y="0"/>
              </wp:wrapPolygon>
            </wp:wrapTight>
            <wp:docPr id="1" name="Рисунок 1" descr="https://gtrk-saratov.ru/wp-content/uploads/2019/06/8989105_06-2014-fw-pushkin-po-kiprenski-91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trk-saratov.ru/wp-content/uploads/2019/06/8989105_06-2014-fw-pushkin-po-kiprenski-916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8566B1">
      <w:pPr>
        <w:widowControl w:val="0"/>
        <w:spacing w:after="0"/>
        <w:ind w:left="1983" w:hanging="849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8566B1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22127018" wp14:editId="38630BA1">
            <wp:simplePos x="0" y="0"/>
            <wp:positionH relativeFrom="column">
              <wp:align>left</wp:align>
            </wp:positionH>
            <wp:positionV relativeFrom="paragraph">
              <wp:posOffset>154709</wp:posOffset>
            </wp:positionV>
            <wp:extent cx="1648460" cy="2115185"/>
            <wp:effectExtent l="0" t="0" r="8890" b="0"/>
            <wp:wrapTight wrapText="bothSides">
              <wp:wrapPolygon edited="0">
                <wp:start x="0" y="0"/>
                <wp:lineTo x="0" y="21399"/>
                <wp:lineTo x="21467" y="21399"/>
                <wp:lineTo x="21467" y="0"/>
                <wp:lineTo x="0" y="0"/>
              </wp:wrapPolygon>
            </wp:wrapTight>
            <wp:docPr id="8" name="Рисунок 8" descr="https://avatars.mds.yandex.net/get-zen_doc/1645803/pub_5e3bfbc99d9d5e020619de46_5e3bfc95785a7f205a6a9ce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645803/pub_5e3bfbc99d9d5e020619de46_5e3bfc95785a7f205a6a9ce0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r="11640"/>
                    <a:stretch/>
                  </pic:blipFill>
                  <pic:spPr bwMode="auto">
                    <a:xfrm>
                      <a:off x="0" y="0"/>
                      <a:ext cx="164846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8566B1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13ECE4" wp14:editId="0073E756">
            <wp:simplePos x="0" y="0"/>
            <wp:positionH relativeFrom="column">
              <wp:posOffset>1732915</wp:posOffset>
            </wp:positionH>
            <wp:positionV relativeFrom="paragraph">
              <wp:posOffset>244649</wp:posOffset>
            </wp:positionV>
            <wp:extent cx="1535430" cy="2247900"/>
            <wp:effectExtent l="0" t="0" r="7620" b="0"/>
            <wp:wrapTight wrapText="bothSides">
              <wp:wrapPolygon edited="0">
                <wp:start x="0" y="0"/>
                <wp:lineTo x="0" y="21417"/>
                <wp:lineTo x="21439" y="21417"/>
                <wp:lineTo x="21439" y="0"/>
                <wp:lineTo x="0" y="0"/>
              </wp:wrapPolygon>
            </wp:wrapTight>
            <wp:docPr id="7" name="Рисунок 7" descr="https://xn--23-6kc5ajbun0b0c.xn--p1ai/wp-content/uploads/2021/01/7b06953f253f903992655b70e88fd93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23-6kc5ajbun0b0c.xn--p1ai/wp-content/uploads/2021/01/7b06953f253f903992655b70e88fd935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4815" r="6120" b="10607"/>
                    <a:stretch/>
                  </pic:blipFill>
                  <pic:spPr bwMode="auto">
                    <a:xfrm>
                      <a:off x="0" y="0"/>
                      <a:ext cx="153543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4D2272">
      <w:pPr>
        <w:spacing w:beforeAutospacing="1"/>
        <w:jc w:val="center"/>
        <w:rPr>
          <w:rFonts w:ascii="Times New Roman" w:hAnsi="Times New Roman" w:cs="Times New Roman"/>
          <w:sz w:val="24"/>
          <w:szCs w:val="24"/>
        </w:rPr>
      </w:pPr>
      <w:r w:rsidRPr="00A42D88">
        <w:rPr>
          <w:rFonts w:ascii="Times New Roman" w:hAnsi="Times New Roman" w:cs="Times New Roman"/>
          <w:sz w:val="24"/>
          <w:szCs w:val="24"/>
        </w:rPr>
        <w:t>ГБОУ РО «Таганрогский педагогический лицей-интернат»</w:t>
      </w:r>
    </w:p>
    <w:p w:rsidR="004D2272" w:rsidRDefault="004D2272" w:rsidP="004D2272">
      <w:pPr>
        <w:spacing w:beforeAutospacing="1"/>
        <w:rPr>
          <w:rFonts w:ascii="Times New Roman" w:hAnsi="Times New Roman" w:cs="Times New Roman"/>
          <w:sz w:val="24"/>
          <w:szCs w:val="24"/>
        </w:rPr>
      </w:pPr>
    </w:p>
    <w:p w:rsidR="004D2272" w:rsidRPr="00A42D88" w:rsidRDefault="004D2272" w:rsidP="004D2272">
      <w:pPr>
        <w:spacing w:beforeAutospacing="1"/>
        <w:rPr>
          <w:rFonts w:ascii="Times New Roman" w:hAnsi="Times New Roman" w:cs="Times New Roman"/>
          <w:sz w:val="24"/>
          <w:szCs w:val="24"/>
        </w:rPr>
      </w:pPr>
    </w:p>
    <w:p w:rsidR="004D2272" w:rsidRPr="00A42D88" w:rsidRDefault="004D2272" w:rsidP="004D2272">
      <w:pPr>
        <w:shd w:val="clear" w:color="auto" w:fill="CCFF99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2D88">
        <w:rPr>
          <w:rStyle w:val="a3"/>
          <w:rFonts w:ascii="Times New Roman" w:hAnsi="Times New Roman" w:cs="Times New Roman"/>
          <w:b w:val="0"/>
          <w:color w:val="333333"/>
          <w:sz w:val="24"/>
          <w:szCs w:val="24"/>
        </w:rPr>
        <w:t>«</w:t>
      </w:r>
      <w:r w:rsidRPr="006E7833">
        <w:rPr>
          <w:rFonts w:ascii="Times New Roman" w:hAnsi="Times New Roman" w:cs="Times New Roman"/>
          <w:color w:val="000000"/>
          <w:sz w:val="28"/>
          <w:szCs w:val="28"/>
          <w:shd w:val="clear" w:color="auto" w:fill="CCFF99"/>
        </w:rPr>
        <w:t>Музыкальные произведения в</w:t>
      </w:r>
      <w:r w:rsidRPr="006E78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7833">
        <w:rPr>
          <w:rFonts w:ascii="Times New Roman" w:hAnsi="Times New Roman" w:cs="Times New Roman"/>
          <w:color w:val="000000"/>
          <w:sz w:val="28"/>
          <w:szCs w:val="28"/>
          <w:shd w:val="clear" w:color="auto" w:fill="CCFF99"/>
        </w:rPr>
        <w:t>литературе</w:t>
      </w:r>
      <w:r w:rsidRPr="006E7833">
        <w:rPr>
          <w:rFonts w:ascii="Times New Roman" w:hAnsi="Times New Roman" w:cs="Times New Roman"/>
          <w:sz w:val="24"/>
          <w:szCs w:val="24"/>
          <w:shd w:val="clear" w:color="auto" w:fill="CCFF99"/>
        </w:rPr>
        <w:t>»</w:t>
      </w: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4D227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4D227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42330F0" wp14:editId="35195269">
            <wp:simplePos x="0" y="0"/>
            <wp:positionH relativeFrom="column">
              <wp:posOffset>388851</wp:posOffset>
            </wp:positionH>
            <wp:positionV relativeFrom="paragraph">
              <wp:posOffset>272069</wp:posOffset>
            </wp:positionV>
            <wp:extent cx="2783840" cy="1565910"/>
            <wp:effectExtent l="0" t="0" r="0" b="0"/>
            <wp:wrapTight wrapText="bothSides">
              <wp:wrapPolygon edited="0">
                <wp:start x="0" y="0"/>
                <wp:lineTo x="0" y="21285"/>
                <wp:lineTo x="21432" y="21285"/>
                <wp:lineTo x="21432" y="0"/>
                <wp:lineTo x="0" y="0"/>
              </wp:wrapPolygon>
            </wp:wrapTight>
            <wp:docPr id="21" name="Рисунок 21" descr="https://i.ytimg.com/vi/WO5ETirW4Q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ytimg.com/vi/WO5ETirW4Q4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Default="004D2272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A42D88" w:rsidRPr="00D02AAE" w:rsidRDefault="00A42D88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02AAE">
        <w:rPr>
          <w:rFonts w:ascii="Times New Roman" w:hAnsi="Times New Roman" w:cs="Times New Roman"/>
          <w:sz w:val="24"/>
          <w:szCs w:val="24"/>
        </w:rPr>
        <w:t>втор работы:</w:t>
      </w:r>
    </w:p>
    <w:p w:rsidR="00A42D88" w:rsidRPr="00D02AAE" w:rsidRDefault="00A42D88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Никишин Иван 9</w:t>
      </w:r>
      <w:r w:rsidRPr="00D02AAE">
        <w:rPr>
          <w:rFonts w:ascii="Times New Roman" w:hAnsi="Times New Roman" w:cs="Times New Roman"/>
          <w:sz w:val="24"/>
          <w:szCs w:val="24"/>
        </w:rPr>
        <w:t xml:space="preserve"> «В»</w:t>
      </w:r>
    </w:p>
    <w:p w:rsidR="00A42D88" w:rsidRPr="00D02AAE" w:rsidRDefault="00A42D88" w:rsidP="00CC34DB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 w:rsidRPr="00D02AAE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4D2272" w:rsidRDefault="00A42D88" w:rsidP="004D2272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Дровалёва </w:t>
      </w:r>
      <w:r w:rsidR="0018641D">
        <w:rPr>
          <w:rFonts w:ascii="Times New Roman" w:hAnsi="Times New Roman" w:cs="Times New Roman"/>
          <w:sz w:val="24"/>
          <w:szCs w:val="24"/>
        </w:rPr>
        <w:t>М. Н.</w:t>
      </w:r>
    </w:p>
    <w:p w:rsidR="008566B1" w:rsidRDefault="008566B1" w:rsidP="004D2272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8566B1" w:rsidRDefault="008566B1" w:rsidP="004D2272">
      <w:pPr>
        <w:widowControl w:val="0"/>
        <w:spacing w:after="0"/>
        <w:ind w:left="1983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4D2272" w:rsidRPr="00CC34DB" w:rsidRDefault="004D2272" w:rsidP="004D2272">
      <w:pPr>
        <w:widowControl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4E31" w:rsidRPr="00574E31" w:rsidRDefault="00574E31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74E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«Белые ночи»</w:t>
      </w:r>
    </w:p>
    <w:p w:rsidR="00A42D88" w:rsidRPr="00A42D88" w:rsidRDefault="00A42D88" w:rsidP="00574E3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В повести</w:t>
      </w:r>
      <w:r w:rsidR="00574E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«Белые ночи» Ф.М.Достоевский упоминает сцену из оперы Д.Мейербера «Роберт-дьявол», а один из эпизодов перекликается со сценой из оперы Д. Россини «Севильский цирюльник</w:t>
      </w:r>
      <w:r w:rsidR="00CB522F"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». В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«Записках из мёртвого дома» говориться, как тюремный оркестр исполняет </w:t>
      </w:r>
      <w:r w:rsidR="00CB522F"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народную «Камаринскую», а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повести «Дядюшкин сон» звучат «упоительные звуки Штрауса» </w:t>
      </w:r>
    </w:p>
    <w:p w:rsidR="00574E31" w:rsidRDefault="00574E31">
      <w:pPr>
        <w:rPr>
          <w:rFonts w:ascii="Times New Roman" w:hAnsi="Times New Roman" w:cs="Times New Roman"/>
          <w:sz w:val="24"/>
          <w:szCs w:val="24"/>
        </w:rPr>
      </w:pPr>
    </w:p>
    <w:p w:rsidR="00CB522F" w:rsidRDefault="00CB522F">
      <w:pPr>
        <w:rPr>
          <w:rFonts w:ascii="Times New Roman" w:hAnsi="Times New Roman" w:cs="Times New Roman"/>
          <w:sz w:val="24"/>
          <w:szCs w:val="24"/>
        </w:rPr>
      </w:pPr>
    </w:p>
    <w:p w:rsidR="00563E37" w:rsidRDefault="00CC34D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137795</wp:posOffset>
            </wp:positionV>
            <wp:extent cx="3013710" cy="2118360"/>
            <wp:effectExtent l="19050" t="0" r="0" b="0"/>
            <wp:wrapTight wrapText="bothSides">
              <wp:wrapPolygon edited="0">
                <wp:start x="-137" y="0"/>
                <wp:lineTo x="-137" y="21367"/>
                <wp:lineTo x="21573" y="21367"/>
                <wp:lineTo x="21573" y="0"/>
                <wp:lineTo x="-137" y="0"/>
              </wp:wrapPolygon>
            </wp:wrapTight>
            <wp:docPr id="4" name="Рисунок 4" descr="https://ic.pics.livejournal.com/evfimi/71423938/375405/37540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c.pics.livejournal.com/evfimi/71423938/375405/375405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E31" w:rsidRDefault="00574E31">
      <w:pPr>
        <w:rPr>
          <w:rFonts w:ascii="Times New Roman" w:hAnsi="Times New Roman" w:cs="Times New Roman"/>
          <w:sz w:val="24"/>
          <w:szCs w:val="24"/>
        </w:rPr>
      </w:pPr>
    </w:p>
    <w:p w:rsidR="00574E31" w:rsidRDefault="00574E31" w:rsidP="00574E31">
      <w:pPr>
        <w:rPr>
          <w:rFonts w:ascii="Times New Roman" w:eastAsia="Calibri" w:hAnsi="Times New Roman" w:cs="Times New Roman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-340995</wp:posOffset>
            </wp:positionV>
            <wp:extent cx="2198370" cy="2636520"/>
            <wp:effectExtent l="19050" t="0" r="0" b="0"/>
            <wp:wrapNone/>
            <wp:docPr id="3" name="Рисунок 7" descr="https://media.overstockart.com/optimized/cache/data/product_images/RN7189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overstockart.com/optimized/cache/data/product_images/RN7189-1000x1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74E3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3E37" w:rsidRDefault="00563E37" w:rsidP="00563E37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74E31" w:rsidRPr="00574E31" w:rsidRDefault="00574E31" w:rsidP="00574E3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74E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574E31">
        <w:rPr>
          <w:rFonts w:ascii="Times New Roman" w:eastAsia="Calibri" w:hAnsi="Times New Roman" w:cs="Times New Roman"/>
          <w:b/>
          <w:sz w:val="24"/>
          <w:szCs w:val="24"/>
        </w:rPr>
        <w:t>Ася</w:t>
      </w:r>
      <w:r w:rsidRPr="00574E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:rsidR="00A42D88" w:rsidRDefault="00A42D88" w:rsidP="00574E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Под звуки вальса И.Ланнера Н.Н. знакомится с Гагиным и Асей в повести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Ася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. И.С.Тургенева, это же мотив звучит чуть позже, символизируя переломный момент в судьбах героев. Красной нитью проходит музыка через роман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Дворянское гнездо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>. Здесь звучат и народные мелодии, и шопеновские мазурки, и этюды А.Герца, и вальсы И.Штрауса, и арии из опер Д.Доницетти, и вокальная музыка Ф.Листа, и кантаты С.Баха</w:t>
      </w:r>
    </w:p>
    <w:p w:rsidR="00574E31" w:rsidRDefault="00574E31" w:rsidP="00574E3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34DB" w:rsidRDefault="00CC34DB" w:rsidP="00574E3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34DB" w:rsidRDefault="00CC34DB" w:rsidP="00574E3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74E31" w:rsidRDefault="00574E31" w:rsidP="00574E31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566B1" w:rsidRDefault="008566B1" w:rsidP="00563E3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2D88" w:rsidRPr="00574E31" w:rsidRDefault="00574E31" w:rsidP="00563E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4E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Pr="00574E31">
        <w:rPr>
          <w:rFonts w:ascii="Times New Roman" w:eastAsia="Calibri" w:hAnsi="Times New Roman" w:cs="Times New Roman"/>
          <w:b/>
          <w:sz w:val="24"/>
          <w:szCs w:val="24"/>
        </w:rPr>
        <w:t>Евгений Онегин»</w:t>
      </w:r>
    </w:p>
    <w:p w:rsidR="00A42D88" w:rsidRPr="00A42D88" w:rsidRDefault="00A42D88" w:rsidP="008566B1">
      <w:pPr>
        <w:spacing w:after="0"/>
        <w:ind w:left="142" w:right="-4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2D88">
        <w:rPr>
          <w:rFonts w:ascii="Times New Roman" w:eastAsia="Calibri" w:hAnsi="Times New Roman" w:cs="Times New Roman"/>
          <w:sz w:val="24"/>
          <w:szCs w:val="24"/>
        </w:rPr>
        <w:t>Опера П. Чайковского</w:t>
      </w:r>
      <w:r w:rsidR="00574E3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Евген</w:t>
      </w:r>
      <w:r w:rsidR="00574E31">
        <w:rPr>
          <w:rFonts w:ascii="Times New Roman" w:eastAsia="Calibri" w:hAnsi="Times New Roman" w:cs="Times New Roman"/>
          <w:sz w:val="24"/>
          <w:szCs w:val="24"/>
        </w:rPr>
        <w:t xml:space="preserve">ий Онегин» 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фигурирует в рассказе А.П.Чехова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После театра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, а ариозо Ленского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что день грядущий мне готовит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- в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Рассказе неизвестного человека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. Романс П.Чайковского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Ночь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 xml:space="preserve"> исполняет Маша-героиня повести 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A42D88">
        <w:rPr>
          <w:rFonts w:ascii="Times New Roman" w:eastAsia="Calibri" w:hAnsi="Times New Roman" w:cs="Times New Roman"/>
          <w:sz w:val="24"/>
          <w:szCs w:val="24"/>
        </w:rPr>
        <w:t>Моя жизнь</w:t>
      </w:r>
      <w:r w:rsidRPr="00A42D8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A42D88">
        <w:rPr>
          <w:rFonts w:ascii="Times New Roman" w:eastAsia="Calibri" w:hAnsi="Times New Roman" w:cs="Times New Roman"/>
          <w:sz w:val="24"/>
          <w:szCs w:val="24"/>
        </w:rPr>
        <w:t>. На страницах чеховских произведений можно встретить упоминание мелодий М.Глинки, А.Даргомыжского, А.Бородина, Ф.Шуберта, Ш.Гуно, Ф.Листа.</w:t>
      </w:r>
    </w:p>
    <w:p w:rsidR="00A42D88" w:rsidRPr="00A42D88" w:rsidRDefault="008566B1" w:rsidP="00574E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DADC15" wp14:editId="0B3A1A4D">
            <wp:simplePos x="0" y="0"/>
            <wp:positionH relativeFrom="column">
              <wp:posOffset>154825</wp:posOffset>
            </wp:positionH>
            <wp:positionV relativeFrom="paragraph">
              <wp:posOffset>433070</wp:posOffset>
            </wp:positionV>
            <wp:extent cx="2990850" cy="2072640"/>
            <wp:effectExtent l="19050" t="0" r="0" b="0"/>
            <wp:wrapTight wrapText="bothSides">
              <wp:wrapPolygon edited="0">
                <wp:start x="-138" y="0"/>
                <wp:lineTo x="-138" y="21441"/>
                <wp:lineTo x="21600" y="21441"/>
                <wp:lineTo x="21600" y="0"/>
                <wp:lineTo x="-138" y="0"/>
              </wp:wrapPolygon>
            </wp:wrapTight>
            <wp:docPr id="5" name="Рисунок 10" descr="https://kogf.ru/wp-content/uploads/2016/08/%D0%BE%D1%82%D0%BA%D1%80%D1%8B%D1%82%D0%B8%D0%B5-%D1%81%D0%B5%D0%B7%D0%BE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gf.ru/wp-content/uploads/2016/08/%D0%BE%D1%82%D0%BA%D1%80%D1%8B%D1%82%D0%B8%D0%B5-%D1%81%D0%B5%D0%B7%D0%BE%D0%BD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2D88" w:rsidRPr="00A42D88" w:rsidSect="008566B1">
      <w:pgSz w:w="16838" w:h="11906" w:orient="landscape"/>
      <w:pgMar w:top="1701" w:right="1134" w:bottom="850" w:left="85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BA9" w:rsidRDefault="009E3BA9" w:rsidP="006E7833">
      <w:pPr>
        <w:spacing w:after="0" w:line="240" w:lineRule="auto"/>
      </w:pPr>
      <w:r>
        <w:separator/>
      </w:r>
    </w:p>
  </w:endnote>
  <w:endnote w:type="continuationSeparator" w:id="0">
    <w:p w:rsidR="009E3BA9" w:rsidRDefault="009E3BA9" w:rsidP="006E7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BA9" w:rsidRDefault="009E3BA9" w:rsidP="006E7833">
      <w:pPr>
        <w:spacing w:after="0" w:line="240" w:lineRule="auto"/>
      </w:pPr>
      <w:r>
        <w:separator/>
      </w:r>
    </w:p>
  </w:footnote>
  <w:footnote w:type="continuationSeparator" w:id="0">
    <w:p w:rsidR="009E3BA9" w:rsidRDefault="009E3BA9" w:rsidP="006E78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88"/>
    <w:rsid w:val="0018641D"/>
    <w:rsid w:val="004D2272"/>
    <w:rsid w:val="00563E37"/>
    <w:rsid w:val="00574E31"/>
    <w:rsid w:val="006E7833"/>
    <w:rsid w:val="00836386"/>
    <w:rsid w:val="008566B1"/>
    <w:rsid w:val="009E3BA9"/>
    <w:rsid w:val="00A32F9E"/>
    <w:rsid w:val="00A42D88"/>
    <w:rsid w:val="00C80740"/>
    <w:rsid w:val="00CB522F"/>
    <w:rsid w:val="00CC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"/>
    </o:shapedefaults>
    <o:shapelayout v:ext="edit">
      <o:idmap v:ext="edit" data="1"/>
    </o:shapelayout>
  </w:shapeDefaults>
  <w:decimalSymbol w:val=","/>
  <w:listSeparator w:val=";"/>
  <w15:docId w15:val="{FFFFDEA9-D8CA-4924-8C00-C786CADA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D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sid w:val="00A42D88"/>
    <w:rPr>
      <w:rFonts w:ascii="Trebuchet MS" w:eastAsia="Trebuchet MS" w:hAnsi="Trebuchet MS" w:cs="Trebuchet MS"/>
      <w:b/>
      <w:bCs/>
      <w:sz w:val="82"/>
      <w:szCs w:val="82"/>
      <w:shd w:val="clear" w:color="auto" w:fill="FFFFFF"/>
    </w:rPr>
  </w:style>
  <w:style w:type="paragraph" w:customStyle="1" w:styleId="Heading10">
    <w:name w:val="Heading #1"/>
    <w:basedOn w:val="a"/>
    <w:link w:val="Heading1"/>
    <w:rsid w:val="00A42D88"/>
    <w:pPr>
      <w:widowControl w:val="0"/>
      <w:shd w:val="clear" w:color="auto" w:fill="FFFFFF"/>
      <w:spacing w:after="1500" w:line="0" w:lineRule="atLeast"/>
      <w:outlineLvl w:val="0"/>
    </w:pPr>
    <w:rPr>
      <w:rFonts w:ascii="Trebuchet MS" w:eastAsia="Trebuchet MS" w:hAnsi="Trebuchet MS" w:cs="Trebuchet MS"/>
      <w:b/>
      <w:bCs/>
      <w:sz w:val="82"/>
      <w:szCs w:val="82"/>
      <w:lang w:eastAsia="en-US"/>
    </w:rPr>
  </w:style>
  <w:style w:type="character" w:styleId="a3">
    <w:name w:val="Strong"/>
    <w:basedOn w:val="a0"/>
    <w:qFormat/>
    <w:rsid w:val="00A42D8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4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2D88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CC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CC34D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E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7833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E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833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7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B2EE-6203-49EE-8EB7-87B8CD1B1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никишин</dc:creator>
  <cp:lastModifiedBy>Учитель</cp:lastModifiedBy>
  <cp:revision>4</cp:revision>
  <cp:lastPrinted>2022-02-11T12:38:00Z</cp:lastPrinted>
  <dcterms:created xsi:type="dcterms:W3CDTF">2022-02-11T12:28:00Z</dcterms:created>
  <dcterms:modified xsi:type="dcterms:W3CDTF">2022-02-27T09:48:00Z</dcterms:modified>
</cp:coreProperties>
</file>