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0"/>
        <w:jc w:val="center"/>
        <w:tabs>
          <w:tab w:val="left" w:pos="11764" w:leader="underscore"/>
        </w:tabs>
        <w:rPr>
          <w:rFonts w:ascii="Times New Roman" w:hAnsi="Times New Roman" w:eastAsia="SimSun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SimSun" w:cs="Times New Roman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  <w:r/>
    </w:p>
    <w:p>
      <w:pPr>
        <w:ind w:firstLine="709"/>
        <w:jc w:val="center"/>
        <w:tabs>
          <w:tab w:val="left" w:pos="11764" w:leader="underscor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firstLine="709"/>
        <w:jc w:val="both"/>
        <w:tabs>
          <w:tab w:val="left" w:pos="11764" w:leader="underscor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firstLine="709"/>
        <w:jc w:val="both"/>
        <w:tabs>
          <w:tab w:val="left" w:pos="11764" w:leader="underscor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tabs>
          <w:tab w:val="left" w:pos="11764" w:leader="underscor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firstLine="709"/>
        <w:jc w:val="both"/>
        <w:tabs>
          <w:tab w:val="left" w:pos="11764" w:leader="underscor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tabs>
          <w:tab w:val="left" w:pos="11764" w:leader="underscor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firstLine="709"/>
        <w:jc w:val="both"/>
        <w:tabs>
          <w:tab w:val="left" w:pos="11764" w:leader="underscor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firstLine="709"/>
        <w:jc w:val="center"/>
        <w:tabs>
          <w:tab w:val="left" w:pos="11764" w:leader="underscor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center"/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ИНДИВИДУАЛЬНАЯ ПРОЕКТНАЯ РАБОТА</w:t>
      </w:r>
      <w:r/>
    </w:p>
    <w:p>
      <w:pPr>
        <w:jc w:val="center"/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left="-57"/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Тема: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 МИКРОКОНТРОЛЛЕРЫ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СФЕРЕ ОБУЧЕНИЯ»</w:t>
      </w:r>
      <w:r/>
    </w:p>
    <w:p>
      <w:pPr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tabs>
          <w:tab w:val="left" w:pos="11764" w:leader="underscor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tabs>
          <w:tab w:val="left" w:pos="11764" w:leader="underscor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tabs>
          <w:tab w:val="left" w:pos="11764" w:leader="underscor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tabs>
          <w:tab w:val="left" w:pos="11764" w:leader="underscor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4253"/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4253"/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Автор работы:</w:t>
      </w:r>
      <w:r/>
    </w:p>
    <w:p>
      <w:pPr>
        <w:ind w:firstLine="4253"/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Китов Михаил</w:t>
      </w:r>
      <w:r/>
    </w:p>
    <w:p>
      <w:pPr>
        <w:ind w:firstLine="4253"/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11 «И» класс</w:t>
      </w:r>
      <w:r/>
    </w:p>
    <w:p>
      <w:pPr>
        <w:ind w:firstLine="4253"/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Научный руководитель:</w:t>
      </w:r>
      <w:r/>
    </w:p>
    <w:p>
      <w:pPr>
        <w:ind w:firstLine="4253"/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Онискевич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Марина Юрьевна</w:t>
      </w:r>
      <w:r/>
    </w:p>
    <w:p>
      <w:pPr>
        <w:ind w:firstLine="4253"/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учитель физики</w:t>
      </w:r>
      <w:r/>
    </w:p>
    <w:p>
      <w:pPr>
        <w:ind w:firstLine="4253"/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Таганрог</w:t>
      </w:r>
      <w:r/>
    </w:p>
    <w:p>
      <w:pPr>
        <w:ind w:firstLine="709"/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2023г.</w:t>
      </w:r>
      <w:r/>
    </w:p>
    <w:p>
      <w:pPr>
        <w:ind w:firstLine="709"/>
        <w:tabs>
          <w:tab w:val="left" w:pos="11764" w:leader="underscor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sdt>
      <w:sdtPr>
        <w15:appearance w15:val="boundingBox"/>
        <w:id w:val="2080179282"/>
        <w:docPartObj>
          <w:docPartGallery w:val="Table of Contents"/>
          <w:docPartUnique w:val="true"/>
        </w:docPartObj>
        <w:rPr>
          <w:rFonts w:ascii="Times New Roman" w:hAnsi="Times New Roman" w:cs="Times New Roman"/>
          <w:sz w:val="24"/>
          <w:szCs w:val="24"/>
        </w:rPr>
      </w:sdtPr>
      <w:sdtContent>
        <w:p>
          <w:pPr>
            <w:jc w:val="center"/>
            <w:tabs>
              <w:tab w:val="left" w:pos="11764" w:leader="underscore"/>
            </w:tabs>
            <w:rPr>
              <w:rFonts w:ascii="Times New Roman" w:hAnsi="Times New Roman" w:eastAsia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lang w:eastAsia="ru-RU"/>
            </w:rPr>
            <w:t xml:space="preserve">Оглавление</w:t>
          </w:r>
          <w:r/>
        </w:p>
        <w:p>
          <w:pPr>
            <w:ind w:left="-57"/>
            <w:jc w:val="both"/>
            <w:spacing w:after="0" w:line="240" w:lineRule="auto"/>
            <w:tabs>
              <w:tab w:val="right" w:pos="9345" w:leader="dot"/>
            </w:tabs>
            <w:rPr>
              <w:rFonts w:ascii="Times New Roman" w:hAnsi="Times New Roman" w:eastAsia="Times New Roman" w:cs="Times New Roman"/>
              <w:color w:val="000000" w:themeColor="text1"/>
              <w:sz w:val="24"/>
              <w:szCs w:val="24"/>
              <w:lang w:eastAsia="ru-RU"/>
            </w:rPr>
          </w:pPr>
          <w:r>
            <w:rPr>
              <w:rFonts w:ascii="Times New Roman" w:hAnsi="Times New Roman" w:eastAsia="Calibri" w:cs="Times New Roman"/>
              <w:color w:val="000000" w:themeColor="text1"/>
              <w:sz w:val="24"/>
              <w:szCs w:val="24"/>
            </w:rPr>
            <w:fldChar w:fldCharType="begin"/>
          </w:r>
          <w:r>
            <w:rPr>
              <w:rFonts w:ascii="Times New Roman" w:hAnsi="Times New Roman" w:eastAsia="Calibri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eastAsia="Calibri" w:cs="Times New Roman"/>
              <w:color w:val="000000" w:themeColor="text1"/>
              <w:sz w:val="24"/>
              <w:szCs w:val="24"/>
            </w:rPr>
            <w:fldChar w:fldCharType="separate"/>
          </w:r>
          <w:hyperlink w:tooltip="#_Toc36820671" w:anchor="_Toc36820671" w:history="1"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 xml:space="preserve">Введение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ab/>
              <w:t xml:space="preserve">3</w:t>
            </w:r>
          </w:hyperlink>
          <w:r/>
          <w:r/>
        </w:p>
        <w:p>
          <w:pPr>
            <w:ind w:left="-57"/>
            <w:jc w:val="both"/>
            <w:spacing w:after="0" w:line="240" w:lineRule="auto"/>
            <w:tabs>
              <w:tab w:val="right" w:pos="9345" w:leader="dot"/>
            </w:tabs>
            <w:rPr>
              <w:rFonts w:ascii="Times New Roman" w:hAnsi="Times New Roman" w:eastAsia="Times New Roman" w:cs="Times New Roman"/>
              <w:color w:val="000000" w:themeColor="text1"/>
              <w:sz w:val="24"/>
              <w:szCs w:val="24"/>
              <w:lang w:eastAsia="ru-RU"/>
            </w:rPr>
          </w:pPr>
          <w:r/>
          <w:hyperlink w:tooltip="#_Toc36820672" w:anchor="_Toc36820672" w:history="1"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Основная часть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ab/>
            </w:r>
          </w:hyperlink>
          <w:r>
            <w:rPr>
              <w:rFonts w:ascii="Times New Roman" w:hAnsi="Times New Roman" w:eastAsia="Calibri" w:cs="Times New Roman"/>
              <w:color w:val="000000" w:themeColor="text1"/>
              <w:sz w:val="24"/>
              <w:szCs w:val="24"/>
            </w:rPr>
            <w:t xml:space="preserve">4</w:t>
          </w:r>
          <w:r/>
        </w:p>
        <w:p>
          <w:pPr>
            <w:ind w:left="284"/>
            <w:jc w:val="both"/>
            <w:spacing w:after="0" w:line="240" w:lineRule="auto"/>
            <w:tabs>
              <w:tab w:val="right" w:pos="9345" w:leader="dot"/>
            </w:tabs>
            <w:rPr>
              <w:rFonts w:ascii="Times New Roman" w:hAnsi="Times New Roman" w:eastAsia="Times New Roman" w:cs="Times New Roman"/>
              <w:color w:val="000000" w:themeColor="text1"/>
              <w:sz w:val="24"/>
              <w:szCs w:val="24"/>
              <w:lang w:eastAsia="ru-RU"/>
            </w:rPr>
          </w:pPr>
          <w:r/>
          <w:hyperlink w:tooltip="#_Toc36820673" w:anchor="_Toc36820673" w:history="1"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1. Разработка плана. Создание и реализация проекта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ab/>
            </w:r>
          </w:hyperlink>
          <w:r>
            <w:rPr>
              <w:rFonts w:ascii="Times New Roman" w:hAnsi="Times New Roman" w:eastAsia="Calibri" w:cs="Times New Roman"/>
              <w:color w:val="000000" w:themeColor="text1"/>
              <w:sz w:val="24"/>
              <w:szCs w:val="24"/>
            </w:rPr>
            <w:t xml:space="preserve">4</w:t>
          </w:r>
          <w:r/>
        </w:p>
        <w:p>
          <w:pPr>
            <w:ind w:left="284"/>
            <w:jc w:val="both"/>
            <w:spacing w:after="0" w:line="240" w:lineRule="auto"/>
            <w:tabs>
              <w:tab w:val="right" w:pos="9345" w:leader="dot"/>
            </w:tabs>
            <w:rPr>
              <w:rFonts w:ascii="Times New Roman" w:hAnsi="Times New Roman" w:eastAsia="Times New Roman" w:cs="Times New Roman"/>
              <w:color w:val="000000" w:themeColor="text1"/>
              <w:sz w:val="24"/>
              <w:szCs w:val="24"/>
              <w:lang w:eastAsia="ru-RU"/>
            </w:rPr>
          </w:pPr>
          <w:r/>
          <w:hyperlink w:tooltip="#_Toc36820674" w:anchor="_Toc36820674" w:history="1"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2. Поиск и сбор информации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ab/>
            </w:r>
          </w:hyperlink>
          <w:r>
            <w:rPr>
              <w:rFonts w:ascii="Times New Roman" w:hAnsi="Times New Roman" w:eastAsia="Calibri" w:cs="Times New Roman"/>
              <w:color w:val="000000" w:themeColor="text1"/>
              <w:sz w:val="24"/>
              <w:szCs w:val="24"/>
            </w:rPr>
            <w:t xml:space="preserve">4</w:t>
          </w:r>
          <w:r/>
        </w:p>
        <w:p>
          <w:pPr>
            <w:ind w:left="284"/>
            <w:jc w:val="both"/>
            <w:spacing w:after="0" w:line="240" w:lineRule="auto"/>
            <w:tabs>
              <w:tab w:val="right" w:pos="9345" w:leader="dot"/>
            </w:tabs>
            <w:rPr>
              <w:rFonts w:ascii="Times New Roman" w:hAnsi="Times New Roman" w:eastAsia="Times New Roman" w:cs="Times New Roman"/>
              <w:color w:val="000000" w:themeColor="text1"/>
              <w:sz w:val="24"/>
              <w:szCs w:val="24"/>
              <w:lang w:eastAsia="ru-RU"/>
            </w:rPr>
          </w:pPr>
          <w:r/>
          <w:hyperlink w:tooltip="#_Toc36820675" w:anchor="_Toc36820675" w:history="1"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3. Оформление работы.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ab/>
            </w:r>
          </w:hyperlink>
          <w:r>
            <w:rPr>
              <w:rFonts w:ascii="Times New Roman" w:hAnsi="Times New Roman" w:eastAsia="Calibri" w:cs="Times New Roman"/>
              <w:color w:val="000000" w:themeColor="text1"/>
              <w:sz w:val="24"/>
              <w:szCs w:val="24"/>
            </w:rPr>
            <w:t xml:space="preserve">4</w:t>
          </w:r>
          <w:r/>
        </w:p>
        <w:p>
          <w:pPr>
            <w:ind w:left="-57"/>
            <w:jc w:val="both"/>
            <w:spacing w:after="0" w:line="240" w:lineRule="auto"/>
            <w:tabs>
              <w:tab w:val="right" w:pos="9345" w:leader="dot"/>
            </w:tabs>
            <w:rPr>
              <w:rFonts w:ascii="Times New Roman" w:hAnsi="Times New Roman" w:eastAsia="Times New Roman" w:cs="Times New Roman"/>
              <w:color w:val="000000" w:themeColor="text1"/>
              <w:sz w:val="24"/>
              <w:szCs w:val="24"/>
              <w:lang w:eastAsia="ru-RU"/>
            </w:rPr>
          </w:pPr>
          <w:r/>
          <w:hyperlink w:tooltip="#_Toc36820676" w:anchor="_Toc36820676" w:history="1"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Заключение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ab/>
            </w:r>
          </w:hyperlink>
          <w:r>
            <w:rPr>
              <w:rFonts w:ascii="Times New Roman" w:hAnsi="Times New Roman" w:eastAsia="Calibri" w:cs="Times New Roman"/>
              <w:color w:val="000000" w:themeColor="text1"/>
              <w:sz w:val="24"/>
              <w:szCs w:val="24"/>
            </w:rPr>
            <w:t xml:space="preserve">4</w:t>
          </w:r>
          <w:r/>
        </w:p>
        <w:p>
          <w:pPr>
            <w:ind w:left="-57"/>
            <w:jc w:val="both"/>
            <w:spacing w:after="0" w:line="240" w:lineRule="auto"/>
            <w:tabs>
              <w:tab w:val="right" w:pos="9345" w:leader="dot"/>
            </w:tabs>
            <w:rPr>
              <w:rFonts w:ascii="Times New Roman" w:hAnsi="Times New Roman" w:eastAsia="Times New Roman" w:cs="Times New Roman"/>
              <w:color w:val="000000" w:themeColor="text1"/>
              <w:sz w:val="24"/>
              <w:szCs w:val="24"/>
              <w:lang w:eastAsia="ru-RU"/>
            </w:rPr>
          </w:pPr>
          <w:r/>
          <w:hyperlink w:tooltip="#_Toc36820677" w:anchor="_Toc36820677" w:history="1"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Список литературы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ab/>
            </w:r>
          </w:hyperlink>
          <w:r>
            <w:rPr>
              <w:rFonts w:ascii="Times New Roman" w:hAnsi="Times New Roman" w:eastAsia="Calibri" w:cs="Times New Roman"/>
              <w:color w:val="000000" w:themeColor="text1"/>
              <w:sz w:val="24"/>
              <w:szCs w:val="24"/>
            </w:rPr>
            <w:t xml:space="preserve">5</w:t>
          </w:r>
          <w:r/>
        </w:p>
        <w:p>
          <w:pPr>
            <w:jc w:val="both"/>
            <w:keepLines/>
            <w:keepNext/>
            <w:spacing w:after="120" w:line="240" w:lineRule="auto"/>
            <w:rPr>
              <w:rFonts w:asciiTheme="majorHAnsi" w:hAnsiTheme="majorHAnsi" w:eastAsiaTheme="majorEastAsia" w:cstheme="majorBidi"/>
              <w:color w:val="000000" w:themeColor="text1"/>
              <w:sz w:val="32"/>
              <w:szCs w:val="32"/>
              <w:lang w:eastAsia="ru-RU"/>
            </w:rPr>
          </w:pPr>
          <w:r>
            <w:rPr>
              <w:rFonts w:ascii="Times New Roman" w:hAnsi="Times New Roman" w:eastAsia="Times New Roman" w:cs="Times New Roman"/>
              <w:b/>
              <w:bCs/>
              <w:color w:val="000000" w:themeColor="text1"/>
              <w:sz w:val="24"/>
              <w:szCs w:val="24"/>
              <w:lang w:eastAsia="ru-RU"/>
            </w:rPr>
            <w:fldChar w:fldCharType="end"/>
          </w:r>
          <w:r>
            <w:rPr>
              <w:rFonts w:asciiTheme="majorHAnsi" w:hAnsiTheme="majorHAnsi" w:eastAsiaTheme="majorEastAsia" w:cstheme="majorBidi"/>
              <w:color w:val="000000" w:themeColor="text1"/>
              <w:sz w:val="32"/>
              <w:szCs w:val="32"/>
              <w:lang w:eastAsia="ru-RU"/>
            </w:rPr>
            <w:t xml:space="preserve"> </w:t>
          </w:r>
          <w:r/>
        </w:p>
        <w:p>
          <w:pPr>
            <w:jc w:val="both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</w:r>
          <w:r/>
        </w:p>
      </w:sdtContent>
    </w:sdt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 w:clear="all"/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outlineLvl w:val="0"/>
      </w:pPr>
      <w:r/>
      <w:bookmarkStart w:id="0" w:name="_Toc122009691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Введение</w:t>
      </w:r>
      <w:bookmarkEnd w:id="0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Актуальность работы.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Микроконтроллер это микросхема позволяющая управлять электронными устройства -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ми.[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1] Микроконтроллеры будут актуальны  долгий период времени, но их возможностей  мы  не используем каждый день,  не замечаем их, они есть в наших телефонах, компьютерах, в машинах а также и в другой технологичной технике. 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sz w:val="24"/>
          <w:szCs w:val="24"/>
        </w:rPr>
        <w:t xml:space="preserve">создать буклет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доказать</w:t>
      </w:r>
      <w:r>
        <w:rPr>
          <w:rFonts w:ascii="Times New Roman" w:hAnsi="Times New Roman" w:cs="Times New Roman"/>
          <w:sz w:val="24"/>
          <w:szCs w:val="24"/>
        </w:rPr>
        <w:t xml:space="preserve"> что микроконтроллеры нужны в образовательной сфере.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Задачи:</w:t>
      </w:r>
      <w:r/>
    </w:p>
    <w:p>
      <w:pPr>
        <w:numPr>
          <w:ilvl w:val="0"/>
          <w:numId w:val="1"/>
        </w:num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Познакомиться с видами микроконтроллеров.</w:t>
      </w:r>
      <w:r/>
    </w:p>
    <w:p>
      <w:pPr>
        <w:numPr>
          <w:ilvl w:val="0"/>
          <w:numId w:val="1"/>
        </w:numPr>
        <w:ind w:firstLine="709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Собрать сведения из разных источников об интересующих нас схемах.</w:t>
      </w:r>
      <w:r/>
    </w:p>
    <w:p>
      <w:pPr>
        <w:numPr>
          <w:ilvl w:val="0"/>
          <w:numId w:val="1"/>
        </w:numPr>
        <w:ind w:firstLine="709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Систематизировать собранные сведения.</w:t>
      </w:r>
      <w:r/>
    </w:p>
    <w:p>
      <w:pPr>
        <w:numPr>
          <w:ilvl w:val="0"/>
          <w:numId w:val="1"/>
        </w:numPr>
        <w:ind w:firstLine="709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Собранные сведения использовать в учебных целях.</w:t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Объект проектирования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: встраиваемые микроконтроллеры.</w:t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значимость микроконтроллера.</w:t>
      </w:r>
      <w:r/>
    </w:p>
    <w:p>
      <w:pPr>
        <w:ind w:firstLine="709"/>
        <w:tabs>
          <w:tab w:val="left" w:pos="1134" w:leader="none"/>
        </w:tabs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Методы проектирования:</w:t>
      </w:r>
      <w:r/>
    </w:p>
    <w:p>
      <w:pPr>
        <w:numPr>
          <w:ilvl w:val="0"/>
          <w:numId w:val="2"/>
        </w:numPr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Научно-поисковые: сбор и изучение материалов по данной теме.</w:t>
      </w:r>
      <w:r/>
    </w:p>
    <w:p>
      <w:pPr>
        <w:numPr>
          <w:ilvl w:val="0"/>
          <w:numId w:val="2"/>
        </w:numPr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Аналитические: анализ собранного материала.</w:t>
      </w:r>
      <w:r/>
    </w:p>
    <w:p>
      <w:pPr>
        <w:numPr>
          <w:ilvl w:val="0"/>
          <w:numId w:val="2"/>
        </w:numPr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Систематизирующие – систематизация полученных данных.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Материалы проектирования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микроконтроллеров </w:t>
      </w:r>
      <w:r/>
    </w:p>
    <w:p>
      <w:pPr>
        <w:ind w:left="1069" w:hanging="360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1" w:name="_Toc122009692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Встраиваемые</w:t>
      </w:r>
      <w:bookmarkEnd w:id="1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/>
    </w:p>
    <w:p>
      <w:pPr>
        <w:ind w:left="1069" w:hanging="360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2" w:name="_Toc122009693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8-разрядные микроконтроллеры</w:t>
      </w:r>
      <w:bookmarkEnd w:id="2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3" w:name="_Toc122009694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16 и 32-разрядные микроконтроллеры</w:t>
      </w:r>
      <w:bookmarkEnd w:id="3"/>
      <w:r/>
      <w:r/>
    </w:p>
    <w:p>
      <w:pPr>
        <w:ind w:left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4" w:name="_Toc122009695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Цифровые сигнальные процессоры (DSP)</w:t>
      </w:r>
      <w:bookmarkEnd w:id="4"/>
      <w:r/>
      <w:r/>
    </w:p>
    <w:p>
      <w:pPr>
        <w:ind w:left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/>
    </w:p>
    <w:p>
      <w:pPr>
        <w:ind w:left="567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5" w:name="_Toc122009696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Промышленностью выпускается очень широкая номенклатура встраиваемых (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embedded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) микроконтроллеров. В этих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микроконтроллерах все необходимые ресурсы (память, устройства ввода-вывода и т.д.) располагаются на одном кристалле с процессорным ядром. Все, что вам необходимо сделать – это подать питание и тактовые сигналы. Встраиваемые микроконтроллеры могут базироват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ься на существующем микропроцессорном ядре или на процессоре, разработанном специально для данного микроконтроллера.  Основное назначение встраиваемых микроконтроллеров – обеспечить с помощью недорогих средств гибкое (программируемое) управление объектами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и связь с внешними устройствами. Эти микроконтроллеры не предназначены для реализации комплекса сложных функций, но они способны обес­печить эффективное управление во многих областях применения их компонентов. В состав этих микроконтроллеров обычно входят:</w:t>
      </w:r>
      <w:bookmarkEnd w:id="5"/>
      <w:r/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6" w:name="_Toc122009697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• Схема начального запуска процессора (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Reset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)</w:t>
      </w:r>
      <w:bookmarkEnd w:id="6"/>
      <w:r/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7" w:name="_Toc122009698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• Генератор тактовых импульсов</w:t>
      </w:r>
      <w:bookmarkEnd w:id="7"/>
      <w:r/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8" w:name="_Toc122009699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• Центральный процессор</w:t>
      </w:r>
      <w:bookmarkEnd w:id="8"/>
      <w:r/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9" w:name="_Toc122009700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• Память программ (E€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P)ROM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и программный интерфейс</w:t>
      </w:r>
      <w:bookmarkEnd w:id="9"/>
      <w:r/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10" w:name="_Toc122009701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• Память данных RAM</w:t>
      </w:r>
      <w:bookmarkEnd w:id="10"/>
      <w:r/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11" w:name="_Toc122009702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• Средства ввода-вывода данных</w:t>
      </w:r>
      <w:bookmarkEnd w:id="11"/>
      <w:r/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12" w:name="_Toc122009703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• Таймеры, фиксирующие число командных циклов</w:t>
      </w:r>
      <w:bookmarkEnd w:id="12"/>
      <w:r/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13" w:name="_Toc122009704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• Встроенный монитор/отладчик программ</w:t>
      </w:r>
      <w:bookmarkEnd w:id="13"/>
      <w:r/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14" w:name="_Toc122009705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• Внутренние средства программирования памяти программ (ROM)</w:t>
      </w:r>
      <w:bookmarkEnd w:id="14"/>
      <w:r/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15" w:name="_Toc122009706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• Обработка прерываний от различных источников</w:t>
      </w:r>
      <w:bookmarkEnd w:id="15"/>
      <w:r/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16" w:name="_Toc122009707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• Аналоговый ввод-вывод</w:t>
      </w:r>
      <w:bookmarkEnd w:id="16"/>
      <w:r/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17" w:name="_Toc122009708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• Последовательный ввод-вывод (синхронный и асинхронный)</w:t>
      </w:r>
      <w:bookmarkEnd w:id="17"/>
      <w:r/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/>
      <w:bookmarkStart w:id="18" w:name="_Toc122009709"/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• Параллельный ввод-вывод (включая интерфейс с компьютером)</w:t>
      </w:r>
      <w:bookmarkEnd w:id="18"/>
      <w:r/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/>
    </w:p>
    <w:p>
      <w:pPr>
        <w:contextualSpacing/>
        <w:ind w:left="106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Подключение внешней памяти (микропроцессорный режим) [2]</w:t>
      </w:r>
      <w:r/>
    </w:p>
    <w:p>
      <w:pPr>
        <w:contextualSpacing/>
        <w:ind w:left="106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contextualSpacing/>
        <w:ind w:left="106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Практическая значимость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outlineLvl w:val="0"/>
      </w:pPr>
      <w:r/>
      <w:bookmarkStart w:id="19" w:name="_Toc122009710"/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Микроконтроллер можно использовать </w:t>
      </w:r>
      <w:bookmarkEnd w:id="19"/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на уроках информатики для того, чтобы </w:t>
      </w:r>
      <w:r/>
    </w:p>
    <w:p>
      <w:pPr>
        <w:ind w:left="106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  <w:outlineLvl w:val="0"/>
      </w:pPr>
      <w:r/>
      <w:bookmarkStart w:id="20" w:name="_Toc122009711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научиться не только программированию, но и созданию, разработке и моделированию простых схем и проектов. </w:t>
      </w:r>
      <w:bookmarkEnd w:id="20"/>
      <w:r/>
      <w:r/>
    </w:p>
    <w:p>
      <w:pPr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Основная часть</w:t>
      </w:r>
      <w:r/>
    </w:p>
    <w:p>
      <w:pPr>
        <w:numPr>
          <w:ilvl w:val="0"/>
          <w:numId w:val="3"/>
        </w:numPr>
        <w:contextualSpacing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Разработка плана. Создание и реализация проекта</w:t>
      </w:r>
      <w:r/>
    </w:p>
    <w:p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Мы с моим научным руководителем знали, что нам предстоит сделать проект. На первом заседании мы посетили сайт педагогического лицея, чтобы освежить в памяти какие виды проектов и продуктов можно реализовать. Изучили их.</w:t>
      </w: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 xml:space="preserve"> На втором и последующих заседаниях мы обсудили возможные темы, цели и задачи проекта. </w:t>
      </w:r>
      <w:r/>
    </w:p>
    <w:p>
      <w:pPr>
        <w:ind w:firstLine="709"/>
        <w:rPr>
          <w:rFonts w:ascii="Times New Roman" w:hAnsi="Times New Roman" w:eastAsia="Calibri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2.   Поиск и сбор информации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Учитывая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что мы будем использовать микроконтроллеры в школах, нам нужно было остановиться на простом в освоении и удобном для использования. Такие как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Arduino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компания, проект и сообщество пользователей с 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 xml:space="preserve">открытым исходным кодом</w:t>
      </w:r>
      <w:r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 , занимающаяся разработкой и производством 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 xml:space="preserve">одноплатных микроконтроллеров</w:t>
      </w:r>
      <w:r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 и комплектов 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 xml:space="preserve">микроконтроллеров</w:t>
      </w:r>
      <w:r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 для создания цифровых устройств.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) и ESP (</w:t>
      </w:r>
      <w:r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серия недорогих микросхем китайской компании 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 xml:space="preserve">Espressif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 xml:space="preserve">Systems</w:t>
      </w:r>
      <w:r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) [3]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  <w:highlight w:val="none"/>
          <w:lang w:eastAsia="ru-RU"/>
        </w:rPr>
        <w:outlineLvl w:val="0"/>
      </w:pP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Ещё задействовали </w:t>
      </w:r>
      <w:r>
        <w:rPr>
          <w:rFonts w:ascii="Times New Roman" w:hAnsi="Times New Roman" w:eastAsia="Calibri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интернет-ресурсы</w:t>
      </w:r>
      <w:r>
        <w:rPr>
          <w:rFonts w:ascii="Times New Roman" w:hAnsi="Times New Roman" w:eastAsia="Calibri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искали информацию.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Из-за того, что информации было очень много, пришлось выбрать из нескольких источников и составить единую информацию. В этом случае был применен аналитический и научно-поисковый методы.</w:t>
      </w:r>
      <w:r>
        <w:rPr>
          <w:rFonts w:ascii="Times New Roman" w:hAnsi="Times New Roman" w:eastAsia="Calibri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 на следующих заседаниях мы работали над содержанием продукта и пояснительной запиской</w:t>
      </w:r>
      <w:r/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212529"/>
          <w:sz w:val="24"/>
          <w:highlight w:val="none"/>
        </w:rPr>
      </w:r>
      <w:r>
        <w:rPr>
          <w:rFonts w:ascii="Open Sans" w:hAnsi="Open Sans" w:eastAsia="Open Sans" w:cs="Open Sans"/>
          <w:color w:val="212529"/>
          <w:sz w:val="24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color w:val="212529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212529"/>
          <w:sz w:val="24"/>
          <w:highlight w:val="white"/>
        </w:rPr>
        <w:t xml:space="preserve">Плюсы микроконтроллеров от компании</w:t>
      </w:r>
      <w:r/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212529"/>
          <w:sz w:val="24"/>
          <w:highlight w:val="white"/>
        </w:rPr>
        <w:t xml:space="preserve">1)Открытость программного</w:t>
      </w:r>
      <w:r/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212529"/>
          <w:sz w:val="24"/>
          <w:highlight w:val="white"/>
        </w:rPr>
        <w:t xml:space="preserve">предоставления то-есть у Arduino IDE</w:t>
      </w:r>
      <w:r/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212529"/>
          <w:sz w:val="24"/>
          <w:highlight w:val="white"/>
        </w:rPr>
        <w:t xml:space="preserve">абсолютно приоткрытый код и всякий</w:t>
      </w:r>
      <w:r/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212529"/>
          <w:sz w:val="24"/>
          <w:highlight w:val="white"/>
        </w:rPr>
        <w:t xml:space="preserve">хотящий возможно записывать правки.</w:t>
      </w:r>
      <w:r/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212529"/>
          <w:sz w:val="24"/>
          <w:highlight w:val="white"/>
        </w:rPr>
        <w:t xml:space="preserve">2)Одни изо самых знаменитых слогов</w:t>
      </w:r>
      <w:r/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212529"/>
          <w:sz w:val="24"/>
          <w:highlight w:val="white"/>
        </w:rPr>
        <w:t xml:space="preserve">программирования C++ на котором с</w:t>
      </w:r>
      <w:r/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212529"/>
          <w:sz w:val="24"/>
          <w:highlight w:val="white"/>
        </w:rPr>
        <w:t xml:space="preserve">воздушностью возможно выучится</w:t>
      </w:r>
      <w:r/>
      <w:r>
        <w:rPr>
          <w:rFonts w:ascii="Open Sans" w:hAnsi="Open Sans" w:eastAsia="Open Sans" w:cs="Open Sans"/>
          <w:sz w:val="24"/>
        </w:rPr>
      </w:r>
      <w:r/>
      <w:r>
        <w:rPr>
          <w:rFonts w:ascii="Open Sans" w:hAnsi="Open Sans" w:eastAsia="Open Sans" w:cs="Open Sans"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212529"/>
          <w:sz w:val="24"/>
          <w:highlight w:val="white"/>
        </w:rPr>
        <w:t xml:space="preserve">3)Обширное обилие подключаемых</w:t>
      </w:r>
      <w:r/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212529"/>
          <w:sz w:val="24"/>
          <w:highlight w:val="white"/>
        </w:rPr>
        <w:t xml:space="preserve">модулей а да библиотек к таким</w:t>
      </w:r>
      <w:r/>
      <w:r>
        <w:rPr>
          <w:rFonts w:ascii="Open Sans" w:hAnsi="Open Sans" w:eastAsia="Open Sans" w:cs="Open Sans"/>
          <w:sz w:val="24"/>
        </w:rPr>
      </w:r>
      <w:r/>
      <w:r>
        <w:rPr>
          <w:rFonts w:ascii="Open Sans" w:hAnsi="Open Sans" w:eastAsia="Open Sans" w:cs="Open Sans"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212529"/>
          <w:sz w:val="24"/>
          <w:highlight w:val="white"/>
        </w:rPr>
        <w:t xml:space="preserve">4)Самый фундаментальный знак всей линейки</w:t>
      </w:r>
      <w:r/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212529"/>
          <w:sz w:val="24"/>
          <w:highlight w:val="white"/>
        </w:rPr>
        <w:t xml:space="preserve">Микроконтроллеров ардуино что не</w:t>
      </w:r>
      <w:r/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212529"/>
          <w:sz w:val="24"/>
          <w:highlight w:val="white"/>
        </w:rPr>
        <w:t xml:space="preserve">необходим программатор для прошивки</w:t>
      </w:r>
      <w:r/>
      <w:r>
        <w:rPr>
          <w:rFonts w:ascii="Open Sans" w:hAnsi="Open Sans" w:eastAsia="Open Sans" w:cs="Open Sans"/>
          <w:sz w:val="24"/>
        </w:rPr>
      </w:r>
      <w:r/>
      <w:r>
        <w:rPr>
          <w:rFonts w:ascii="Open Sans" w:hAnsi="Open Sans" w:eastAsia="Open Sans" w:cs="Open Sans"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Open Sans" w:hAnsi="Open Sans" w:eastAsia="Open Sans" w:cs="Ope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color w:val="212529"/>
          <w:sz w:val="24"/>
          <w:highlight w:val="white"/>
        </w:rPr>
        <w:t xml:space="preserve">5)простая программа для создание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  <w:outlineLvl w:val="0"/>
      </w:pPr>
      <w:r>
        <w:rPr>
          <w:rFonts w:ascii="Open Sans" w:hAnsi="Open Sans" w:eastAsia="Open Sans" w:cs="Open Sans"/>
          <w:color w:val="212529"/>
          <w:sz w:val="24"/>
          <w:highlight w:val="white"/>
        </w:rPr>
        <w:t xml:space="preserve">главных планов а DiY.</w:t>
      </w:r>
      <w:r/>
      <w:r>
        <w:rPr>
          <w:rFonts w:ascii="Times New Roman" w:hAnsi="Times New Roman" w:eastAsia="Calibri" w:cs="Times New Roman"/>
          <w:bCs/>
          <w:color w:val="000000"/>
          <w:sz w:val="24"/>
          <w:szCs w:val="24"/>
          <w:highlight w:val="none"/>
          <w:shd w:val="clear" w:color="auto" w:fill="ffffff"/>
          <w:lang w:eastAsia="ru-RU"/>
        </w:rPr>
      </w:r>
      <w:r>
        <w:rPr>
          <w:rFonts w:ascii="Times New Roman" w:hAnsi="Times New Roman" w:eastAsia="Calibri" w:cs="Times New Roman"/>
          <w:bCs/>
          <w:color w:val="000000"/>
          <w:sz w:val="24"/>
          <w:szCs w:val="24"/>
          <w:highlight w:val="none"/>
          <w:shd w:val="clear" w:color="auto" w:fill="ffffff"/>
          <w:lang w:eastAsia="ru-RU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/>
      <w:bookmarkStart w:id="21" w:name="_Toc65512269"/>
      <w:r/>
      <w:bookmarkStart w:id="22" w:name="_Toc122009714"/>
      <w:r/>
      <w:r/>
    </w:p>
    <w:p>
      <w:pPr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    Оформление работы</w:t>
      </w:r>
      <w:r/>
    </w:p>
    <w:p>
      <w:pPr>
        <w:ind w:firstLine="709"/>
        <w:jc w:val="both"/>
        <w:keepLines/>
        <w:keepNext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outlineLvl w:val="1"/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 xml:space="preserve">практического  применения</w:t>
      </w: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 xml:space="preserve">   на уроках, мы разработали буклет.</w:t>
      </w:r>
      <w:r/>
    </w:p>
    <w:p>
      <w:pPr>
        <w:ind w:left="709"/>
        <w:jc w:val="both"/>
        <w:keepLines/>
        <w:keepNext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outlineLvl w:val="1"/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</w:r>
      <w:r/>
    </w:p>
    <w:p>
      <w:pPr>
        <w:ind w:left="709"/>
        <w:jc w:val="both"/>
        <w:keepLines/>
        <w:keepNext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outlineLvl w:val="1"/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</w:r>
      <w:r/>
    </w:p>
    <w:p>
      <w:pPr>
        <w:ind w:left="709"/>
        <w:jc w:val="both"/>
        <w:keepLines/>
        <w:keepNext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Theme="majorEastAsia"/>
          <w:b/>
          <w:sz w:val="24"/>
          <w:szCs w:val="24"/>
        </w:rPr>
        <w:outlineLvl w:val="1"/>
      </w:pPr>
      <w:r>
        <w:rPr>
          <w:rFonts w:ascii="Times New Roman" w:hAnsi="Times New Roman" w:cs="Times New Roman" w:eastAsiaTheme="majorEastAsia"/>
          <w:b/>
          <w:sz w:val="24"/>
          <w:szCs w:val="24"/>
        </w:rPr>
        <w:t xml:space="preserve">Заключение</w:t>
      </w:r>
      <w:bookmarkEnd w:id="21"/>
      <w:r/>
      <w:bookmarkEnd w:id="22"/>
      <w:r/>
      <w:r/>
    </w:p>
    <w:p>
      <w:pPr>
        <w:ind w:left="709"/>
        <w:jc w:val="both"/>
        <w:keepLines/>
        <w:keepNext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Theme="majorEastAsia"/>
          <w:b/>
          <w:color w:val="000000" w:themeColor="text1"/>
          <w:sz w:val="24"/>
          <w:szCs w:val="24"/>
        </w:rPr>
        <w:outlineLvl w:val="1"/>
      </w:pPr>
      <w:r>
        <w:rPr>
          <w:rFonts w:ascii="Times New Roman" w:hAnsi="Times New Roman" w:cs="Times New Roman" w:eastAsiaTheme="majorEastAsia"/>
          <w:color w:val="000000" w:themeColor="text1"/>
          <w:sz w:val="24"/>
          <w:szCs w:val="24"/>
        </w:rPr>
        <w:t xml:space="preserve">     Благодаря полученной информации, мы смо</w:t>
      </w:r>
      <w:r>
        <w:rPr>
          <w:rFonts w:ascii="Times New Roman" w:hAnsi="Times New Roman" w:cs="Times New Roman" w:eastAsiaTheme="majorEastAsia"/>
          <w:color w:val="000000" w:themeColor="text1"/>
          <w:sz w:val="24"/>
          <w:szCs w:val="24"/>
        </w:rPr>
        <w:t xml:space="preserve">гли многое узнать: из чего состоит микроконтроллер и какие подойдут для образовательной сферы. Мы выяснили, что микроконтроллеры помогают лучше усваивать пройденный материал на уроках информатики. Тем самым мы смогли выполнить все поставленные нами задачи.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литературы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/>
      <w:bookmarkStart w:id="23" w:name="_Toc65512270"/>
      <w:r/>
      <w:bookmarkEnd w:id="23"/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1.Техническая энциклопедия</w:t>
      </w:r>
      <w:r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Большой вопрос.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http://www.bolshoyvopros.</w:t>
      </w:r>
      <w:r/>
    </w:p>
    <w:p>
      <w:pPr>
        <w:contextualSpacing/>
        <w:ind w:left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/>
      <w:hyperlink r:id="rId15" w:tooltip="https://ru.m.wikipedia.org/wiki/ESP8266" w:history="1">
        <w:bookmarkStart w:id="24" w:name="_Toc122009715"/>
        <w:r>
          <w:rPr>
            <w:color w:val="000000" w:themeColor="text1"/>
            <w:sz w:val="24"/>
            <w:szCs w:val="24"/>
            <w:u w:val="single"/>
          </w:rPr>
          <w:t xml:space="preserve">https://ru.m.wikipedia.org/wiki/ESP8266</w:t>
        </w:r>
        <w:bookmarkEnd w:id="24"/>
      </w:hyperlink>
      <w:r>
        <w:rPr>
          <w:rFonts w:ascii="Times New Roman" w:hAnsi="Times New Roman" w:cs="Times New Roman"/>
          <w:sz w:val="24"/>
          <w:szCs w:val="24"/>
        </w:rPr>
        <w:t xml:space="preserve">.(дата обращения: 23.08.2022). [1]</w:t>
      </w:r>
      <w:r/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2.[Электронный ресурс]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Большой вопрос.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</w:rPr>
        <w:t xml:space="preserve">.</w:t>
      </w:r>
      <w:hyperlink r:id="rId16" w:tooltip="https://en.m.wikipedia.org/wiki/Arduino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 xml:space="preserve">https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://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 xml:space="preserve">en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.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 xml:space="preserve">m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.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 xml:space="preserve">wikipedia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.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 xml:space="preserve">org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/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 xml:space="preserve">wiki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/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 xml:space="preserve">Arduino</w:t>
        </w:r>
      </w:hyperlink>
      <w:r/>
      <w:r/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/>
      <w:hyperlink r:id="rId17" w:tooltip="https://studopedia.ru/2_99066_vstraivaemie-mikrokontrolleri.html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 xml:space="preserve">https://studopedia.ru/2_99066_vstraivaemie-mikrokontrolleri.html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[2]</w:t>
      </w:r>
      <w:r/>
    </w:p>
    <w:p>
      <w:pPr>
        <w:rPr>
          <w:lang w:val="en-US"/>
        </w:rPr>
      </w:pPr>
      <w:r/>
      <w:bookmarkStart w:id="25" w:name="_GoBack"/>
      <w:r/>
      <w:bookmarkEnd w:id="25"/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991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Open Sans">
    <w:panose1 w:val="020B0606030504020204"/>
  </w:font>
  <w:font w:name="SimSun">
    <w:panose1 w:val="02020603020101020101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83645997"/>
      <w:docPartObj>
        <w:docPartGallery w:val="Page Numbers (Bottom of Page)"/>
        <w:docPartUnique w:val="true"/>
      </w:docPartObj>
      <w:rPr/>
    </w:sdtPr>
    <w:sdtContent>
      <w:p>
        <w:pPr>
          <w:pStyle w:val="689"/>
        </w:pPr>
        <w:r/>
        <w:r/>
      </w:p>
      <w:p>
        <w:pPr>
          <w:pStyle w:val="689"/>
        </w:pPr>
        <w:r>
          <w:t xml:space="preserve">                                                                                  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5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68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7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3"/>
    <w:next w:val="68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4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3"/>
    <w:next w:val="68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8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3"/>
    <w:next w:val="68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3"/>
    <w:next w:val="68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3"/>
    <w:next w:val="68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3"/>
    <w:next w:val="68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3"/>
    <w:next w:val="68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3"/>
    <w:next w:val="68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3"/>
    <w:next w:val="68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3"/>
    <w:next w:val="68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4"/>
    <w:link w:val="33"/>
    <w:uiPriority w:val="10"/>
    <w:rPr>
      <w:sz w:val="48"/>
      <w:szCs w:val="48"/>
    </w:rPr>
  </w:style>
  <w:style w:type="paragraph" w:styleId="35">
    <w:name w:val="Subtitle"/>
    <w:basedOn w:val="683"/>
    <w:next w:val="68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4"/>
    <w:link w:val="35"/>
    <w:uiPriority w:val="11"/>
    <w:rPr>
      <w:sz w:val="24"/>
      <w:szCs w:val="24"/>
    </w:rPr>
  </w:style>
  <w:style w:type="paragraph" w:styleId="37">
    <w:name w:val="Quote"/>
    <w:basedOn w:val="683"/>
    <w:next w:val="68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3"/>
    <w:next w:val="68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4"/>
    <w:link w:val="687"/>
    <w:uiPriority w:val="99"/>
  </w:style>
  <w:style w:type="character" w:styleId="44">
    <w:name w:val="Footer Char"/>
    <w:basedOn w:val="684"/>
    <w:link w:val="689"/>
    <w:uiPriority w:val="99"/>
  </w:style>
  <w:style w:type="paragraph" w:styleId="45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9"/>
    <w:uiPriority w:val="99"/>
  </w:style>
  <w:style w:type="table" w:styleId="47">
    <w:name w:val="Table Grid"/>
    <w:basedOn w:val="68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4"/>
    <w:uiPriority w:val="99"/>
    <w:unhideWhenUsed/>
    <w:rPr>
      <w:vertAlign w:val="superscript"/>
    </w:rPr>
  </w:style>
  <w:style w:type="paragraph" w:styleId="177">
    <w:name w:val="endnote text"/>
    <w:basedOn w:val="68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4"/>
    <w:uiPriority w:val="99"/>
    <w:semiHidden/>
    <w:unhideWhenUsed/>
    <w:rPr>
      <w:vertAlign w:val="superscript"/>
    </w:rPr>
  </w:style>
  <w:style w:type="paragraph" w:styleId="180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qFormat/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>
    <w:name w:val="Header"/>
    <w:basedOn w:val="683"/>
    <w:link w:val="68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8" w:customStyle="1">
    <w:name w:val="Верхний колонтитул Знак"/>
    <w:basedOn w:val="684"/>
    <w:link w:val="687"/>
    <w:uiPriority w:val="99"/>
  </w:style>
  <w:style w:type="paragraph" w:styleId="689">
    <w:name w:val="Footer"/>
    <w:basedOn w:val="683"/>
    <w:link w:val="69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0" w:customStyle="1">
    <w:name w:val="Нижний колонтитул Знак"/>
    <w:basedOn w:val="684"/>
    <w:link w:val="68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hyperlink" Target="https://ru.m.wikipedia.org/wiki/ESP8266" TargetMode="External"/><Relationship Id="rId16" Type="http://schemas.openxmlformats.org/officeDocument/2006/relationships/hyperlink" Target="https://en.m.wikipedia.org/wiki/Arduino" TargetMode="External"/><Relationship Id="rId17" Type="http://schemas.openxmlformats.org/officeDocument/2006/relationships/hyperlink" Target="https://studopedia.ru/2_99066_vstraivaemie-mikrokontrolleri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пкпц аркркы</cp:lastModifiedBy>
  <cp:revision>2</cp:revision>
  <dcterms:created xsi:type="dcterms:W3CDTF">2023-01-11T10:11:00Z</dcterms:created>
  <dcterms:modified xsi:type="dcterms:W3CDTF">2023-01-19T19:37:46Z</dcterms:modified>
</cp:coreProperties>
</file>