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tblpY="91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13C4B">
        <w:trPr>
          <w:trHeight w:val="557"/>
        </w:trPr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 ( 2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= 2 </w:t>
            </w:r>
            <w:r>
              <w:rPr>
                <w:rFonts w:ascii="Cambria Math" w:eastAsia="Calibri" w:hAnsi="Cambria Math" w:cs="Cambria Math"/>
                <w:sz w:val="24"/>
                <w:szCs w:val="24"/>
              </w:rPr>
              <w:t>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cos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Calibri" w:hAnsi="Cambria Math" w:cs="Cambria Math"/>
                <w:sz w:val="24"/>
                <w:szCs w:val="24"/>
              </w:rPr>
              <w:t>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sin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α</w:t>
            </w:r>
          </w:p>
        </w:tc>
        <w:tc>
          <w:tcPr>
            <w:tcW w:w="3696" w:type="dxa"/>
          </w:tcPr>
          <w:p w:rsidR="00913C4B" w:rsidRDefault="00DB795B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color w:val="414141"/>
              </w:rPr>
            </w:pPr>
            <w:r>
              <w:t>sin (α + β) = sin α · cos β + sin β · cos α</w:t>
            </w:r>
          </w:p>
        </w:tc>
        <w:tc>
          <w:tcPr>
            <w:tcW w:w="3697" w:type="dxa"/>
          </w:tcPr>
          <w:p w:rsidR="00913C4B" w:rsidRDefault="00DB795B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color w:val="414141"/>
              </w:rPr>
            </w:pPr>
            <w:r>
              <w:t>cos (α - β) = cos α · cos β + sin α · sin β</w:t>
            </w:r>
          </w:p>
        </w:tc>
        <w:tc>
          <w:tcPr>
            <w:tcW w:w="3697" w:type="dxa"/>
          </w:tcPr>
          <w:p w:rsidR="00913C4B" w:rsidRDefault="00DB795B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color w:val="414141"/>
              </w:rPr>
            </w:pPr>
            <w:r>
              <w:t>ctg (α + β) = (ctg α · ctg β + 1) ÷ (ctg β - ctg α)</w:t>
            </w:r>
          </w:p>
        </w:tc>
      </w:tr>
      <w:tr w:rsidR="00913C4B">
        <w:trPr>
          <w:trHeight w:val="767"/>
        </w:trPr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(α - β) = sin α · cos β - sin β · cos α</w:t>
            </w:r>
          </w:p>
        </w:tc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 (α + β) = cos α · cos β - sin α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 β</w:t>
            </w:r>
          </w:p>
        </w:tc>
        <w:tc>
          <w:tcPr>
            <w:tcW w:w="3697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(α + β) = (tg α + tg β) ÷ (1 - tg α · tg β)</w:t>
            </w:r>
          </w:p>
        </w:tc>
        <w:tc>
          <w:tcPr>
            <w:tcW w:w="3697" w:type="dxa"/>
          </w:tcPr>
          <w:p w:rsidR="00913C4B" w:rsidRDefault="00D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 (α - β) = (ctg α · ctg β - 1) ÷ (ctg β + ctg α)</w:t>
            </w:r>
          </w:p>
        </w:tc>
      </w:tr>
      <w:tr w:rsidR="00913C4B">
        <w:trPr>
          <w:trHeight w:val="694"/>
        </w:trPr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(α + β) = sin α · cos β + sin β · cos α</w:t>
            </w:r>
          </w:p>
        </w:tc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(α - β) = cos α · cos β + sin α · sin β</w:t>
            </w:r>
          </w:p>
        </w:tc>
        <w:tc>
          <w:tcPr>
            <w:tcW w:w="3697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(α - β) = (tg α - tg β) ÷ (1 + tg α · tg β)</w:t>
            </w:r>
          </w:p>
        </w:tc>
        <w:tc>
          <w:tcPr>
            <w:tcW w:w="3697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= (ctg²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- 1) ÷ (2ctg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13C4B">
        <w:trPr>
          <w:trHeight w:val="702"/>
        </w:trPr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= 2sin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· cos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= cos²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- sin²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697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2α = (2tg α) ÷ (1 - tg² α)</w:t>
            </w:r>
          </w:p>
        </w:tc>
        <w:tc>
          <w:tcPr>
            <w:tcW w:w="3697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 3α = (3ctg α - ctg³ α) ÷ (1 - 3ctg² α)</w:t>
            </w:r>
          </w:p>
        </w:tc>
      </w:tr>
      <w:tr w:rsidR="00913C4B">
        <w:trPr>
          <w:trHeight w:val="570"/>
        </w:trPr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- 4sin³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2α = 2cos² α - 1</w:t>
            </w:r>
          </w:p>
        </w:tc>
        <w:tc>
          <w:tcPr>
            <w:tcW w:w="3697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 3α = (3tg α - tg³ α) ÷ (1 - 3tg² α)</w:t>
            </w:r>
          </w:p>
        </w:tc>
        <w:tc>
          <w:tcPr>
            <w:tcW w:w="3697" w:type="dxa"/>
          </w:tcPr>
          <w:p w:rsidR="00913C4B" w:rsidRDefault="00913C4B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color w:val="414141"/>
              </w:rPr>
            </w:pPr>
          </w:p>
        </w:tc>
      </w:tr>
    </w:tbl>
    <w:p w:rsidR="00913C4B" w:rsidRDefault="00DB795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</w:rPr>
      </w:pPr>
      <w:r>
        <w:rPr>
          <w:b/>
          <w:bCs/>
        </w:rPr>
        <w:t xml:space="preserve">«Терминологические» </w:t>
      </w:r>
      <w:r>
        <w:rPr>
          <w:b/>
          <w:bCs/>
        </w:rPr>
        <w:t>карточки по теме: «Формулы тригонометрии»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13C4B">
        <w:trPr>
          <w:trHeight w:val="746"/>
        </w:trPr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двойного угла</w:t>
            </w:r>
          </w:p>
        </w:tc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суммы</w:t>
            </w:r>
          </w:p>
        </w:tc>
        <w:tc>
          <w:tcPr>
            <w:tcW w:w="3697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косинус разности</w:t>
            </w:r>
          </w:p>
        </w:tc>
        <w:tc>
          <w:tcPr>
            <w:tcW w:w="3697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котангенс суммы</w:t>
            </w:r>
          </w:p>
        </w:tc>
      </w:tr>
      <w:tr w:rsidR="00913C4B">
        <w:trPr>
          <w:trHeight w:val="701"/>
        </w:trPr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разности</w:t>
            </w:r>
          </w:p>
        </w:tc>
        <w:tc>
          <w:tcPr>
            <w:tcW w:w="3696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косинус суммы</w:t>
            </w:r>
          </w:p>
        </w:tc>
        <w:tc>
          <w:tcPr>
            <w:tcW w:w="3697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тангенс суммы</w:t>
            </w:r>
          </w:p>
        </w:tc>
        <w:tc>
          <w:tcPr>
            <w:tcW w:w="3697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котангенс разности</w:t>
            </w:r>
          </w:p>
        </w:tc>
      </w:tr>
      <w:tr w:rsidR="00913C4B">
        <w:trPr>
          <w:trHeight w:val="711"/>
        </w:trPr>
        <w:tc>
          <w:tcPr>
            <w:tcW w:w="3696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синус суммы</w:t>
            </w:r>
          </w:p>
        </w:tc>
        <w:tc>
          <w:tcPr>
            <w:tcW w:w="3696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косинус разности</w:t>
            </w:r>
          </w:p>
        </w:tc>
        <w:tc>
          <w:tcPr>
            <w:tcW w:w="3697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тангенс разности</w:t>
            </w:r>
          </w:p>
        </w:tc>
        <w:tc>
          <w:tcPr>
            <w:tcW w:w="3697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котангенс двойного угла</w:t>
            </w:r>
          </w:p>
        </w:tc>
      </w:tr>
      <w:tr w:rsidR="00913C4B">
        <w:trPr>
          <w:trHeight w:val="692"/>
        </w:trPr>
        <w:tc>
          <w:tcPr>
            <w:tcW w:w="3696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синус двойного</w:t>
            </w:r>
            <w:r>
              <w:t xml:space="preserve"> угла</w:t>
            </w:r>
          </w:p>
        </w:tc>
        <w:tc>
          <w:tcPr>
            <w:tcW w:w="3696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косинус двойного угла</w:t>
            </w:r>
          </w:p>
        </w:tc>
        <w:tc>
          <w:tcPr>
            <w:tcW w:w="3697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тангенс двойного угла</w:t>
            </w:r>
          </w:p>
        </w:tc>
        <w:tc>
          <w:tcPr>
            <w:tcW w:w="3697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котангенс тройного угла</w:t>
            </w:r>
          </w:p>
        </w:tc>
      </w:tr>
      <w:tr w:rsidR="00913C4B">
        <w:trPr>
          <w:trHeight w:val="703"/>
        </w:trPr>
        <w:tc>
          <w:tcPr>
            <w:tcW w:w="3696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синус тройного угла</w:t>
            </w:r>
          </w:p>
        </w:tc>
        <w:tc>
          <w:tcPr>
            <w:tcW w:w="3696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косинус двойного угла</w:t>
            </w:r>
          </w:p>
        </w:tc>
        <w:tc>
          <w:tcPr>
            <w:tcW w:w="3697" w:type="dxa"/>
          </w:tcPr>
          <w:p w:rsidR="00913C4B" w:rsidRDefault="00DB795B">
            <w:pPr>
              <w:pStyle w:val="a4"/>
              <w:spacing w:before="0" w:beforeAutospacing="0" w:after="225" w:afterAutospacing="0"/>
              <w:textAlignment w:val="baseline"/>
              <w:rPr>
                <w:color w:val="414141"/>
              </w:rPr>
            </w:pPr>
            <w:r>
              <w:t>тангенс тройного угла</w:t>
            </w:r>
          </w:p>
        </w:tc>
        <w:tc>
          <w:tcPr>
            <w:tcW w:w="3697" w:type="dxa"/>
          </w:tcPr>
          <w:p w:rsidR="00913C4B" w:rsidRDefault="00913C4B">
            <w:pPr>
              <w:pStyle w:val="a4"/>
              <w:spacing w:before="0" w:beforeAutospacing="0" w:after="225" w:afterAutospacing="0"/>
              <w:jc w:val="center"/>
              <w:textAlignment w:val="baseline"/>
              <w:rPr>
                <w:color w:val="414141"/>
              </w:rPr>
            </w:pPr>
          </w:p>
        </w:tc>
      </w:tr>
    </w:tbl>
    <w:p w:rsidR="00913C4B" w:rsidRDefault="00913C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</w:rPr>
      </w:pPr>
    </w:p>
    <w:p w:rsidR="00913C4B" w:rsidRDefault="00913C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</w:rPr>
      </w:pPr>
    </w:p>
    <w:p w:rsidR="00913C4B" w:rsidRDefault="00913C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</w:rPr>
      </w:pPr>
    </w:p>
    <w:p w:rsidR="00913C4B" w:rsidRDefault="00913C4B">
      <w:pP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13C4B" w:rsidRDefault="00913C4B">
      <w:pPr>
        <w:pStyle w:val="2"/>
        <w:shd w:val="clear" w:color="auto" w:fill="FFFFFF"/>
        <w:spacing w:before="120" w:after="120"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pPr w:leftFromText="180" w:rightFromText="180" w:vertAnchor="page" w:tblpY="328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13C4B">
        <w:trPr>
          <w:trHeight w:val="509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27622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13C4B" w:rsidRDefault="00DB795B">
            <w:pPr>
              <w:pStyle w:val="a4"/>
              <w:shd w:val="clear" w:color="auto" w:fill="FFFFFF"/>
              <w:spacing w:before="60" w:beforeAutospacing="0" w:after="6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1800225" cy="266700"/>
                  <wp:effectExtent l="0" t="0" r="0" b="0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4B" w:rsidRDefault="0091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3C4B" w:rsidRDefault="00DB795B">
            <w:pPr>
              <w:pStyle w:val="a4"/>
              <w:shd w:val="clear" w:color="auto" w:fill="FFFFFF"/>
              <w:spacing w:before="60" w:beforeAutospacing="0" w:after="6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1771650" cy="266700"/>
                  <wp:effectExtent l="0" t="0" r="0" b="0"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4B" w:rsidRDefault="0091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4B">
        <w:trPr>
          <w:trHeight w:val="726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276225"/>
                  <wp:effectExtent l="0" t="0" r="0" b="0"/>
                  <wp:docPr id="1028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266700"/>
                  <wp:effectExtent l="0" t="0" r="0" b="0"/>
                  <wp:docPr id="1029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257175"/>
                  <wp:effectExtent l="0" t="0" r="0" b="0"/>
                  <wp:docPr id="1030" name="shape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C4B">
        <w:trPr>
          <w:trHeight w:val="704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257175"/>
                  <wp:effectExtent l="0" t="0" r="0" b="0"/>
                  <wp:docPr id="1031" name="shape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266700"/>
                  <wp:effectExtent l="0" t="0" r="0" b="0"/>
                  <wp:docPr id="1032" name="shape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266700"/>
                  <wp:effectExtent l="0" t="0" r="0" b="0"/>
                  <wp:docPr id="1033" name="shape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C4B" w:rsidRDefault="00DB795B">
      <w:pPr>
        <w:pStyle w:val="a4"/>
        <w:shd w:val="clear" w:color="auto" w:fill="FFFFFF"/>
        <w:tabs>
          <w:tab w:val="left" w:pos="990"/>
        </w:tabs>
        <w:spacing w:before="0" w:beforeAutospacing="0" w:after="225" w:afterAutospacing="0"/>
        <w:jc w:val="center"/>
        <w:textAlignment w:val="baseline"/>
        <w:rPr>
          <w:color w:val="414141"/>
        </w:rPr>
      </w:pPr>
      <w:r>
        <w:rPr>
          <w:color w:val="333333"/>
        </w:rPr>
        <w:t xml:space="preserve"> </w:t>
      </w:r>
      <w:r>
        <w:rPr>
          <w:b/>
          <w:bCs/>
        </w:rPr>
        <w:t>«Терминологические» карточки по теме: «</w:t>
      </w:r>
      <w:r>
        <w:rPr>
          <w:b/>
          <w:bCs/>
          <w:color w:val="333333"/>
        </w:rPr>
        <w:t>Формулы сокращенного умножения</w:t>
      </w:r>
      <w:r>
        <w:rPr>
          <w:b/>
          <w:bCs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13C4B">
        <w:trPr>
          <w:trHeight w:val="707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Квадрат суммы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Квадрат разности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Разность квадратов</w:t>
            </w:r>
          </w:p>
        </w:tc>
      </w:tr>
      <w:tr w:rsidR="00913C4B">
        <w:trPr>
          <w:trHeight w:val="444"/>
        </w:trPr>
        <w:tc>
          <w:tcPr>
            <w:tcW w:w="4928" w:type="dxa"/>
          </w:tcPr>
          <w:p w:rsidR="00913C4B" w:rsidRDefault="00DB795B">
            <w:pPr>
              <w:pStyle w:val="a4"/>
              <w:shd w:val="clear" w:color="auto" w:fill="FFFFFF"/>
              <w:spacing w:before="60" w:beforeAutospacing="0" w:after="60" w:afterAutospacing="0"/>
              <w:rPr>
                <w:color w:val="333333"/>
              </w:rPr>
            </w:pPr>
            <w:r>
              <w:rPr>
                <w:color w:val="333333"/>
              </w:rPr>
              <w:t>Разность кубов</w:t>
            </w:r>
          </w:p>
          <w:p w:rsidR="00913C4B" w:rsidRDefault="0091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Сумма кубов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Куб суммы</w:t>
            </w:r>
          </w:p>
        </w:tc>
      </w:tr>
      <w:tr w:rsidR="00913C4B">
        <w:trPr>
          <w:trHeight w:val="572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Куб разности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Куб суммы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Куб разности</w:t>
            </w:r>
          </w:p>
        </w:tc>
      </w:tr>
    </w:tbl>
    <w:p w:rsidR="00913C4B" w:rsidRDefault="00913C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  <w:lang w:val="en-US"/>
        </w:rPr>
      </w:pPr>
    </w:p>
    <w:p w:rsidR="00913C4B" w:rsidRDefault="00913C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  <w:lang w:val="en-US"/>
        </w:rPr>
      </w:pPr>
    </w:p>
    <w:p w:rsidR="00913C4B" w:rsidRDefault="00913C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  <w:lang w:val="en-US"/>
        </w:rPr>
      </w:pPr>
    </w:p>
    <w:p w:rsidR="00913C4B" w:rsidRDefault="00913C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  <w:lang w:val="en-US"/>
        </w:rPr>
      </w:pPr>
    </w:p>
    <w:p w:rsidR="00913C4B" w:rsidRDefault="00913C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  <w:lang w:val="en-US"/>
        </w:rPr>
      </w:pPr>
    </w:p>
    <w:p w:rsidR="00913C4B" w:rsidRDefault="00913C4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  <w:lang w:val="en-US"/>
        </w:rPr>
      </w:pPr>
    </w:p>
    <w:p w:rsidR="00913C4B" w:rsidRDefault="00DB795B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color w:val="414141"/>
        </w:rPr>
      </w:pPr>
      <w:r>
        <w:rPr>
          <w:b/>
          <w:bCs/>
        </w:rPr>
        <w:t>Операционные карточки по теме: «Степени. Свойства степени»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13C4B"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x^5•х^7</w:t>
            </w:r>
          </w:p>
          <w:p w:rsidR="00913C4B" w:rsidRDefault="00913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7^3 : 49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(2 с)^3</w:t>
            </w:r>
          </w:p>
        </w:tc>
      </w:tr>
      <w:tr w:rsidR="00913C4B"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64 : 8^2</w:t>
            </w:r>
          </w:p>
          <w:p w:rsidR="00913C4B" w:rsidRDefault="00913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а^4•а^0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-3•к^3 • к^-4</w:t>
            </w:r>
          </w:p>
        </w:tc>
      </w:tr>
      <w:tr w:rsidR="00913C4B"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к^9 : к^7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а^2n•a^n</w:t>
            </w:r>
          </w:p>
          <w:p w:rsidR="00913C4B" w:rsidRDefault="00913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(-3а)^2</w:t>
            </w:r>
          </w:p>
        </w:tc>
      </w:tr>
      <w:tr w:rsidR="00913C4B"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у^4•у^6•у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х^9 : х^m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(5b)^2 • (-2b^4 )</w:t>
            </w:r>
          </w:p>
          <w:p w:rsidR="00913C4B" w:rsidRDefault="00913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C4B"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с^4 : с</w:t>
            </w:r>
          </w:p>
          <w:p w:rsidR="00913C4B" w:rsidRDefault="00913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7^4 •49 •7^3</w:t>
            </w:r>
          </w:p>
          <w:p w:rsidR="00913C4B" w:rsidRDefault="00913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а^m-3 • а^4</w:t>
            </w:r>
          </w:p>
        </w:tc>
      </w:tr>
    </w:tbl>
    <w:p w:rsidR="00913C4B" w:rsidRDefault="00913C4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13C4B">
        <w:trPr>
          <w:trHeight w:val="531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х^12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•c^3</w:t>
            </w:r>
          </w:p>
        </w:tc>
      </w:tr>
      <w:tr w:rsidR="00913C4B">
        <w:trPr>
          <w:trHeight w:val="553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a^4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•a^2</w:t>
            </w:r>
          </w:p>
        </w:tc>
      </w:tr>
      <w:tr w:rsidR="00913C4B">
        <w:trPr>
          <w:trHeight w:val="547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k^2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a^3n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•k^-1</w:t>
            </w:r>
          </w:p>
        </w:tc>
      </w:tr>
      <w:tr w:rsidR="00913C4B">
        <w:trPr>
          <w:trHeight w:val="569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y^11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x^9-m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EDFB"/>
              </w:rPr>
              <w:t>•b^6</w:t>
            </w:r>
          </w:p>
        </w:tc>
      </w:tr>
      <w:tr w:rsidR="00913C4B">
        <w:trPr>
          <w:trHeight w:val="563"/>
        </w:trPr>
        <w:tc>
          <w:tcPr>
            <w:tcW w:w="4928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c^3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7^9</w:t>
            </w:r>
          </w:p>
        </w:tc>
        <w:tc>
          <w:tcPr>
            <w:tcW w:w="4929" w:type="dxa"/>
          </w:tcPr>
          <w:p w:rsidR="00913C4B" w:rsidRDefault="00DB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a^m</w:t>
            </w:r>
          </w:p>
        </w:tc>
      </w:tr>
    </w:tbl>
    <w:p w:rsidR="00913C4B" w:rsidRDefault="00913C4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14141"/>
          <w:lang w:val="en-US"/>
        </w:rPr>
      </w:pPr>
    </w:p>
    <w:sectPr w:rsidR="00913C4B">
      <w:footerReference w:type="default" r:id="rId15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5B" w:rsidRDefault="00DB795B">
      <w:pPr>
        <w:spacing w:after="0" w:line="240" w:lineRule="auto"/>
      </w:pPr>
      <w:r>
        <w:separator/>
      </w:r>
    </w:p>
  </w:endnote>
  <w:endnote w:type="continuationSeparator" w:id="0">
    <w:p w:rsidR="00DB795B" w:rsidRDefault="00DB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docPartObj>
        <w:docPartGallery w:val="Page Numbers (Bottom of Page)"/>
        <w:docPartUnique/>
      </w:docPartObj>
    </w:sdtPr>
    <w:sdtEndPr/>
    <w:sdtContent>
      <w:p w:rsidR="00913C4B" w:rsidRDefault="00DB795B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B54C51">
          <w:rPr>
            <w:noProof/>
          </w:rPr>
          <w:t>3</w:t>
        </w:r>
        <w:r>
          <w:fldChar w:fldCharType="end"/>
        </w:r>
      </w:p>
    </w:sdtContent>
  </w:sdt>
  <w:p w:rsidR="00913C4B" w:rsidRDefault="00913C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5B" w:rsidRDefault="00DB795B">
      <w:pPr>
        <w:spacing w:after="0" w:line="240" w:lineRule="auto"/>
      </w:pPr>
      <w:r>
        <w:separator/>
      </w:r>
    </w:p>
  </w:footnote>
  <w:footnote w:type="continuationSeparator" w:id="0">
    <w:p w:rsidR="00DB795B" w:rsidRDefault="00DB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4B"/>
    <w:rsid w:val="00913C4B"/>
    <w:rsid w:val="00B54C51"/>
    <w:rsid w:val="00D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2022-01-22T09:43:00Z</dcterms:created>
  <dcterms:modified xsi:type="dcterms:W3CDTF">2022-01-22T09:43:00Z</dcterms:modified>
  <cp:version>0900.0000.01</cp:version>
</cp:coreProperties>
</file>