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433"/>
        <w:gridCol w:w="3445"/>
        <w:gridCol w:w="3445"/>
        <w:gridCol w:w="5157"/>
      </w:tblGrid>
      <w:tr w:rsidR="00A70CF5" w:rsidRPr="006816BF" w14:paraId="4AB4229F" w14:textId="77777777" w:rsidTr="00A53DE6">
        <w:trPr>
          <w:trHeight w:val="3458"/>
          <w:jc w:val="center"/>
        </w:trPr>
        <w:tc>
          <w:tcPr>
            <w:tcW w:w="3350" w:type="dxa"/>
            <w:shd w:val="clear" w:color="auto" w:fill="7AB338" w:themeFill="accent1"/>
          </w:tcPr>
          <w:p w14:paraId="3E2CBAD9" w14:textId="77777777" w:rsidR="00DF19EB" w:rsidRPr="00F92666" w:rsidRDefault="00F92666" w:rsidP="003758E8">
            <w:pPr>
              <w:pStyle w:val="1"/>
              <w:framePr w:hSpace="0" w:wrap="auto" w:vAnchor="margin" w:hAnchor="text" w:xAlign="left" w:yAlign="inline"/>
              <w:rPr>
                <w:noProof/>
              </w:rPr>
            </w:pPr>
            <w:r w:rsidRPr="00F92666">
              <w:rPr>
                <w:noProof/>
              </w:rPr>
              <w:t>Ч</w:t>
            </w:r>
            <w:r>
              <w:rPr>
                <w:noProof/>
              </w:rPr>
              <w:t>то такое баскетбол?</w:t>
            </w:r>
          </w:p>
          <w:p w14:paraId="5508F3D1" w14:textId="77777777" w:rsidR="00DF19EB" w:rsidRPr="006816BF" w:rsidRDefault="00F92666" w:rsidP="00AD79CE">
            <w:pPr>
              <w:jc w:val="both"/>
              <w:rPr>
                <w:noProof/>
              </w:rPr>
            </w:pPr>
            <w:r w:rsidRPr="00F73C31">
              <w:rPr>
                <w:rFonts w:ascii="Times New Roman" w:hAnsi="Times New Roman" w:cs="Times New Roman"/>
                <w:sz w:val="28"/>
                <w:lang w:eastAsia="ru-RU"/>
              </w:rPr>
              <w:t>Баскетбол - это командный вид спорта, цель которого состоит в том, чтобы забросить мяч в корзину, чтобы набрать очки, соблюдая ряд правил. Обычно две команды по пять игроков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3360" w:type="dxa"/>
            <w:shd w:val="clear" w:color="auto" w:fill="515360" w:themeFill="text2"/>
          </w:tcPr>
          <w:p w14:paraId="537E82B9" w14:textId="77777777" w:rsidR="00DF19EB" w:rsidRPr="006816BF" w:rsidRDefault="00F92666" w:rsidP="002E2CEA">
            <w:pPr>
              <w:pStyle w:val="1"/>
              <w:framePr w:hSpace="0" w:wrap="auto" w:vAnchor="margin" w:hAnchor="text" w:xAlign="left" w:yAlign="inline"/>
              <w:rPr>
                <w:noProof/>
                <w:color w:val="808080"/>
              </w:rPr>
            </w:pPr>
            <w:r>
              <w:rPr>
                <w:noProof/>
              </w:rPr>
              <w:t>Как заработать очки?</w:t>
            </w:r>
          </w:p>
          <w:p w14:paraId="3769DF54" w14:textId="77777777" w:rsidR="00DF19EB" w:rsidRPr="006816BF" w:rsidRDefault="00F92666" w:rsidP="00AD79CE">
            <w:pPr>
              <w:jc w:val="both"/>
              <w:rPr>
                <w:noProof/>
              </w:rPr>
            </w:pPr>
            <w:r w:rsidRPr="00F73C31">
              <w:rPr>
                <w:rFonts w:ascii="Times New Roman" w:hAnsi="Times New Roman" w:cs="Times New Roman"/>
                <w:sz w:val="28"/>
                <w:lang w:eastAsia="ru-RU"/>
              </w:rPr>
              <w:t xml:space="preserve">Команда может забить мяч с игры, бросив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его </w:t>
            </w:r>
            <w:r w:rsidRPr="00F73C31">
              <w:rPr>
                <w:rFonts w:ascii="Times New Roman" w:hAnsi="Times New Roman" w:cs="Times New Roman"/>
                <w:sz w:val="28"/>
                <w:lang w:eastAsia="ru-RU"/>
              </w:rPr>
              <w:t>в корзину во время основной игры. Бросок приносит два очка атакующей команде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3360" w:type="dxa"/>
          </w:tcPr>
          <w:p w14:paraId="73A97779" w14:textId="77777777" w:rsidR="00665627" w:rsidRPr="006816BF" w:rsidRDefault="00F92666" w:rsidP="00F92666">
            <w:pPr>
              <w:pStyle w:val="2"/>
              <w:framePr w:hSpace="0" w:wrap="auto" w:vAnchor="margin" w:hAnchor="text" w:xAlign="left" w:yAlign="inline"/>
              <w:spacing w:before="120"/>
              <w:rPr>
                <w:noProof/>
              </w:rPr>
            </w:pPr>
            <w:r>
              <w:rPr>
                <w:noProof/>
              </w:rPr>
              <w:t>Позиции</w:t>
            </w:r>
          </w:p>
          <w:p w14:paraId="4759549E" w14:textId="77777777" w:rsidR="00F92666" w:rsidRPr="00F92666" w:rsidRDefault="00F92666" w:rsidP="00AD79CE">
            <w:pPr>
              <w:jc w:val="both"/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</w:pPr>
            <w:proofErr w:type="gramStart"/>
            <w:r w:rsidRPr="00F9266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Как правило, самые высокие будут играть на позициях «центр», «мощный форвард» или «легкий форвард», </w:t>
            </w:r>
            <w:r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а </w:t>
            </w:r>
            <w:r w:rsidRPr="00F9266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>более низкие игроки</w:t>
            </w:r>
            <w:r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 </w:t>
            </w:r>
            <w:r w:rsidRPr="00F9266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 «разыгрывающего» или «атакующего защитника».</w:t>
            </w:r>
            <w:proofErr w:type="gramEnd"/>
          </w:p>
          <w:p w14:paraId="49100E62" w14:textId="77777777" w:rsidR="00DF19EB" w:rsidRPr="006816BF" w:rsidRDefault="00DF19EB" w:rsidP="003758E8">
            <w:pPr>
              <w:pStyle w:val="af0"/>
              <w:rPr>
                <w:noProof/>
              </w:rPr>
            </w:pPr>
          </w:p>
        </w:tc>
        <w:tc>
          <w:tcPr>
            <w:tcW w:w="5030" w:type="dxa"/>
          </w:tcPr>
          <w:p w14:paraId="36C9C82D" w14:textId="77777777" w:rsidR="00DF19EB" w:rsidRPr="006816BF" w:rsidRDefault="00F92666" w:rsidP="00AD79CE">
            <w:pPr>
              <w:pStyle w:val="aa"/>
              <w:framePr w:wrap="around"/>
              <w:ind w:left="0"/>
              <w:jc w:val="left"/>
              <w:rPr>
                <w:rStyle w:val="ab"/>
                <w:caps/>
                <w:noProof/>
              </w:rPr>
            </w:pPr>
            <w:r>
              <w:rPr>
                <w:noProof/>
              </w:rPr>
              <w:t>Баскетбол</w:t>
            </w:r>
          </w:p>
          <w:p w14:paraId="7611444E" w14:textId="0369E2F3" w:rsidR="00DF19EB" w:rsidRPr="006816BF" w:rsidRDefault="00AD79CE" w:rsidP="003758E8">
            <w:pPr>
              <w:pStyle w:val="ac"/>
              <w:framePr w:hSpace="0" w:wrap="auto" w:vAnchor="margin" w:hAnchor="text" w:xAlign="left" w:yAlign="inline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3426E6" wp14:editId="634D3360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0</wp:posOffset>
                      </wp:positionV>
                      <wp:extent cx="3060700" cy="1403985"/>
                      <wp:effectExtent l="0" t="0" r="25400" b="1143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DA28F" w14:textId="3EAB7DB7" w:rsidR="00AD79CE" w:rsidRDefault="00AD79CE" w:rsidP="00AD79CE">
                                  <w:pPr>
                                    <w:spacing w:line="240" w:lineRule="auto"/>
                                    <w:rPr>
                                      <w:color w:val="auto"/>
                                      <w:sz w:val="28"/>
                                    </w:rPr>
                                  </w:pPr>
                                  <w:r w:rsidRPr="00AD79CE">
                                    <w:rPr>
                                      <w:color w:val="auto"/>
                                      <w:sz w:val="28"/>
                                    </w:rPr>
                                    <w:t>Авт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</w:rPr>
                                    <w:t>ор:</w:t>
                                  </w:r>
                                </w:p>
                                <w:p w14:paraId="2143BCB7" w14:textId="5402A906" w:rsidR="00AD79CE" w:rsidRPr="00AD79CE" w:rsidRDefault="00AD79CE" w:rsidP="00AD79CE">
                                  <w:pPr>
                                    <w:spacing w:line="240" w:lineRule="auto"/>
                                    <w:rPr>
                                      <w:color w:val="auto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</w:rPr>
                                    <w:t>Жуков Давид</w:t>
                                  </w:r>
                                </w:p>
                                <w:p w14:paraId="184232E0" w14:textId="77777777" w:rsidR="00AD79CE" w:rsidRPr="00AD79CE" w:rsidRDefault="00AD79CE" w:rsidP="00AD79CE">
                                  <w:pPr>
                                    <w:spacing w:line="240" w:lineRule="auto"/>
                                    <w:rPr>
                                      <w:color w:val="auto"/>
                                      <w:sz w:val="28"/>
                                    </w:rPr>
                                  </w:pPr>
                                  <w:r w:rsidRPr="00AD79CE">
                                    <w:rPr>
                                      <w:color w:val="auto"/>
                                      <w:sz w:val="28"/>
                                    </w:rPr>
                                    <w:t>9 «Б» класс</w:t>
                                  </w:r>
                                </w:p>
                                <w:p w14:paraId="3EA67692" w14:textId="77777777" w:rsidR="00AD79CE" w:rsidRPr="00AD79CE" w:rsidRDefault="00AD79CE" w:rsidP="00AD79CE">
                                  <w:pPr>
                                    <w:spacing w:line="240" w:lineRule="auto"/>
                                    <w:rPr>
                                      <w:color w:val="auto"/>
                                      <w:sz w:val="28"/>
                                    </w:rPr>
                                  </w:pPr>
                                  <w:r w:rsidRPr="00AD79CE">
                                    <w:rPr>
                                      <w:color w:val="auto"/>
                                      <w:sz w:val="28"/>
                                    </w:rPr>
                                    <w:t>Научный руководитель:</w:t>
                                  </w:r>
                                </w:p>
                                <w:p w14:paraId="131F858D" w14:textId="0072FF72" w:rsidR="00AD79CE" w:rsidRPr="00AD79CE" w:rsidRDefault="00AD79CE" w:rsidP="00AD79CE">
                                  <w:pPr>
                                    <w:spacing w:line="240" w:lineRule="auto"/>
                                    <w:rPr>
                                      <w:color w:val="auto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  <w:sz w:val="28"/>
                                    </w:rPr>
                                    <w:t>Чурсин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  <w:sz w:val="28"/>
                                    </w:rPr>
                                    <w:t xml:space="preserve"> А.А.</w:t>
                                  </w:r>
                                </w:p>
                                <w:p w14:paraId="3B5322C7" w14:textId="243368DD" w:rsidR="00AD79CE" w:rsidRPr="00AD79CE" w:rsidRDefault="00AD79CE" w:rsidP="00AD79CE">
                                  <w:pPr>
                                    <w:spacing w:line="240" w:lineRule="auto"/>
                                    <w:rPr>
                                      <w:color w:val="auto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</w:rPr>
                                    <w:t>Учитель физической культуры</w:t>
                                  </w:r>
                                </w:p>
                                <w:p w14:paraId="4789982D" w14:textId="7024B082" w:rsidR="00AD79CE" w:rsidRDefault="00AD79C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6.65pt;margin-top:0;width:241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" strokecolor="white [3212]">
                      <v:textbox style="mso-fit-shape-to-text:t">
                        <w:txbxContent>
                          <w:p w14:paraId="58ADA28F" w14:textId="3EAB7DB7" w:rsidR="00AD79CE" w:rsidRDefault="00AD79CE" w:rsidP="00AD79CE">
                            <w:pPr>
                              <w:spacing w:line="240" w:lineRule="auto"/>
                              <w:rPr>
                                <w:color w:val="auto"/>
                                <w:sz w:val="28"/>
                              </w:rPr>
                            </w:pPr>
                            <w:r w:rsidRPr="00AD79CE">
                              <w:rPr>
                                <w:color w:val="auto"/>
                                <w:sz w:val="28"/>
                              </w:rPr>
                              <w:t>Авт</w:t>
                            </w:r>
                            <w:r>
                              <w:rPr>
                                <w:color w:val="auto"/>
                                <w:sz w:val="28"/>
                              </w:rPr>
                              <w:t>ор:</w:t>
                            </w:r>
                          </w:p>
                          <w:p w14:paraId="2143BCB7" w14:textId="5402A906" w:rsidR="00AD79CE" w:rsidRPr="00AD79CE" w:rsidRDefault="00AD79CE" w:rsidP="00AD79CE">
                            <w:pPr>
                              <w:spacing w:line="240" w:lineRule="auto"/>
                              <w:rPr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>Жуков Давид</w:t>
                            </w:r>
                          </w:p>
                          <w:p w14:paraId="184232E0" w14:textId="77777777" w:rsidR="00AD79CE" w:rsidRPr="00AD79CE" w:rsidRDefault="00AD79CE" w:rsidP="00AD79CE">
                            <w:pPr>
                              <w:spacing w:line="240" w:lineRule="auto"/>
                              <w:rPr>
                                <w:color w:val="auto"/>
                                <w:sz w:val="28"/>
                              </w:rPr>
                            </w:pPr>
                            <w:r w:rsidRPr="00AD79CE">
                              <w:rPr>
                                <w:color w:val="auto"/>
                                <w:sz w:val="28"/>
                              </w:rPr>
                              <w:t>9 «Б» класс</w:t>
                            </w:r>
                          </w:p>
                          <w:p w14:paraId="3EA67692" w14:textId="77777777" w:rsidR="00AD79CE" w:rsidRPr="00AD79CE" w:rsidRDefault="00AD79CE" w:rsidP="00AD79CE">
                            <w:pPr>
                              <w:spacing w:line="240" w:lineRule="auto"/>
                              <w:rPr>
                                <w:color w:val="auto"/>
                                <w:sz w:val="28"/>
                              </w:rPr>
                            </w:pPr>
                            <w:r w:rsidRPr="00AD79CE">
                              <w:rPr>
                                <w:color w:val="auto"/>
                                <w:sz w:val="28"/>
                              </w:rPr>
                              <w:t>Научный руководитель:</w:t>
                            </w:r>
                          </w:p>
                          <w:p w14:paraId="131F858D" w14:textId="0072FF72" w:rsidR="00AD79CE" w:rsidRPr="00AD79CE" w:rsidRDefault="00AD79CE" w:rsidP="00AD79CE">
                            <w:pPr>
                              <w:spacing w:line="240" w:lineRule="auto"/>
                              <w:rPr>
                                <w:color w:val="auto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28"/>
                              </w:rPr>
                              <w:t>Чурсин</w:t>
                            </w:r>
                            <w:proofErr w:type="spellEnd"/>
                            <w:r>
                              <w:rPr>
                                <w:color w:val="auto"/>
                                <w:sz w:val="28"/>
                              </w:rPr>
                              <w:t xml:space="preserve"> А.А.</w:t>
                            </w:r>
                          </w:p>
                          <w:p w14:paraId="3B5322C7" w14:textId="243368DD" w:rsidR="00AD79CE" w:rsidRPr="00AD79CE" w:rsidRDefault="00AD79CE" w:rsidP="00AD79CE">
                            <w:pPr>
                              <w:spacing w:line="240" w:lineRule="auto"/>
                              <w:rPr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>Учитель физической культуры</w:t>
                            </w:r>
                          </w:p>
                          <w:p w14:paraId="4789982D" w14:textId="7024B082" w:rsidR="00AD79CE" w:rsidRDefault="00AD79CE"/>
                        </w:txbxContent>
                      </v:textbox>
                    </v:shape>
                  </w:pict>
                </mc:Fallback>
              </mc:AlternateContent>
            </w:r>
          </w:p>
          <w:p w14:paraId="0F765C00" w14:textId="77777777" w:rsidR="003758E8" w:rsidRPr="006816BF" w:rsidRDefault="003758E8" w:rsidP="00D84241">
            <w:pPr>
              <w:spacing w:before="240"/>
              <w:jc w:val="center"/>
              <w:rPr>
                <w:noProof/>
              </w:rPr>
            </w:pPr>
          </w:p>
        </w:tc>
      </w:tr>
      <w:tr w:rsidR="009C2E85" w:rsidRPr="006816BF" w14:paraId="06597BBE" w14:textId="77777777" w:rsidTr="00333638">
        <w:trPr>
          <w:trHeight w:val="3811"/>
          <w:jc w:val="center"/>
        </w:trPr>
        <w:tc>
          <w:tcPr>
            <w:tcW w:w="3350" w:type="dxa"/>
            <w:vMerge w:val="restart"/>
            <w:tcMar>
              <w:left w:w="0" w:type="dxa"/>
              <w:right w:w="0" w:type="dxa"/>
            </w:tcMar>
          </w:tcPr>
          <w:p w14:paraId="7BA1178F" w14:textId="77777777" w:rsidR="009C2E85" w:rsidRPr="006816BF" w:rsidRDefault="006C4FA3" w:rsidP="008232F3">
            <w:pPr>
              <w:pStyle w:val="af2"/>
            </w:pPr>
            <w:r>
              <w:rPr>
                <w:lang w:eastAsia="ru-RU"/>
              </w:rPr>
              <w:drawing>
                <wp:inline distT="0" distB="0" distL="0" distR="0" wp14:anchorId="54597F8A" wp14:editId="087EC2F4">
                  <wp:extent cx="2118360" cy="4883785"/>
                  <wp:effectExtent l="0" t="0" r="0" b="0"/>
                  <wp:docPr id="6" name="Рисунок 6" descr="https://avatars.mds.yandex.net/i?id=522b976ce4cb0cc4d0e151f8773644309a54b544-821956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i?id=522b976ce4cb0cc4d0e151f8773644309a54b544-821956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488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shd w:val="clear" w:color="auto" w:fill="FFFFFF" w:themeFill="background1"/>
          </w:tcPr>
          <w:p w14:paraId="6E11B511" w14:textId="77777777" w:rsidR="009C2E85" w:rsidRPr="006816BF" w:rsidRDefault="00F92666" w:rsidP="00333638">
            <w:pPr>
              <w:pStyle w:val="11"/>
              <w:framePr w:wrap="around"/>
              <w:rPr>
                <w:noProof/>
              </w:rPr>
            </w:pPr>
            <w:r>
              <w:rPr>
                <w:noProof/>
              </w:rPr>
              <w:t>Перемещение по полю</w:t>
            </w:r>
          </w:p>
          <w:p w14:paraId="385C5193" w14:textId="062AB826" w:rsidR="009C2E85" w:rsidRPr="006816BF" w:rsidRDefault="00F92666" w:rsidP="00AD79CE">
            <w:pPr>
              <w:jc w:val="both"/>
              <w:rPr>
                <w:noProof/>
                <w:color w:val="4060D6" w:themeColor="accent3" w:themeTint="99"/>
              </w:rPr>
            </w:pPr>
            <w:r w:rsidRPr="00F9266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>Мяч можно продвигать по площадке, подбрасывая его во время ходьбы или бега или бросая его партнеру по команде. Нарушением явл</w:t>
            </w:r>
            <w:r w:rsidR="00AD79CE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>яется движение без ведения мяча.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14:paraId="48B24CBE" w14:textId="77777777" w:rsidR="009C2E85" w:rsidRPr="006816BF" w:rsidRDefault="006C4FA3" w:rsidP="008232F3">
            <w:pPr>
              <w:pStyle w:val="af2"/>
            </w:pPr>
            <w:r>
              <w:rPr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0209BAC0" wp14:editId="4A4DFC6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-635</wp:posOffset>
                  </wp:positionV>
                  <wp:extent cx="2087880" cy="2628900"/>
                  <wp:effectExtent l="0" t="0" r="7620" b="0"/>
                  <wp:wrapNone/>
                  <wp:docPr id="7" name="Рисунок 7" descr="https://avatars.mds.yandex.net/i?id=8d57f38a785a1c278b1d4017c58f3d6777b467d8-849773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i?id=8d57f38a785a1c278b1d4017c58f3d6777b467d8-849773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0" w:type="dxa"/>
            <w:vMerge w:val="restart"/>
            <w:tcMar>
              <w:left w:w="0" w:type="dxa"/>
              <w:right w:w="0" w:type="dxa"/>
            </w:tcMar>
          </w:tcPr>
          <w:p w14:paraId="7B36F4C7" w14:textId="77777777" w:rsidR="009C2E85" w:rsidRPr="006816BF" w:rsidRDefault="00443C01" w:rsidP="008232F3">
            <w:pPr>
              <w:pStyle w:val="af2"/>
            </w:pPr>
            <w:bookmarkStart w:id="0" w:name="_GoBack"/>
            <w:r>
              <w:rPr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2CD85B5A" wp14:editId="03356012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19685</wp:posOffset>
                  </wp:positionV>
                  <wp:extent cx="3794760" cy="4846320"/>
                  <wp:effectExtent l="0" t="0" r="0" b="0"/>
                  <wp:wrapNone/>
                  <wp:docPr id="3" name="Рисунок 3" descr="https://avatars.mds.yandex.net/i?id=cbd42be154cbfa7cb5eb0a88bb764a0ee8da5c61-8497208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cbd42be154cbfa7cb5eb0a88bb764a0ee8da5c61-8497208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760" cy="484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9C2E85" w:rsidRPr="006816BF" w14:paraId="0D1D0F67" w14:textId="77777777" w:rsidTr="00D84241">
        <w:trPr>
          <w:trHeight w:val="3402"/>
          <w:jc w:val="center"/>
        </w:trPr>
        <w:tc>
          <w:tcPr>
            <w:tcW w:w="3350" w:type="dxa"/>
            <w:vMerge/>
          </w:tcPr>
          <w:p w14:paraId="31ECEED5" w14:textId="77777777" w:rsidR="009C2E85" w:rsidRPr="006816BF" w:rsidRDefault="009C2E85" w:rsidP="003758E8">
            <w:pPr>
              <w:rPr>
                <w:noProof/>
                <w:sz w:val="2"/>
                <w:szCs w:val="2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14:paraId="69932DCE" w14:textId="77777777" w:rsidR="009C2E85" w:rsidRPr="006816BF" w:rsidRDefault="006C4FA3" w:rsidP="008232F3">
            <w:pPr>
              <w:pStyle w:val="af2"/>
            </w:pPr>
            <w:r>
              <w:rPr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31B333E2" wp14:editId="42DA386D">
                  <wp:simplePos x="0" y="0"/>
                  <wp:positionH relativeFrom="column">
                    <wp:posOffset>-214630</wp:posOffset>
                  </wp:positionH>
                  <wp:positionV relativeFrom="paragraph">
                    <wp:posOffset>-40005</wp:posOffset>
                  </wp:positionV>
                  <wp:extent cx="2437765" cy="2346722"/>
                  <wp:effectExtent l="0" t="0" r="635" b="0"/>
                  <wp:wrapNone/>
                  <wp:docPr id="4" name="Рисунок 4" descr="https://avatars.mds.yandex.net/i?id=9ac08fb36af9a9c2b73c904e0914df584e1d0775-445215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i?id=9ac08fb36af9a9c2b73c904e0914df584e1d0775-445215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765" cy="234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60" w:type="dxa"/>
            <w:shd w:val="clear" w:color="auto" w:fill="AD1826" w:themeFill="accent2"/>
            <w:vAlign w:val="center"/>
          </w:tcPr>
          <w:p w14:paraId="4E511C2A" w14:textId="77777777" w:rsidR="009C2E85" w:rsidRPr="006816BF" w:rsidRDefault="00F92666" w:rsidP="00AD79CE">
            <w:pPr>
              <w:pStyle w:val="af6"/>
              <w:jc w:val="both"/>
              <w:rPr>
                <w:noProof/>
              </w:rPr>
            </w:pPr>
            <w:r w:rsidRPr="00F73C31">
              <w:rPr>
                <w:rFonts w:ascii="Times New Roman" w:hAnsi="Times New Roman" w:cs="Times New Roman"/>
                <w:sz w:val="28"/>
              </w:rPr>
              <w:t>В то время как соревновательный баскетбол тщательно регулируется, для случайной игры были разработаны многочисленные варианты баскетбола</w:t>
            </w:r>
          </w:p>
        </w:tc>
        <w:tc>
          <w:tcPr>
            <w:tcW w:w="5030" w:type="dxa"/>
            <w:vMerge/>
          </w:tcPr>
          <w:p w14:paraId="18B2596B" w14:textId="77777777" w:rsidR="009C2E85" w:rsidRPr="006816BF" w:rsidRDefault="009C2E85" w:rsidP="003758E8">
            <w:pPr>
              <w:rPr>
                <w:noProof/>
                <w:sz w:val="2"/>
                <w:szCs w:val="2"/>
              </w:rPr>
            </w:pPr>
          </w:p>
        </w:tc>
      </w:tr>
    </w:tbl>
    <w:p w14:paraId="2EE4985E" w14:textId="77777777" w:rsidR="003758E8" w:rsidRPr="006816BF" w:rsidRDefault="003758E8" w:rsidP="00F92666">
      <w:pPr>
        <w:ind w:left="0"/>
        <w:rPr>
          <w:noProof/>
          <w:sz w:val="6"/>
        </w:rPr>
        <w:sectPr w:rsidR="003758E8" w:rsidRPr="006816BF" w:rsidSect="006C6422">
          <w:type w:val="continuous"/>
          <w:pgSz w:w="16838" w:h="11906" w:orient="landscape" w:code="9"/>
          <w:pgMar w:top="357" w:right="794" w:bottom="357" w:left="794" w:header="289" w:footer="289" w:gutter="0"/>
          <w:cols w:space="720"/>
          <w:docGrid w:linePitch="299"/>
        </w:sectPr>
      </w:pPr>
    </w:p>
    <w:tbl>
      <w:tblPr>
        <w:tblW w:w="5005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417"/>
        <w:gridCol w:w="3423"/>
        <w:gridCol w:w="1319"/>
        <w:gridCol w:w="416"/>
        <w:gridCol w:w="3393"/>
        <w:gridCol w:w="6"/>
        <w:gridCol w:w="3400"/>
        <w:gridCol w:w="6"/>
      </w:tblGrid>
      <w:tr w:rsidR="00396634" w:rsidRPr="006816BF" w14:paraId="0FC7583D" w14:textId="77777777" w:rsidTr="00F7514B">
        <w:trPr>
          <w:trHeight w:val="3798"/>
          <w:jc w:val="center"/>
        </w:trPr>
        <w:tc>
          <w:tcPr>
            <w:tcW w:w="3391" w:type="dxa"/>
            <w:shd w:val="clear" w:color="auto" w:fill="AD1826" w:themeFill="accent2"/>
          </w:tcPr>
          <w:p w14:paraId="12B61F99" w14:textId="77777777" w:rsidR="004E4843" w:rsidRPr="00D65163" w:rsidRDefault="00D65163" w:rsidP="00D84241">
            <w:pPr>
              <w:pStyle w:val="a2"/>
              <w:spacing w:before="120" w:after="120"/>
              <w:rPr>
                <w:rStyle w:val="10"/>
                <w:noProof/>
                <w:sz w:val="44"/>
              </w:rPr>
            </w:pPr>
            <w:r w:rsidRPr="00D65163">
              <w:rPr>
                <w:sz w:val="32"/>
              </w:rPr>
              <w:lastRenderedPageBreak/>
              <w:t>Немного из истории</w:t>
            </w:r>
          </w:p>
          <w:p w14:paraId="6FE6F510" w14:textId="77777777" w:rsidR="002E2CEA" w:rsidRPr="00D65163" w:rsidRDefault="00D65163" w:rsidP="00D65163">
            <w:pPr>
              <w:rPr>
                <w:b/>
                <w:noProof/>
              </w:rPr>
            </w:pPr>
            <w:r w:rsidRPr="00D65163">
              <w:rPr>
                <w:rStyle w:val="af8"/>
                <w:b w:val="0"/>
                <w:sz w:val="24"/>
              </w:rPr>
              <w:t xml:space="preserve">Изначально в баскетбол играли футбольным мячом. Первые мячи, были коричневыми, и только в 1950 Тони </w:t>
            </w:r>
            <w:proofErr w:type="spellStart"/>
            <w:r w:rsidRPr="00D65163">
              <w:rPr>
                <w:rStyle w:val="af8"/>
                <w:b w:val="0"/>
                <w:sz w:val="24"/>
              </w:rPr>
              <w:t>Хинкль</w:t>
            </w:r>
            <w:proofErr w:type="spellEnd"/>
            <w:r w:rsidRPr="00D65163">
              <w:rPr>
                <w:rStyle w:val="af8"/>
                <w:b w:val="0"/>
                <w:sz w:val="24"/>
              </w:rPr>
              <w:t xml:space="preserve"> в поисках мяча, представил всем оранжевый мяч</w:t>
            </w:r>
          </w:p>
        </w:tc>
        <w:tc>
          <w:tcPr>
            <w:tcW w:w="4706" w:type="dxa"/>
            <w:gridSpan w:val="2"/>
            <w:shd w:val="clear" w:color="auto" w:fill="FFFFFF" w:themeFill="background1"/>
          </w:tcPr>
          <w:p w14:paraId="0A5467C5" w14:textId="77777777" w:rsidR="00D84241" w:rsidRPr="006816BF" w:rsidRDefault="00D65163" w:rsidP="00A93238">
            <w:pPr>
              <w:pStyle w:val="11"/>
              <w:framePr w:wrap="around"/>
              <w:rPr>
                <w:noProof/>
              </w:rPr>
            </w:pPr>
            <w:r>
              <w:rPr>
                <w:noProof/>
              </w:rPr>
              <w:t>Цель и правила игры</w:t>
            </w:r>
          </w:p>
          <w:p w14:paraId="631D94E8" w14:textId="77777777" w:rsidR="004E4843" w:rsidRPr="006816BF" w:rsidRDefault="00D65163" w:rsidP="00D65163">
            <w:pPr>
              <w:rPr>
                <w:noProof/>
              </w:rPr>
            </w:pPr>
            <w:r w:rsidRPr="00D65163">
              <w:rPr>
                <w:rStyle w:val="y2iqfc"/>
                <w:rFonts w:ascii="Times New Roman" w:hAnsi="Times New Roman" w:cs="Times New Roman"/>
                <w:color w:val="auto"/>
                <w:sz w:val="28"/>
                <w:szCs w:val="28"/>
              </w:rPr>
              <w:t>Цель игры состоит в том, чтобы превзойти своих соперников по очкам, бросив мяч в корзину соперников сверху, не давая соперникам сделать это самостоятельно.</w:t>
            </w:r>
            <w:r w:rsidRPr="002D7C3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63">
              <w:rPr>
                <w:rStyle w:val="y2iqfc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Попытка </w:t>
            </w:r>
            <w:proofErr w:type="gramStart"/>
            <w:r w:rsidRPr="00D65163">
              <w:rPr>
                <w:rStyle w:val="y2iqfc"/>
                <w:rFonts w:ascii="Times New Roman" w:hAnsi="Times New Roman" w:cs="Times New Roman"/>
                <w:color w:val="auto"/>
                <w:sz w:val="28"/>
                <w:szCs w:val="28"/>
              </w:rPr>
              <w:t>забить</w:t>
            </w:r>
            <w:proofErr w:type="gramEnd"/>
            <w:r w:rsidRPr="00D65163">
              <w:rPr>
                <w:rStyle w:val="y2iqfc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таким образом называется броском. Успешный бросок приносит два очка или три очка, если он сделан из-за </w:t>
            </w:r>
            <w:proofErr w:type="spellStart"/>
            <w:r w:rsidRPr="00D65163">
              <w:rPr>
                <w:rStyle w:val="y2iqfc"/>
                <w:rFonts w:ascii="Times New Roman" w:hAnsi="Times New Roman" w:cs="Times New Roman"/>
                <w:color w:val="auto"/>
                <w:sz w:val="28"/>
                <w:szCs w:val="28"/>
              </w:rPr>
              <w:t>трехочковой</w:t>
            </w:r>
            <w:proofErr w:type="spellEnd"/>
            <w:r w:rsidRPr="00D65163">
              <w:rPr>
                <w:rStyle w:val="y2iqfc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дуги</w:t>
            </w:r>
          </w:p>
        </w:tc>
        <w:tc>
          <w:tcPr>
            <w:tcW w:w="3787" w:type="dxa"/>
            <w:gridSpan w:val="3"/>
            <w:vAlign w:val="center"/>
          </w:tcPr>
          <w:p w14:paraId="00E665CC" w14:textId="77777777" w:rsidR="00D84241" w:rsidRPr="006816BF" w:rsidRDefault="00D65163" w:rsidP="00D65163">
            <w:pPr>
              <w:pStyle w:val="3"/>
              <w:framePr w:wrap="around"/>
              <w:ind w:left="0"/>
              <w:rPr>
                <w:noProof/>
              </w:rPr>
            </w:pPr>
            <w:r>
              <w:rPr>
                <w:noProof/>
                <w:color w:val="7AB338" w:themeColor="accent1"/>
              </w:rPr>
              <w:t>Немного из имтории</w:t>
            </w:r>
          </w:p>
          <w:p w14:paraId="21DBEA99" w14:textId="77777777" w:rsidR="00D84241" w:rsidRPr="006816BF" w:rsidRDefault="00D84241" w:rsidP="00D84241">
            <w:pPr>
              <w:rPr>
                <w:noProof/>
              </w:rPr>
            </w:pPr>
          </w:p>
          <w:p w14:paraId="0CC3BEDC" w14:textId="77777777" w:rsidR="004E4843" w:rsidRPr="00D65163" w:rsidRDefault="00D65163" w:rsidP="00AD79CE">
            <w:pPr>
              <w:pStyle w:val="af7"/>
              <w:jc w:val="both"/>
              <w:rPr>
                <w:b/>
                <w:noProof/>
              </w:rPr>
            </w:pPr>
            <w:r w:rsidRPr="00D65163">
              <w:rPr>
                <w:rStyle w:val="af8"/>
                <w:b w:val="0"/>
                <w:sz w:val="24"/>
              </w:rPr>
              <w:t>Первая официальная игра была сыграна в спортзале YMCA в Олбани, штат Нью-Йорк, 20 января 1892 года с участием девяти игроков. Игра закончилась со счетом 1–0;</w:t>
            </w:r>
          </w:p>
        </w:tc>
        <w:tc>
          <w:tcPr>
            <w:tcW w:w="3381" w:type="dxa"/>
            <w:gridSpan w:val="2"/>
            <w:tcMar>
              <w:left w:w="0" w:type="dxa"/>
              <w:right w:w="0" w:type="dxa"/>
            </w:tcMar>
          </w:tcPr>
          <w:p w14:paraId="4C7DC3A4" w14:textId="77777777" w:rsidR="004E4843" w:rsidRPr="006816BF" w:rsidRDefault="00443C01" w:rsidP="00EB56F5">
            <w:pPr>
              <w:pStyle w:val="af2"/>
            </w:pPr>
            <w:r w:rsidRPr="00B36670">
              <w:rPr>
                <w:rFonts w:asciiTheme="majorHAnsi" w:hAnsiTheme="majorHAnsi" w:cs="Arial"/>
                <w:sz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AFB9CC6" wp14:editId="11BA135A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177165</wp:posOffset>
                  </wp:positionV>
                  <wp:extent cx="2110740" cy="2194560"/>
                  <wp:effectExtent l="0" t="0" r="3810" b="0"/>
                  <wp:wrapNone/>
                  <wp:docPr id="22" name="Picture 22" descr="http://upload.wikimedia.org/wikipedia/en/thumb/7/7f/Munich_1972.jpg/170px-Munich_1972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en/thumb/7/7f/Munich_1972.jpg/170px-Munich_1972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4843" w:rsidRPr="006816BF" w14:paraId="12AE70A4" w14:textId="77777777" w:rsidTr="00F7514B">
        <w:trPr>
          <w:gridAfter w:val="1"/>
          <w:wAfter w:w="6" w:type="dxa"/>
          <w:trHeight w:val="3357"/>
          <w:jc w:val="center"/>
        </w:trPr>
        <w:tc>
          <w:tcPr>
            <w:tcW w:w="3391" w:type="dxa"/>
            <w:vMerge w:val="restart"/>
            <w:tcMar>
              <w:left w:w="0" w:type="dxa"/>
              <w:right w:w="0" w:type="dxa"/>
            </w:tcMar>
          </w:tcPr>
          <w:p w14:paraId="6D90DC4C" w14:textId="77777777" w:rsidR="004E4843" w:rsidRPr="006816BF" w:rsidRDefault="00443C01" w:rsidP="00443C01">
            <w:pPr>
              <w:pStyle w:val="af2"/>
            </w:pPr>
            <w:r>
              <w:rPr>
                <w:lang w:eastAsia="ru-RU"/>
              </w:rPr>
              <w:drawing>
                <wp:inline distT="0" distB="0" distL="0" distR="0" wp14:anchorId="71C17919" wp14:editId="264FA59A">
                  <wp:extent cx="2139950" cy="46253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462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shd w:val="clear" w:color="auto" w:fill="515360" w:themeFill="text2"/>
          </w:tcPr>
          <w:p w14:paraId="69603C07" w14:textId="77777777" w:rsidR="004E4843" w:rsidRPr="00D65163" w:rsidRDefault="00D65163" w:rsidP="00D84241">
            <w:pPr>
              <w:pStyle w:val="a2"/>
              <w:spacing w:before="120" w:after="120"/>
              <w:rPr>
                <w:rStyle w:val="10"/>
                <w:noProof/>
                <w:sz w:val="40"/>
              </w:rPr>
            </w:pPr>
            <w:r w:rsidRPr="00D65163">
              <w:rPr>
                <w:noProof/>
                <w:sz w:val="28"/>
              </w:rPr>
              <w:t>Немного из истории</w:t>
            </w:r>
          </w:p>
          <w:p w14:paraId="2BEBD274" w14:textId="77777777" w:rsidR="00D65163" w:rsidRPr="00D65163" w:rsidRDefault="00D65163" w:rsidP="00AD79CE">
            <w:pPr>
              <w:jc w:val="both"/>
              <w:rPr>
                <w:rStyle w:val="af8"/>
                <w:b w:val="0"/>
                <w:sz w:val="24"/>
              </w:rPr>
            </w:pPr>
            <w:r w:rsidRPr="00D65163">
              <w:rPr>
                <w:rStyle w:val="af8"/>
                <w:b w:val="0"/>
                <w:sz w:val="24"/>
              </w:rPr>
              <w:t xml:space="preserve">Дриблинг не был частью оригинальной игры. В конечном итоге был введен дриблинг, но он был ограничен асимметричной формой первых мячей. Дриблинг стал важной частью </w:t>
            </w:r>
            <w:proofErr w:type="gramStart"/>
            <w:r w:rsidRPr="00D65163">
              <w:rPr>
                <w:rStyle w:val="af8"/>
                <w:b w:val="0"/>
                <w:sz w:val="24"/>
              </w:rPr>
              <w:t>игры</w:t>
            </w:r>
            <w:proofErr w:type="gramEnd"/>
            <w:r w:rsidRPr="00D65163">
              <w:rPr>
                <w:rStyle w:val="af8"/>
                <w:b w:val="0"/>
                <w:sz w:val="24"/>
              </w:rPr>
              <w:t xml:space="preserve"> когда изменился мяч.</w:t>
            </w:r>
          </w:p>
          <w:p w14:paraId="10F573ED" w14:textId="77777777" w:rsidR="002E2CEA" w:rsidRPr="006816BF" w:rsidRDefault="002E2CEA" w:rsidP="00D84241">
            <w:pPr>
              <w:rPr>
                <w:noProof/>
              </w:rPr>
            </w:pPr>
          </w:p>
        </w:tc>
        <w:tc>
          <w:tcPr>
            <w:tcW w:w="5090" w:type="dxa"/>
            <w:gridSpan w:val="3"/>
            <w:tcMar>
              <w:left w:w="0" w:type="dxa"/>
              <w:right w:w="0" w:type="dxa"/>
            </w:tcMar>
          </w:tcPr>
          <w:p w14:paraId="336CFF06" w14:textId="77777777" w:rsidR="004E4843" w:rsidRPr="006816BF" w:rsidRDefault="00443C01" w:rsidP="008232F3">
            <w:pPr>
              <w:pStyle w:val="af2"/>
              <w:rPr>
                <w:rFonts w:ascii="Times New Roman"/>
              </w:rPr>
            </w:pPr>
            <w:r w:rsidRPr="00B36670">
              <w:rPr>
                <w:rFonts w:cs="Arial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342404A" wp14:editId="1FA90FAE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5715</wp:posOffset>
                  </wp:positionV>
                  <wp:extent cx="3223260" cy="2268220"/>
                  <wp:effectExtent l="0" t="0" r="0" b="0"/>
                  <wp:wrapNone/>
                  <wp:docPr id="28" name="Picture 28" descr="http://upload.wikimedia.org/wikipedia/commons/thumb/5/5e/Kansas_U_team_1899.jpg/220px-Kansas_U_team_1899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5/5e/Kansas_U_team_1899.jpg/220px-Kansas_U_team_1899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260" cy="226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81" w:type="dxa"/>
            <w:gridSpan w:val="2"/>
            <w:shd w:val="clear" w:color="auto" w:fill="AD1826" w:themeFill="accent2"/>
            <w:vAlign w:val="center"/>
          </w:tcPr>
          <w:p w14:paraId="77805E4C" w14:textId="77777777" w:rsidR="004E4843" w:rsidRPr="00443C01" w:rsidRDefault="00443C01" w:rsidP="00AD79CE">
            <w:pPr>
              <w:pStyle w:val="21"/>
              <w:jc w:val="both"/>
              <w:rPr>
                <w:b w:val="0"/>
                <w:i w:val="0"/>
                <w:noProof/>
              </w:rPr>
            </w:pPr>
            <w:r w:rsidRPr="00443C01">
              <w:rPr>
                <w:rStyle w:val="y2iqfc"/>
                <w:rFonts w:ascii="inherit" w:hAnsi="inherit"/>
                <w:b w:val="0"/>
                <w:i w:val="0"/>
                <w:sz w:val="24"/>
                <w:szCs w:val="42"/>
              </w:rPr>
              <w:t>Хотя в правилах не указаны какие-либо позиции, они развились как часть баскетбола. В течение развития баскетбола использовались один защитник, два нападающих и два центровых или два защитника, два нападающих и один центровой</w:t>
            </w:r>
          </w:p>
        </w:tc>
      </w:tr>
      <w:tr w:rsidR="004E4843" w:rsidRPr="006816BF" w14:paraId="6886E4BB" w14:textId="77777777" w:rsidTr="00F7514B">
        <w:trPr>
          <w:gridAfter w:val="1"/>
          <w:wAfter w:w="6" w:type="dxa"/>
          <w:trHeight w:val="3096"/>
          <w:jc w:val="center"/>
        </w:trPr>
        <w:tc>
          <w:tcPr>
            <w:tcW w:w="3391" w:type="dxa"/>
            <w:vMerge/>
          </w:tcPr>
          <w:p w14:paraId="4923EDC3" w14:textId="77777777" w:rsidR="004E4843" w:rsidRPr="006816BF" w:rsidRDefault="004E4843" w:rsidP="00DA43D1">
            <w:pPr>
              <w:rPr>
                <w:noProof/>
                <w:sz w:val="2"/>
                <w:szCs w:val="2"/>
              </w:rPr>
            </w:pPr>
          </w:p>
        </w:tc>
        <w:tc>
          <w:tcPr>
            <w:tcW w:w="5119" w:type="dxa"/>
            <w:gridSpan w:val="3"/>
            <w:tcMar>
              <w:left w:w="0" w:type="dxa"/>
              <w:right w:w="0" w:type="dxa"/>
            </w:tcMar>
          </w:tcPr>
          <w:p w14:paraId="026535CC" w14:textId="77777777" w:rsidR="004E4843" w:rsidRPr="006816BF" w:rsidRDefault="00443C01" w:rsidP="008232F3">
            <w:pPr>
              <w:pStyle w:val="af2"/>
            </w:pPr>
            <w:r w:rsidRPr="00B36670">
              <w:rPr>
                <w:rFonts w:asciiTheme="majorHAnsi" w:hAnsiTheme="majorHAnsi" w:cs="Arial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69ADB61" wp14:editId="2DDF0868">
                  <wp:simplePos x="0" y="0"/>
                  <wp:positionH relativeFrom="margin">
                    <wp:posOffset>-85090</wp:posOffset>
                  </wp:positionH>
                  <wp:positionV relativeFrom="margin">
                    <wp:posOffset>-43180</wp:posOffset>
                  </wp:positionV>
                  <wp:extent cx="3329940" cy="2390775"/>
                  <wp:effectExtent l="0" t="0" r="3810" b="9525"/>
                  <wp:wrapNone/>
                  <wp:docPr id="30" name="Picture 30" descr="http://upload.wikimedia.org/wikipedia/commons/thumb/f/f8/Firstbasketball.jpg/200px-Firstbasketball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f/f8/Firstbasketball.jpg/200px-Firstbasketball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68" w:type="dxa"/>
            <w:shd w:val="clear" w:color="auto" w:fill="7AB338" w:themeFill="accent1"/>
          </w:tcPr>
          <w:p w14:paraId="7FCD926C" w14:textId="77777777" w:rsidR="004E4843" w:rsidRPr="00443C01" w:rsidRDefault="00443C01" w:rsidP="00443C01">
            <w:pPr>
              <w:pStyle w:val="a2"/>
              <w:spacing w:before="120" w:after="120"/>
              <w:jc w:val="center"/>
              <w:rPr>
                <w:rStyle w:val="10"/>
                <w:noProof/>
                <w:sz w:val="40"/>
              </w:rPr>
            </w:pPr>
            <w:r w:rsidRPr="00443C01">
              <w:rPr>
                <w:noProof/>
                <w:sz w:val="28"/>
              </w:rPr>
              <w:t>Позиции</w:t>
            </w:r>
          </w:p>
          <w:p w14:paraId="0C7725BD" w14:textId="77777777" w:rsidR="002E2CEA" w:rsidRPr="006816BF" w:rsidRDefault="00443C01" w:rsidP="00AD79CE">
            <w:pPr>
              <w:jc w:val="both"/>
              <w:rPr>
                <w:noProof/>
              </w:rPr>
            </w:pPr>
            <w:r w:rsidRPr="0025015F">
              <w:rPr>
                <w:rStyle w:val="y2iqfc"/>
                <w:rFonts w:ascii="inherit" w:hAnsi="inherit"/>
                <w:sz w:val="28"/>
                <w:szCs w:val="42"/>
              </w:rPr>
              <w:t>С 1980-х годов развились более конкретные позиции, а именно</w:t>
            </w:r>
            <w:r>
              <w:rPr>
                <w:rStyle w:val="y2iqfc"/>
                <w:rFonts w:ascii="inherit" w:hAnsi="inherit"/>
                <w:sz w:val="28"/>
                <w:szCs w:val="42"/>
              </w:rPr>
              <w:t>: разыгрывающий, атакующий защитник, легкий форвард, мощный форвард, центр</w:t>
            </w:r>
          </w:p>
        </w:tc>
        <w:tc>
          <w:tcPr>
            <w:tcW w:w="3381" w:type="dxa"/>
            <w:gridSpan w:val="2"/>
            <w:tcMar>
              <w:left w:w="0" w:type="dxa"/>
              <w:right w:w="0" w:type="dxa"/>
            </w:tcMar>
          </w:tcPr>
          <w:p w14:paraId="51EF6873" w14:textId="77777777" w:rsidR="004E4843" w:rsidRPr="006816BF" w:rsidRDefault="00443C01" w:rsidP="008232F3">
            <w:pPr>
              <w:pStyle w:val="af2"/>
            </w:pPr>
            <w:r w:rsidRPr="00B36670">
              <w:rPr>
                <w:rFonts w:cs="Arial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C030617" wp14:editId="2B0D7F71">
                  <wp:simplePos x="0" y="0"/>
                  <wp:positionH relativeFrom="margin">
                    <wp:posOffset>-116840</wp:posOffset>
                  </wp:positionH>
                  <wp:positionV relativeFrom="margin">
                    <wp:posOffset>-9525</wp:posOffset>
                  </wp:positionV>
                  <wp:extent cx="2263775" cy="2331204"/>
                  <wp:effectExtent l="0" t="0" r="3175" b="0"/>
                  <wp:wrapNone/>
                  <wp:docPr id="24" name="Picture 24" descr="http://upload.wikimedia.org/wikipedia/en/thumb/e/e2/Liberator-ad.jpg/220px-Liberator-ad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en/thumb/e/e2/Liberator-ad.jpg/220px-Liberator-ad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839" cy="2344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lang w:eastAsia="ru-RU"/>
              </w:rPr>
              <w:t xml:space="preserve"> </w:t>
            </w:r>
          </w:p>
        </w:tc>
      </w:tr>
    </w:tbl>
    <w:p w14:paraId="1A01DBC9" w14:textId="77777777" w:rsidR="0084589A" w:rsidRPr="006816BF" w:rsidRDefault="0084589A" w:rsidP="003758E8">
      <w:pPr>
        <w:pStyle w:val="af"/>
        <w:rPr>
          <w:noProof/>
          <w:sz w:val="4"/>
        </w:rPr>
      </w:pPr>
    </w:p>
    <w:sectPr w:rsidR="0084589A" w:rsidRPr="006816BF" w:rsidSect="00396634">
      <w:pgSz w:w="16838" w:h="11906" w:orient="landscape" w:code="9"/>
      <w:pgMar w:top="357" w:right="794" w:bottom="357" w:left="794" w:header="289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FE555" w14:textId="77777777" w:rsidR="000C3857" w:rsidRDefault="000C3857" w:rsidP="00DF19EB">
      <w:r>
        <w:separator/>
      </w:r>
    </w:p>
  </w:endnote>
  <w:endnote w:type="continuationSeparator" w:id="0">
    <w:p w14:paraId="4FCD49C9" w14:textId="77777777" w:rsidR="000C3857" w:rsidRDefault="000C3857" w:rsidP="00D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FB6B2" w14:textId="77777777" w:rsidR="000C3857" w:rsidRDefault="000C3857" w:rsidP="00DF19EB">
      <w:r>
        <w:separator/>
      </w:r>
    </w:p>
  </w:footnote>
  <w:footnote w:type="continuationSeparator" w:id="0">
    <w:p w14:paraId="05B19D83" w14:textId="77777777" w:rsidR="000C3857" w:rsidRDefault="000C3857" w:rsidP="00DF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C49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CE6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A4E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A9E1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DE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33C5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943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92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B8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73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2BA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0D6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E7F0686"/>
    <w:multiLevelType w:val="hybridMultilevel"/>
    <w:tmpl w:val="07E2E586"/>
    <w:lvl w:ilvl="0" w:tplc="04720AAC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  <w:color w:val="162766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B8E66FA"/>
    <w:multiLevelType w:val="hybridMultilevel"/>
    <w:tmpl w:val="EF425F42"/>
    <w:lvl w:ilvl="0" w:tplc="CC54658E">
      <w:start w:val="1"/>
      <w:numFmt w:val="bullet"/>
      <w:pStyle w:val="a0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4">
    <w:nsid w:val="3DF069BE"/>
    <w:multiLevelType w:val="multilevel"/>
    <w:tmpl w:val="B992A562"/>
    <w:lvl w:ilvl="0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5">
    <w:nsid w:val="5F906025"/>
    <w:multiLevelType w:val="hybridMultilevel"/>
    <w:tmpl w:val="55E25988"/>
    <w:lvl w:ilvl="0" w:tplc="23A2784C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7130A88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2DE8AC6C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1C46E89C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35126828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5B8C6B2A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9222A45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8446EFF6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3FE80F1E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66"/>
    <w:rsid w:val="00014408"/>
    <w:rsid w:val="000171E8"/>
    <w:rsid w:val="00044F1C"/>
    <w:rsid w:val="00093649"/>
    <w:rsid w:val="000A78B9"/>
    <w:rsid w:val="000C3857"/>
    <w:rsid w:val="00163C76"/>
    <w:rsid w:val="00281E3F"/>
    <w:rsid w:val="002E2CEA"/>
    <w:rsid w:val="00333638"/>
    <w:rsid w:val="0034683E"/>
    <w:rsid w:val="003758E8"/>
    <w:rsid w:val="00396634"/>
    <w:rsid w:val="0040639B"/>
    <w:rsid w:val="00443C01"/>
    <w:rsid w:val="0046509A"/>
    <w:rsid w:val="004E4843"/>
    <w:rsid w:val="005C3C2F"/>
    <w:rsid w:val="005E5F6D"/>
    <w:rsid w:val="006344BD"/>
    <w:rsid w:val="0065632C"/>
    <w:rsid w:val="0065780C"/>
    <w:rsid w:val="00665627"/>
    <w:rsid w:val="006816BF"/>
    <w:rsid w:val="006C4FA3"/>
    <w:rsid w:val="006C6422"/>
    <w:rsid w:val="0082261C"/>
    <w:rsid w:val="008232F3"/>
    <w:rsid w:val="0084589A"/>
    <w:rsid w:val="008E0E54"/>
    <w:rsid w:val="009404D2"/>
    <w:rsid w:val="00955CC5"/>
    <w:rsid w:val="009C2E85"/>
    <w:rsid w:val="00A53DE6"/>
    <w:rsid w:val="00A70CF5"/>
    <w:rsid w:val="00A717BE"/>
    <w:rsid w:val="00A82C87"/>
    <w:rsid w:val="00A93238"/>
    <w:rsid w:val="00AD79CE"/>
    <w:rsid w:val="00B60E14"/>
    <w:rsid w:val="00C049CE"/>
    <w:rsid w:val="00C21799"/>
    <w:rsid w:val="00C34BB3"/>
    <w:rsid w:val="00C86DB3"/>
    <w:rsid w:val="00D65163"/>
    <w:rsid w:val="00D84241"/>
    <w:rsid w:val="00DC7E52"/>
    <w:rsid w:val="00DF19EB"/>
    <w:rsid w:val="00E035DA"/>
    <w:rsid w:val="00EB56F5"/>
    <w:rsid w:val="00EC2AD1"/>
    <w:rsid w:val="00EF3390"/>
    <w:rsid w:val="00F7514B"/>
    <w:rsid w:val="00F92666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A3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rsid w:val="006C6422"/>
    <w:pPr>
      <w:spacing w:line="216" w:lineRule="auto"/>
      <w:ind w:left="142" w:right="142"/>
    </w:pPr>
    <w:rPr>
      <w:rFonts w:eastAsia="Georgia" w:cs="Georgia"/>
      <w:color w:val="FFFFFF" w:themeColor="background1"/>
      <w:lang w:bidi="en-US"/>
    </w:rPr>
  </w:style>
  <w:style w:type="paragraph" w:styleId="1">
    <w:name w:val="heading 1"/>
    <w:basedOn w:val="a2"/>
    <w:next w:val="a1"/>
    <w:link w:val="10"/>
    <w:uiPriority w:val="9"/>
    <w:qFormat/>
    <w:rsid w:val="00C049CE"/>
    <w:pPr>
      <w:framePr w:hSpace="180" w:wrap="around" w:vAnchor="text" w:hAnchor="page" w:x="352" w:y="84"/>
      <w:spacing w:before="120" w:after="120"/>
      <w:outlineLvl w:val="0"/>
    </w:pPr>
    <w:rPr>
      <w:rFonts w:ascii="Calibri" w:hAnsi="Calibri"/>
      <w:b/>
      <w:color w:val="FFFFFF"/>
      <w:sz w:val="28"/>
    </w:rPr>
  </w:style>
  <w:style w:type="paragraph" w:styleId="2">
    <w:name w:val="heading 2"/>
    <w:basedOn w:val="a2"/>
    <w:next w:val="a1"/>
    <w:link w:val="20"/>
    <w:uiPriority w:val="9"/>
    <w:unhideWhenUsed/>
    <w:qFormat/>
    <w:rsid w:val="00C049CE"/>
    <w:pPr>
      <w:framePr w:hSpace="180" w:wrap="around" w:vAnchor="text" w:hAnchor="page" w:x="352" w:y="84"/>
      <w:jc w:val="center"/>
      <w:outlineLvl w:val="1"/>
    </w:pPr>
    <w:rPr>
      <w:rFonts w:ascii="Calibri" w:hAnsi="Calibri"/>
      <w:b/>
      <w:color w:val="7AB338" w:themeColor="accent1"/>
      <w:sz w:val="40"/>
    </w:rPr>
  </w:style>
  <w:style w:type="paragraph" w:styleId="3">
    <w:name w:val="heading 3"/>
    <w:basedOn w:val="a2"/>
    <w:next w:val="a1"/>
    <w:link w:val="30"/>
    <w:uiPriority w:val="9"/>
    <w:unhideWhenUsed/>
    <w:qFormat/>
    <w:rsid w:val="00C049CE"/>
    <w:pPr>
      <w:framePr w:hSpace="180" w:wrap="around" w:vAnchor="text" w:hAnchor="page" w:x="352" w:y="84"/>
      <w:jc w:val="center"/>
      <w:outlineLvl w:val="2"/>
    </w:pPr>
    <w:rPr>
      <w:rFonts w:ascii="Calibri" w:hAnsi="Calibri"/>
      <w:b/>
      <w:color w:val="AD1826" w:themeColor="accent2"/>
      <w:sz w:val="40"/>
    </w:rPr>
  </w:style>
  <w:style w:type="paragraph" w:styleId="4">
    <w:name w:val="heading 4"/>
    <w:basedOn w:val="a2"/>
    <w:next w:val="a1"/>
    <w:link w:val="40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Paragraph"/>
    <w:basedOn w:val="a1"/>
    <w:uiPriority w:val="34"/>
    <w:semiHidden/>
    <w:rsid w:val="00A70CF5"/>
    <w:pPr>
      <w:numPr>
        <w:numId w:val="13"/>
      </w:numPr>
      <w:spacing w:before="120" w:after="120"/>
      <w:ind w:left="499" w:hanging="357"/>
      <w:jc w:val="center"/>
    </w:pPr>
    <w:rPr>
      <w:color w:val="FFFFFF"/>
      <w:sz w:val="20"/>
    </w:rPr>
  </w:style>
  <w:style w:type="paragraph" w:styleId="a6">
    <w:name w:val="header"/>
    <w:basedOn w:val="a1"/>
    <w:link w:val="a7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8">
    <w:name w:val="footer"/>
    <w:basedOn w:val="a1"/>
    <w:link w:val="a9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a">
    <w:name w:val="Title"/>
    <w:basedOn w:val="a1"/>
    <w:next w:val="a1"/>
    <w:link w:val="ab"/>
    <w:uiPriority w:val="10"/>
    <w:qFormat/>
    <w:rsid w:val="00C049CE"/>
    <w:pPr>
      <w:framePr w:hSpace="180" w:wrap="around" w:vAnchor="text" w:hAnchor="page" w:x="352" w:y="84"/>
      <w:spacing w:before="120"/>
      <w:jc w:val="center"/>
    </w:pPr>
    <w:rPr>
      <w:rFonts w:ascii="Calibri" w:hAnsi="Calibri"/>
      <w:caps/>
      <w:color w:val="7AB338" w:themeColor="accent1"/>
      <w:sz w:val="60"/>
    </w:rPr>
  </w:style>
  <w:style w:type="character" w:customStyle="1" w:styleId="ab">
    <w:name w:val="Название Знак"/>
    <w:basedOn w:val="a3"/>
    <w:link w:val="aa"/>
    <w:uiPriority w:val="10"/>
    <w:rsid w:val="00C049CE"/>
    <w:rPr>
      <w:rFonts w:ascii="Calibri" w:eastAsia="Georgia" w:hAnsi="Calibri" w:cs="Georgia"/>
      <w:caps/>
      <w:color w:val="7AB338" w:themeColor="accent1"/>
      <w:sz w:val="60"/>
      <w:lang w:bidi="en-US"/>
    </w:rPr>
  </w:style>
  <w:style w:type="paragraph" w:styleId="ac">
    <w:name w:val="Subtitle"/>
    <w:basedOn w:val="a1"/>
    <w:next w:val="a1"/>
    <w:link w:val="ad"/>
    <w:uiPriority w:val="11"/>
    <w:qFormat/>
    <w:rsid w:val="00C049CE"/>
    <w:pPr>
      <w:framePr w:hSpace="180" w:wrap="around" w:vAnchor="text" w:hAnchor="page" w:x="352" w:y="84"/>
      <w:spacing w:before="120" w:after="120"/>
      <w:jc w:val="center"/>
    </w:pPr>
    <w:rPr>
      <w:rFonts w:ascii="Calibri" w:hAnsi="Calibri"/>
      <w:color w:val="AD1826" w:themeColor="accent2"/>
      <w:sz w:val="40"/>
    </w:rPr>
  </w:style>
  <w:style w:type="paragraph" w:styleId="a2">
    <w:name w:val="Body Text"/>
    <w:link w:val="ae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e">
    <w:name w:val="Основной текст Знак"/>
    <w:basedOn w:val="a3"/>
    <w:link w:val="a2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d">
    <w:name w:val="Подзаголовок Знак"/>
    <w:basedOn w:val="a3"/>
    <w:link w:val="ac"/>
    <w:uiPriority w:val="11"/>
    <w:rsid w:val="00C049CE"/>
    <w:rPr>
      <w:rFonts w:ascii="Calibri" w:eastAsia="Georgia" w:hAnsi="Calibri" w:cs="Georgia"/>
      <w:color w:val="AD1826" w:themeColor="accent2"/>
      <w:sz w:val="40"/>
      <w:lang w:bidi="en-US"/>
    </w:rPr>
  </w:style>
  <w:style w:type="character" w:customStyle="1" w:styleId="10">
    <w:name w:val="Заголовок 1 Знак"/>
    <w:basedOn w:val="a3"/>
    <w:link w:val="1"/>
    <w:uiPriority w:val="9"/>
    <w:rsid w:val="00C049CE"/>
    <w:rPr>
      <w:rFonts w:ascii="Calibri" w:eastAsia="Georgia" w:hAnsi="Calibri" w:cs="Georgia"/>
      <w:b/>
      <w:color w:val="FFFFFF"/>
      <w:sz w:val="28"/>
      <w:lang w:bidi="en-US"/>
    </w:rPr>
  </w:style>
  <w:style w:type="paragraph" w:styleId="af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af0">
    <w:name w:val="Цитата (другая)"/>
    <w:basedOn w:val="af1"/>
    <w:uiPriority w:val="1"/>
    <w:rsid w:val="006C6422"/>
    <w:pPr>
      <w:framePr w:hSpace="0" w:wrap="auto" w:vAnchor="margin" w:hAnchor="text" w:xAlign="left" w:yAlign="inline"/>
      <w:spacing w:line="240" w:lineRule="auto"/>
      <w:ind w:left="113" w:right="113"/>
    </w:pPr>
  </w:style>
  <w:style w:type="paragraph" w:customStyle="1" w:styleId="af2">
    <w:name w:val="Изображение"/>
    <w:basedOn w:val="a1"/>
    <w:uiPriority w:val="1"/>
    <w:rsid w:val="006344BD"/>
    <w:pPr>
      <w:ind w:left="0" w:right="0"/>
    </w:pPr>
    <w:rPr>
      <w:noProof/>
      <w:lang w:bidi="ar-SA"/>
    </w:rPr>
  </w:style>
  <w:style w:type="paragraph" w:customStyle="1" w:styleId="11">
    <w:name w:val="Заголовок 1 (другой)"/>
    <w:basedOn w:val="1"/>
    <w:uiPriority w:val="1"/>
    <w:qFormat/>
    <w:rsid w:val="00C049CE"/>
    <w:pPr>
      <w:framePr w:wrap="around"/>
    </w:pPr>
    <w:rPr>
      <w:color w:val="162766" w:themeColor="accent3"/>
    </w:rPr>
  </w:style>
  <w:style w:type="character" w:customStyle="1" w:styleId="20">
    <w:name w:val="Заголовок 2 Знак"/>
    <w:basedOn w:val="a3"/>
    <w:link w:val="2"/>
    <w:uiPriority w:val="9"/>
    <w:rsid w:val="00C049CE"/>
    <w:rPr>
      <w:rFonts w:ascii="Calibri" w:eastAsia="Georgia" w:hAnsi="Calibri" w:cs="Georgia"/>
      <w:b/>
      <w:color w:val="7AB338" w:themeColor="accent1"/>
      <w:sz w:val="40"/>
      <w:lang w:bidi="en-US"/>
    </w:rPr>
  </w:style>
  <w:style w:type="character" w:customStyle="1" w:styleId="30">
    <w:name w:val="Заголовок 3 Знак"/>
    <w:basedOn w:val="a3"/>
    <w:link w:val="3"/>
    <w:uiPriority w:val="9"/>
    <w:rsid w:val="00C049CE"/>
    <w:rPr>
      <w:rFonts w:ascii="Calibri" w:eastAsia="Georgia" w:hAnsi="Calibri" w:cs="Georgia"/>
      <w:b/>
      <w:color w:val="AD1826" w:themeColor="accent2"/>
      <w:sz w:val="40"/>
      <w:lang w:bidi="en-US"/>
    </w:rPr>
  </w:style>
  <w:style w:type="character" w:customStyle="1" w:styleId="40">
    <w:name w:val="Заголовок 4 Знак"/>
    <w:basedOn w:val="a3"/>
    <w:link w:val="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af3">
    <w:name w:val="Курсив"/>
    <w:basedOn w:val="a2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21">
    <w:name w:val="Quote"/>
    <w:basedOn w:val="a2"/>
    <w:next w:val="a1"/>
    <w:link w:val="22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22">
    <w:name w:val="Цитата 2 Знак"/>
    <w:basedOn w:val="a3"/>
    <w:link w:val="21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af1">
    <w:name w:val="Intense Quote"/>
    <w:basedOn w:val="a1"/>
    <w:next w:val="a1"/>
    <w:link w:val="af4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af4">
    <w:name w:val="Выделенная цитата Знак"/>
    <w:basedOn w:val="a3"/>
    <w:link w:val="af1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af5">
    <w:name w:val="Placeholder Text"/>
    <w:basedOn w:val="a3"/>
    <w:uiPriority w:val="99"/>
    <w:semiHidden/>
    <w:rsid w:val="002E2CEA"/>
    <w:rPr>
      <w:color w:val="808080"/>
    </w:rPr>
  </w:style>
  <w:style w:type="paragraph" w:customStyle="1" w:styleId="af6">
    <w:name w:val="Контактные данные"/>
    <w:basedOn w:val="a1"/>
    <w:uiPriority w:val="1"/>
    <w:rsid w:val="002E2CEA"/>
    <w:pPr>
      <w:jc w:val="center"/>
    </w:pPr>
  </w:style>
  <w:style w:type="paragraph" w:customStyle="1" w:styleId="af7">
    <w:name w:val="Обычный (другой)"/>
    <w:basedOn w:val="a1"/>
    <w:uiPriority w:val="1"/>
    <w:rsid w:val="006344BD"/>
    <w:rPr>
      <w:color w:val="auto"/>
    </w:rPr>
  </w:style>
  <w:style w:type="paragraph" w:styleId="a">
    <w:name w:val="List Bullet"/>
    <w:basedOn w:val="a0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  <w:style w:type="character" w:styleId="af8">
    <w:name w:val="Strong"/>
    <w:basedOn w:val="a3"/>
    <w:uiPriority w:val="22"/>
    <w:qFormat/>
    <w:rsid w:val="00D65163"/>
    <w:rPr>
      <w:b/>
      <w:bCs/>
    </w:rPr>
  </w:style>
  <w:style w:type="character" w:customStyle="1" w:styleId="y2iqfc">
    <w:name w:val="y2iqfc"/>
    <w:basedOn w:val="a3"/>
    <w:rsid w:val="00D65163"/>
  </w:style>
  <w:style w:type="paragraph" w:styleId="af9">
    <w:name w:val="Balloon Text"/>
    <w:basedOn w:val="a1"/>
    <w:link w:val="afa"/>
    <w:uiPriority w:val="99"/>
    <w:semiHidden/>
    <w:unhideWhenUsed/>
    <w:rsid w:val="00AD7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semiHidden/>
    <w:rsid w:val="00AD79CE"/>
    <w:rPr>
      <w:rFonts w:ascii="Tahoma" w:eastAsia="Georgia" w:hAnsi="Tahoma" w:cs="Tahoma"/>
      <w:color w:val="FFFFFF" w:themeColor="background1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rsid w:val="006C6422"/>
    <w:pPr>
      <w:spacing w:line="216" w:lineRule="auto"/>
      <w:ind w:left="142" w:right="142"/>
    </w:pPr>
    <w:rPr>
      <w:rFonts w:eastAsia="Georgia" w:cs="Georgia"/>
      <w:color w:val="FFFFFF" w:themeColor="background1"/>
      <w:lang w:bidi="en-US"/>
    </w:rPr>
  </w:style>
  <w:style w:type="paragraph" w:styleId="1">
    <w:name w:val="heading 1"/>
    <w:basedOn w:val="a2"/>
    <w:next w:val="a1"/>
    <w:link w:val="10"/>
    <w:uiPriority w:val="9"/>
    <w:qFormat/>
    <w:rsid w:val="00C049CE"/>
    <w:pPr>
      <w:framePr w:hSpace="180" w:wrap="around" w:vAnchor="text" w:hAnchor="page" w:x="352" w:y="84"/>
      <w:spacing w:before="120" w:after="120"/>
      <w:outlineLvl w:val="0"/>
    </w:pPr>
    <w:rPr>
      <w:rFonts w:ascii="Calibri" w:hAnsi="Calibri"/>
      <w:b/>
      <w:color w:val="FFFFFF"/>
      <w:sz w:val="28"/>
    </w:rPr>
  </w:style>
  <w:style w:type="paragraph" w:styleId="2">
    <w:name w:val="heading 2"/>
    <w:basedOn w:val="a2"/>
    <w:next w:val="a1"/>
    <w:link w:val="20"/>
    <w:uiPriority w:val="9"/>
    <w:unhideWhenUsed/>
    <w:qFormat/>
    <w:rsid w:val="00C049CE"/>
    <w:pPr>
      <w:framePr w:hSpace="180" w:wrap="around" w:vAnchor="text" w:hAnchor="page" w:x="352" w:y="84"/>
      <w:jc w:val="center"/>
      <w:outlineLvl w:val="1"/>
    </w:pPr>
    <w:rPr>
      <w:rFonts w:ascii="Calibri" w:hAnsi="Calibri"/>
      <w:b/>
      <w:color w:val="7AB338" w:themeColor="accent1"/>
      <w:sz w:val="40"/>
    </w:rPr>
  </w:style>
  <w:style w:type="paragraph" w:styleId="3">
    <w:name w:val="heading 3"/>
    <w:basedOn w:val="a2"/>
    <w:next w:val="a1"/>
    <w:link w:val="30"/>
    <w:uiPriority w:val="9"/>
    <w:unhideWhenUsed/>
    <w:qFormat/>
    <w:rsid w:val="00C049CE"/>
    <w:pPr>
      <w:framePr w:hSpace="180" w:wrap="around" w:vAnchor="text" w:hAnchor="page" w:x="352" w:y="84"/>
      <w:jc w:val="center"/>
      <w:outlineLvl w:val="2"/>
    </w:pPr>
    <w:rPr>
      <w:rFonts w:ascii="Calibri" w:hAnsi="Calibri"/>
      <w:b/>
      <w:color w:val="AD1826" w:themeColor="accent2"/>
      <w:sz w:val="40"/>
    </w:rPr>
  </w:style>
  <w:style w:type="paragraph" w:styleId="4">
    <w:name w:val="heading 4"/>
    <w:basedOn w:val="a2"/>
    <w:next w:val="a1"/>
    <w:link w:val="40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Paragraph"/>
    <w:basedOn w:val="a1"/>
    <w:uiPriority w:val="34"/>
    <w:semiHidden/>
    <w:rsid w:val="00A70CF5"/>
    <w:pPr>
      <w:numPr>
        <w:numId w:val="13"/>
      </w:numPr>
      <w:spacing w:before="120" w:after="120"/>
      <w:ind w:left="499" w:hanging="357"/>
      <w:jc w:val="center"/>
    </w:pPr>
    <w:rPr>
      <w:color w:val="FFFFFF"/>
      <w:sz w:val="20"/>
    </w:rPr>
  </w:style>
  <w:style w:type="paragraph" w:styleId="a6">
    <w:name w:val="header"/>
    <w:basedOn w:val="a1"/>
    <w:link w:val="a7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8">
    <w:name w:val="footer"/>
    <w:basedOn w:val="a1"/>
    <w:link w:val="a9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a">
    <w:name w:val="Title"/>
    <w:basedOn w:val="a1"/>
    <w:next w:val="a1"/>
    <w:link w:val="ab"/>
    <w:uiPriority w:val="10"/>
    <w:qFormat/>
    <w:rsid w:val="00C049CE"/>
    <w:pPr>
      <w:framePr w:hSpace="180" w:wrap="around" w:vAnchor="text" w:hAnchor="page" w:x="352" w:y="84"/>
      <w:spacing w:before="120"/>
      <w:jc w:val="center"/>
    </w:pPr>
    <w:rPr>
      <w:rFonts w:ascii="Calibri" w:hAnsi="Calibri"/>
      <w:caps/>
      <w:color w:val="7AB338" w:themeColor="accent1"/>
      <w:sz w:val="60"/>
    </w:rPr>
  </w:style>
  <w:style w:type="character" w:customStyle="1" w:styleId="ab">
    <w:name w:val="Название Знак"/>
    <w:basedOn w:val="a3"/>
    <w:link w:val="aa"/>
    <w:uiPriority w:val="10"/>
    <w:rsid w:val="00C049CE"/>
    <w:rPr>
      <w:rFonts w:ascii="Calibri" w:eastAsia="Georgia" w:hAnsi="Calibri" w:cs="Georgia"/>
      <w:caps/>
      <w:color w:val="7AB338" w:themeColor="accent1"/>
      <w:sz w:val="60"/>
      <w:lang w:bidi="en-US"/>
    </w:rPr>
  </w:style>
  <w:style w:type="paragraph" w:styleId="ac">
    <w:name w:val="Subtitle"/>
    <w:basedOn w:val="a1"/>
    <w:next w:val="a1"/>
    <w:link w:val="ad"/>
    <w:uiPriority w:val="11"/>
    <w:qFormat/>
    <w:rsid w:val="00C049CE"/>
    <w:pPr>
      <w:framePr w:hSpace="180" w:wrap="around" w:vAnchor="text" w:hAnchor="page" w:x="352" w:y="84"/>
      <w:spacing w:before="120" w:after="120"/>
      <w:jc w:val="center"/>
    </w:pPr>
    <w:rPr>
      <w:rFonts w:ascii="Calibri" w:hAnsi="Calibri"/>
      <w:color w:val="AD1826" w:themeColor="accent2"/>
      <w:sz w:val="40"/>
    </w:rPr>
  </w:style>
  <w:style w:type="paragraph" w:styleId="a2">
    <w:name w:val="Body Text"/>
    <w:link w:val="ae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e">
    <w:name w:val="Основной текст Знак"/>
    <w:basedOn w:val="a3"/>
    <w:link w:val="a2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d">
    <w:name w:val="Подзаголовок Знак"/>
    <w:basedOn w:val="a3"/>
    <w:link w:val="ac"/>
    <w:uiPriority w:val="11"/>
    <w:rsid w:val="00C049CE"/>
    <w:rPr>
      <w:rFonts w:ascii="Calibri" w:eastAsia="Georgia" w:hAnsi="Calibri" w:cs="Georgia"/>
      <w:color w:val="AD1826" w:themeColor="accent2"/>
      <w:sz w:val="40"/>
      <w:lang w:bidi="en-US"/>
    </w:rPr>
  </w:style>
  <w:style w:type="character" w:customStyle="1" w:styleId="10">
    <w:name w:val="Заголовок 1 Знак"/>
    <w:basedOn w:val="a3"/>
    <w:link w:val="1"/>
    <w:uiPriority w:val="9"/>
    <w:rsid w:val="00C049CE"/>
    <w:rPr>
      <w:rFonts w:ascii="Calibri" w:eastAsia="Georgia" w:hAnsi="Calibri" w:cs="Georgia"/>
      <w:b/>
      <w:color w:val="FFFFFF"/>
      <w:sz w:val="28"/>
      <w:lang w:bidi="en-US"/>
    </w:rPr>
  </w:style>
  <w:style w:type="paragraph" w:styleId="af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af0">
    <w:name w:val="Цитата (другая)"/>
    <w:basedOn w:val="af1"/>
    <w:uiPriority w:val="1"/>
    <w:rsid w:val="006C6422"/>
    <w:pPr>
      <w:framePr w:hSpace="0" w:wrap="auto" w:vAnchor="margin" w:hAnchor="text" w:xAlign="left" w:yAlign="inline"/>
      <w:spacing w:line="240" w:lineRule="auto"/>
      <w:ind w:left="113" w:right="113"/>
    </w:pPr>
  </w:style>
  <w:style w:type="paragraph" w:customStyle="1" w:styleId="af2">
    <w:name w:val="Изображение"/>
    <w:basedOn w:val="a1"/>
    <w:uiPriority w:val="1"/>
    <w:rsid w:val="006344BD"/>
    <w:pPr>
      <w:ind w:left="0" w:right="0"/>
    </w:pPr>
    <w:rPr>
      <w:noProof/>
      <w:lang w:bidi="ar-SA"/>
    </w:rPr>
  </w:style>
  <w:style w:type="paragraph" w:customStyle="1" w:styleId="11">
    <w:name w:val="Заголовок 1 (другой)"/>
    <w:basedOn w:val="1"/>
    <w:uiPriority w:val="1"/>
    <w:qFormat/>
    <w:rsid w:val="00C049CE"/>
    <w:pPr>
      <w:framePr w:wrap="around"/>
    </w:pPr>
    <w:rPr>
      <w:color w:val="162766" w:themeColor="accent3"/>
    </w:rPr>
  </w:style>
  <w:style w:type="character" w:customStyle="1" w:styleId="20">
    <w:name w:val="Заголовок 2 Знак"/>
    <w:basedOn w:val="a3"/>
    <w:link w:val="2"/>
    <w:uiPriority w:val="9"/>
    <w:rsid w:val="00C049CE"/>
    <w:rPr>
      <w:rFonts w:ascii="Calibri" w:eastAsia="Georgia" w:hAnsi="Calibri" w:cs="Georgia"/>
      <w:b/>
      <w:color w:val="7AB338" w:themeColor="accent1"/>
      <w:sz w:val="40"/>
      <w:lang w:bidi="en-US"/>
    </w:rPr>
  </w:style>
  <w:style w:type="character" w:customStyle="1" w:styleId="30">
    <w:name w:val="Заголовок 3 Знак"/>
    <w:basedOn w:val="a3"/>
    <w:link w:val="3"/>
    <w:uiPriority w:val="9"/>
    <w:rsid w:val="00C049CE"/>
    <w:rPr>
      <w:rFonts w:ascii="Calibri" w:eastAsia="Georgia" w:hAnsi="Calibri" w:cs="Georgia"/>
      <w:b/>
      <w:color w:val="AD1826" w:themeColor="accent2"/>
      <w:sz w:val="40"/>
      <w:lang w:bidi="en-US"/>
    </w:rPr>
  </w:style>
  <w:style w:type="character" w:customStyle="1" w:styleId="40">
    <w:name w:val="Заголовок 4 Знак"/>
    <w:basedOn w:val="a3"/>
    <w:link w:val="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af3">
    <w:name w:val="Курсив"/>
    <w:basedOn w:val="a2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21">
    <w:name w:val="Quote"/>
    <w:basedOn w:val="a2"/>
    <w:next w:val="a1"/>
    <w:link w:val="22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22">
    <w:name w:val="Цитата 2 Знак"/>
    <w:basedOn w:val="a3"/>
    <w:link w:val="21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af1">
    <w:name w:val="Intense Quote"/>
    <w:basedOn w:val="a1"/>
    <w:next w:val="a1"/>
    <w:link w:val="af4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af4">
    <w:name w:val="Выделенная цитата Знак"/>
    <w:basedOn w:val="a3"/>
    <w:link w:val="af1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af5">
    <w:name w:val="Placeholder Text"/>
    <w:basedOn w:val="a3"/>
    <w:uiPriority w:val="99"/>
    <w:semiHidden/>
    <w:rsid w:val="002E2CEA"/>
    <w:rPr>
      <w:color w:val="808080"/>
    </w:rPr>
  </w:style>
  <w:style w:type="paragraph" w:customStyle="1" w:styleId="af6">
    <w:name w:val="Контактные данные"/>
    <w:basedOn w:val="a1"/>
    <w:uiPriority w:val="1"/>
    <w:rsid w:val="002E2CEA"/>
    <w:pPr>
      <w:jc w:val="center"/>
    </w:pPr>
  </w:style>
  <w:style w:type="paragraph" w:customStyle="1" w:styleId="af7">
    <w:name w:val="Обычный (другой)"/>
    <w:basedOn w:val="a1"/>
    <w:uiPriority w:val="1"/>
    <w:rsid w:val="006344BD"/>
    <w:rPr>
      <w:color w:val="auto"/>
    </w:rPr>
  </w:style>
  <w:style w:type="paragraph" w:styleId="a">
    <w:name w:val="List Bullet"/>
    <w:basedOn w:val="a0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  <w:style w:type="character" w:styleId="af8">
    <w:name w:val="Strong"/>
    <w:basedOn w:val="a3"/>
    <w:uiPriority w:val="22"/>
    <w:qFormat/>
    <w:rsid w:val="00D65163"/>
    <w:rPr>
      <w:b/>
      <w:bCs/>
    </w:rPr>
  </w:style>
  <w:style w:type="character" w:customStyle="1" w:styleId="y2iqfc">
    <w:name w:val="y2iqfc"/>
    <w:basedOn w:val="a3"/>
    <w:rsid w:val="00D65163"/>
  </w:style>
  <w:style w:type="paragraph" w:styleId="af9">
    <w:name w:val="Balloon Text"/>
    <w:basedOn w:val="a1"/>
    <w:link w:val="afa"/>
    <w:uiPriority w:val="99"/>
    <w:semiHidden/>
    <w:unhideWhenUsed/>
    <w:rsid w:val="00AD7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semiHidden/>
    <w:rsid w:val="00AD79CE"/>
    <w:rPr>
      <w:rFonts w:ascii="Tahoma" w:eastAsia="Georgia" w:hAnsi="Tahoma" w:cs="Tahoma"/>
      <w:color w:val="FFFFFF" w:themeColor="background1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en.wikipedia.org/wiki/File:Firstbasketball.jpg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en.wikipedia.org/wiki/File:Munich_1972.jpg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9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en.wikipedia.org/wiki/File:Liberator-ad.jpg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en.wikipedia.org/wiki/File:Kansas_U_team_1899.jp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Roaming\Microsoft\&#1064;&#1072;&#1073;&#1083;&#1086;&#1085;&#1099;\&#1064;&#1082;&#1086;&#1083;&#1100;&#1085;&#1099;&#1081;%20&#1073;&#1091;&#1082;&#1083;&#1077;&#1090;.dotx" TargetMode="External"/></Relationships>
</file>

<file path=word/theme/theme1.xml><?xml version="1.0" encoding="utf-8"?>
<a:theme xmlns:a="http://schemas.openxmlformats.org/drawingml/2006/main" name="SchoolBrochure">
  <a:themeElements>
    <a:clrScheme name="SchoolBrochure">
      <a:dk1>
        <a:srgbClr val="000000"/>
      </a:dk1>
      <a:lt1>
        <a:srgbClr val="FFFFFF"/>
      </a:lt1>
      <a:dk2>
        <a:srgbClr val="515360"/>
      </a:dk2>
      <a:lt2>
        <a:srgbClr val="A6ABBC"/>
      </a:lt2>
      <a:accent1>
        <a:srgbClr val="7AB338"/>
      </a:accent1>
      <a:accent2>
        <a:srgbClr val="AD1826"/>
      </a:accent2>
      <a:accent3>
        <a:srgbClr val="162766"/>
      </a:accent3>
      <a:accent4>
        <a:srgbClr val="FFC000"/>
      </a:accent4>
      <a:accent5>
        <a:srgbClr val="605104"/>
      </a:accent5>
      <a:accent6>
        <a:srgbClr val="20B6BD"/>
      </a:accent6>
      <a:hlink>
        <a:srgbClr val="0563C1"/>
      </a:hlink>
      <a:folHlink>
        <a:srgbClr val="954F72"/>
      </a:folHlink>
    </a:clrScheme>
    <a:fontScheme name="Custom 18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choolBrochure" id="{0EBEF70A-0B6A-124D-BA55-1ACB303E4008}" vid="{56DA12B9-AFF3-254E-89CB-B4BFD3C715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6D8DC7-559A-48E9-BEC1-4D115A31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EC25B-DF9F-4A02-A72D-F0557E800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B0C6E-35C0-4F03-A135-BBA2696DF4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332075C-45F0-4793-A537-C9F194FF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Школьный буклет.dotx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2023-02-12T19:46:00Z</dcterms:created>
  <dcterms:modified xsi:type="dcterms:W3CDTF">2023-02-20T10:22:00Z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