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3B96" w14:textId="77777777" w:rsidR="00EC5207" w:rsidRPr="00EC5207" w:rsidRDefault="00EC5207" w:rsidP="00EC5207">
      <w:pPr>
        <w:keepNext/>
        <w:keepLines/>
        <w:spacing w:after="424" w:line="280" w:lineRule="exact"/>
        <w:jc w:val="center"/>
        <w:outlineLvl w:val="2"/>
        <w:rPr>
          <w:rFonts w:ascii="Times New Roman" w:hAnsi="Times New Roman"/>
          <w:sz w:val="28"/>
        </w:rPr>
      </w:pPr>
      <w:r w:rsidRPr="00EC5207">
        <w:rPr>
          <w:rFonts w:ascii="Times New Roman" w:hAnsi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6E0D8EFD" w14:textId="6A4BC357" w:rsidR="009264F2" w:rsidRPr="00EC5207" w:rsidRDefault="009264F2" w:rsidP="009264F2">
      <w:pPr>
        <w:keepNext/>
        <w:keepLines/>
        <w:spacing w:after="424" w:line="280" w:lineRule="exact"/>
        <w:jc w:val="center"/>
        <w:outlineLvl w:val="2"/>
        <w:rPr>
          <w:rFonts w:ascii="Times New Roman" w:hAnsi="Times New Roman"/>
          <w:sz w:val="28"/>
        </w:rPr>
      </w:pPr>
    </w:p>
    <w:p w14:paraId="19336F08" w14:textId="77777777"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653747C4" w14:textId="77777777" w:rsidR="00733328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14C91D72" w14:textId="77777777" w:rsidR="0025267D" w:rsidRDefault="0025267D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298635CF" w14:textId="77777777" w:rsidR="00EC5207" w:rsidRDefault="00EC5207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1CCB17E0" w14:textId="77777777" w:rsidR="00EC5207" w:rsidRDefault="00EC5207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7FD1C9A3" w14:textId="77777777" w:rsidR="00EC5207" w:rsidRDefault="00EC5207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79DA13F4" w14:textId="77777777" w:rsidR="005D3D8D" w:rsidRDefault="005D3D8D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3E3C6350" w14:textId="77777777" w:rsidR="005D3D8D" w:rsidRDefault="005D3D8D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027B5FD5" w14:textId="77777777" w:rsidR="0025267D" w:rsidRPr="00552B43" w:rsidRDefault="0025267D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52181172" w14:textId="77777777" w:rsidR="00733328" w:rsidRPr="00552B43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14:paraId="73CC29BA" w14:textId="606A9628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ИССЛЕДОВАТЕЛЬСКАЯ</w:t>
      </w:r>
      <w:r w:rsidRPr="00E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14:paraId="46CE5054" w14:textId="5223D12D" w:rsidR="00EC5207" w:rsidRDefault="00EC5207" w:rsidP="00171A0E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17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ГОРОДА ТАГАНРОГА В ТВОРЧЕСТВЕ</w:t>
      </w:r>
      <w:r w:rsidR="00E8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С.ЗВАНЦЕВА</w:t>
      </w:r>
      <w:r w:rsidR="0017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439624A2" w14:textId="4AE38850" w:rsidR="00171A0E" w:rsidRDefault="00171A0E" w:rsidP="00171A0E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ПРИМЕРЕ РАССКАЗОВ </w:t>
      </w:r>
    </w:p>
    <w:p w14:paraId="15F14A12" w14:textId="464B245F" w:rsidR="00171A0E" w:rsidRPr="00EC5207" w:rsidRDefault="00171A0E" w:rsidP="00171A0E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«БЫЛИ ДАВНИЕ И НЕДАВНИЕ», «ДЕЛО ВАЛЬЯНО», «ДУЭЛЬ»).</w:t>
      </w:r>
    </w:p>
    <w:p w14:paraId="73EC86F2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C3D8C6" w14:textId="77777777" w:rsidR="009264F2" w:rsidRDefault="009264F2" w:rsidP="00926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F9F67" w14:textId="77777777" w:rsidR="00EC5207" w:rsidRDefault="00EC5207" w:rsidP="00926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300A6" w14:textId="77777777" w:rsidR="00EC5207" w:rsidRDefault="00EC5207" w:rsidP="00926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C85B2" w14:textId="77777777" w:rsidR="00EC5207" w:rsidRPr="00B33EAC" w:rsidRDefault="00EC5207" w:rsidP="00926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2FE6C" w14:textId="77777777" w:rsidR="00733328" w:rsidRPr="00552B43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552B43">
        <w:rPr>
          <w:rFonts w:ascii="Times New Roman" w:hAnsi="Times New Roman" w:cs="Times New Roman"/>
          <w:sz w:val="24"/>
        </w:rPr>
        <w:t xml:space="preserve">                              </w:t>
      </w:r>
    </w:p>
    <w:p w14:paraId="70F737B1" w14:textId="77777777" w:rsidR="00351D62" w:rsidRPr="005E5103" w:rsidRDefault="00351D62" w:rsidP="009264F2">
      <w:pPr>
        <w:pStyle w:val="a3"/>
        <w:tabs>
          <w:tab w:val="left" w:leader="underscore" w:pos="11764"/>
        </w:tabs>
        <w:rPr>
          <w:rFonts w:ascii="Times New Roman" w:hAnsi="Times New Roman" w:cs="Times New Roman"/>
          <w:color w:val="FF0000"/>
          <w:sz w:val="24"/>
        </w:rPr>
      </w:pPr>
    </w:p>
    <w:p w14:paraId="478C084E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работы:</w:t>
      </w:r>
    </w:p>
    <w:p w14:paraId="62277D43" w14:textId="6AF4B3CA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Яна</w:t>
      </w:r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FFD66E2" w14:textId="5B821C58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«С</w:t>
      </w:r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класс.</w:t>
      </w:r>
    </w:p>
    <w:p w14:paraId="5760A306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14:paraId="315AFC7D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Насонова Наталия Валерьевна,</w:t>
      </w:r>
    </w:p>
    <w:p w14:paraId="0A95230D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</w:t>
      </w:r>
    </w:p>
    <w:p w14:paraId="166E62D2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литературы.</w:t>
      </w:r>
    </w:p>
    <w:p w14:paraId="23D1D580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866B7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964CE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17976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E6DDD0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D838D4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8BC56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Таганрог</w:t>
      </w:r>
    </w:p>
    <w:p w14:paraId="6D2E063C" w14:textId="77777777" w:rsidR="00EC5207" w:rsidRPr="00EC5207" w:rsidRDefault="00EC5207" w:rsidP="00EC5207">
      <w:pPr>
        <w:pBdr>
          <w:top w:val="nil"/>
          <w:left w:val="nil"/>
          <w:bottom w:val="nil"/>
          <w:right w:val="nil"/>
          <w:between w:val="nil"/>
        </w:pBdr>
        <w:tabs>
          <w:tab w:val="left" w:pos="11764"/>
        </w:tabs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E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14:paraId="15BE9BE8" w14:textId="77777777" w:rsidR="00351D62" w:rsidRPr="00E23C12" w:rsidRDefault="00351D62" w:rsidP="00EC5207">
      <w:pPr>
        <w:pStyle w:val="a3"/>
        <w:tabs>
          <w:tab w:val="left" w:leader="underscore" w:pos="11764"/>
        </w:tabs>
        <w:rPr>
          <w:rFonts w:ascii="Times New Roman" w:hAnsi="Times New Roman" w:cs="Times New Roman"/>
          <w:color w:val="FF0000"/>
          <w:sz w:val="24"/>
        </w:rPr>
      </w:pPr>
    </w:p>
    <w:p w14:paraId="2E7D011D" w14:textId="309CA667" w:rsidR="00595F98" w:rsidRPr="00EC5207" w:rsidRDefault="007D6902" w:rsidP="00EC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</w:t>
      </w:r>
      <w:r w:rsidR="00EC5207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</w:p>
    <w:p w14:paraId="1E30A64F" w14:textId="2888654F" w:rsidR="00EC5207" w:rsidRDefault="00B4616E" w:rsidP="00EC52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0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C5207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14:paraId="675E739F" w14:textId="7D091C2E" w:rsidR="00B4616E" w:rsidRPr="00EC5207" w:rsidRDefault="00EC5207" w:rsidP="00EC52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Введение ………………………………………………………………....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...........................стр.3 </w:t>
      </w:r>
    </w:p>
    <w:p w14:paraId="2D86805E" w14:textId="77777777" w:rsidR="00B4616E" w:rsidRPr="00EC5207" w:rsidRDefault="00B4616E" w:rsidP="00B4616E">
      <w:pPr>
        <w:spacing w:after="0" w:line="240" w:lineRule="auto"/>
        <w:ind w:right="-69"/>
        <w:rPr>
          <w:rFonts w:ascii="Times New Roman" w:hAnsi="Times New Roman"/>
          <w:bCs/>
          <w:color w:val="000000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     1.1. Актуальность темы </w:t>
      </w:r>
    </w:p>
    <w:p w14:paraId="1BF75551" w14:textId="77777777" w:rsidR="00B4616E" w:rsidRPr="00EC5207" w:rsidRDefault="00B4616E" w:rsidP="00B4616E">
      <w:pPr>
        <w:spacing w:after="0" w:line="240" w:lineRule="auto"/>
        <w:ind w:right="-69"/>
        <w:rPr>
          <w:rFonts w:ascii="Times New Roman" w:hAnsi="Times New Roman"/>
          <w:bCs/>
          <w:color w:val="000000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     1.2. Цель исследования</w:t>
      </w:r>
    </w:p>
    <w:p w14:paraId="7A90BC9E" w14:textId="77777777" w:rsidR="00B4616E" w:rsidRPr="00EC5207" w:rsidRDefault="00B4616E" w:rsidP="005D3D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     1.3. Гипотеза исследования </w:t>
      </w:r>
    </w:p>
    <w:p w14:paraId="1DA10272" w14:textId="77777777" w:rsidR="00B4616E" w:rsidRPr="00EC5207" w:rsidRDefault="00B4616E" w:rsidP="00B4616E">
      <w:pPr>
        <w:spacing w:after="0" w:line="240" w:lineRule="auto"/>
        <w:ind w:right="-69"/>
        <w:rPr>
          <w:rFonts w:ascii="Times New Roman" w:hAnsi="Times New Roman"/>
          <w:bCs/>
          <w:color w:val="000000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     1.4. Задачи исследования</w:t>
      </w:r>
    </w:p>
    <w:p w14:paraId="44E78B6F" w14:textId="77777777" w:rsidR="00B4616E" w:rsidRPr="00EC5207" w:rsidRDefault="00B4616E" w:rsidP="00B4616E">
      <w:pPr>
        <w:spacing w:after="0" w:line="240" w:lineRule="auto"/>
        <w:ind w:right="-69"/>
        <w:rPr>
          <w:rFonts w:ascii="Times New Roman" w:hAnsi="Times New Roman"/>
          <w:bCs/>
          <w:color w:val="000000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     1.5. Объект исследования </w:t>
      </w:r>
    </w:p>
    <w:p w14:paraId="01DCE7C3" w14:textId="77777777" w:rsidR="00B4616E" w:rsidRPr="00EC5207" w:rsidRDefault="00B4616E" w:rsidP="00B4616E">
      <w:pPr>
        <w:spacing w:after="0" w:line="240" w:lineRule="auto"/>
        <w:ind w:right="-69"/>
        <w:rPr>
          <w:rFonts w:ascii="Times New Roman" w:hAnsi="Times New Roman"/>
          <w:bCs/>
          <w:color w:val="000000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     1.6. Практическая ценность </w:t>
      </w:r>
    </w:p>
    <w:p w14:paraId="12B3CD6E" w14:textId="0E098FF6" w:rsidR="00B4616E" w:rsidRPr="00EC5207" w:rsidRDefault="00C81671" w:rsidP="00C81671">
      <w:pPr>
        <w:pStyle w:val="a5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 xml:space="preserve">Обзор </w:t>
      </w:r>
      <w:r w:rsidR="0046697C" w:rsidRPr="00EC5207">
        <w:rPr>
          <w:rFonts w:ascii="Times New Roman" w:hAnsi="Times New Roman"/>
          <w:bCs/>
          <w:color w:val="000000"/>
          <w:sz w:val="24"/>
          <w:szCs w:val="24"/>
        </w:rPr>
        <w:t>литературы………………………………………………………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стр. 4</w:t>
      </w:r>
    </w:p>
    <w:p w14:paraId="16DCA12C" w14:textId="59D71774" w:rsidR="00B4616E" w:rsidRPr="00EC5207" w:rsidRDefault="00B4616E" w:rsidP="00C816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4C4B6B" w:rsidRPr="00EC5207">
        <w:rPr>
          <w:rFonts w:ascii="Times New Roman" w:hAnsi="Times New Roman"/>
          <w:bCs/>
          <w:color w:val="000000"/>
          <w:sz w:val="24"/>
          <w:szCs w:val="24"/>
        </w:rPr>
        <w:t xml:space="preserve">1. Жизнь и </w:t>
      </w:r>
      <w:proofErr w:type="gramStart"/>
      <w:r w:rsidR="004C4B6B" w:rsidRPr="00EC5207">
        <w:rPr>
          <w:rFonts w:ascii="Times New Roman" w:hAnsi="Times New Roman"/>
          <w:bCs/>
          <w:color w:val="000000"/>
          <w:sz w:val="24"/>
          <w:szCs w:val="24"/>
        </w:rPr>
        <w:t>творчество.</w:t>
      </w:r>
      <w:r w:rsidR="00CD0960" w:rsidRPr="00EC5207">
        <w:rPr>
          <w:rFonts w:ascii="Times New Roman" w:hAnsi="Times New Roman"/>
          <w:bCs/>
          <w:color w:val="000000"/>
          <w:sz w:val="24"/>
          <w:szCs w:val="24"/>
        </w:rPr>
        <w:t>…</w:t>
      </w:r>
      <w:proofErr w:type="gramEnd"/>
      <w:r w:rsidR="00B73911"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..</w:t>
      </w:r>
      <w:r w:rsidR="00CD0960" w:rsidRPr="00EC5207"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EC520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3911" w:rsidRPr="00EC5207">
        <w:rPr>
          <w:rFonts w:ascii="Times New Roman" w:hAnsi="Times New Roman"/>
          <w:sz w:val="24"/>
          <w:szCs w:val="24"/>
        </w:rPr>
        <w:t>…………………</w:t>
      </w:r>
      <w:r w:rsidR="0046697C" w:rsidRPr="00EC5207">
        <w:rPr>
          <w:rFonts w:ascii="Times New Roman" w:hAnsi="Times New Roman"/>
          <w:sz w:val="24"/>
          <w:szCs w:val="24"/>
        </w:rPr>
        <w:t>……………………......</w:t>
      </w:r>
      <w:r w:rsidR="00C81671">
        <w:rPr>
          <w:rFonts w:ascii="Times New Roman" w:hAnsi="Times New Roman"/>
          <w:sz w:val="24"/>
          <w:szCs w:val="24"/>
        </w:rPr>
        <w:t>......................</w:t>
      </w:r>
      <w:r w:rsidRPr="00EC5207">
        <w:rPr>
          <w:rFonts w:ascii="Times New Roman" w:hAnsi="Times New Roman"/>
          <w:sz w:val="24"/>
          <w:szCs w:val="24"/>
        </w:rPr>
        <w:t>стр. 4</w:t>
      </w:r>
    </w:p>
    <w:p w14:paraId="291FE5E9" w14:textId="19CF8F1C" w:rsidR="00B4616E" w:rsidRPr="00EC5207" w:rsidRDefault="00B4616E" w:rsidP="00B4616E">
      <w:pPr>
        <w:spacing w:after="0" w:line="240" w:lineRule="auto"/>
        <w:ind w:left="360" w:right="-69"/>
        <w:rPr>
          <w:rFonts w:ascii="Times New Roman" w:hAnsi="Times New Roman"/>
          <w:sz w:val="24"/>
          <w:szCs w:val="24"/>
        </w:rPr>
      </w:pPr>
      <w:r w:rsidRPr="00EC5207">
        <w:rPr>
          <w:rFonts w:ascii="Times New Roman" w:hAnsi="Times New Roman"/>
          <w:sz w:val="24"/>
          <w:szCs w:val="24"/>
        </w:rPr>
        <w:t>2.</w:t>
      </w:r>
      <w:r w:rsidR="004C4B6B" w:rsidRPr="00EC5207">
        <w:rPr>
          <w:rFonts w:ascii="Times New Roman" w:hAnsi="Times New Roman" w:cs="Times New Roman"/>
          <w:sz w:val="24"/>
          <w:szCs w:val="24"/>
        </w:rPr>
        <w:t>2.Особенности творчества</w:t>
      </w:r>
      <w:r w:rsidR="00B73911" w:rsidRPr="00EC5207">
        <w:rPr>
          <w:rFonts w:ascii="Times New Roman" w:hAnsi="Times New Roman"/>
          <w:sz w:val="24"/>
          <w:szCs w:val="24"/>
        </w:rPr>
        <w:t>……………</w:t>
      </w:r>
      <w:r w:rsidRPr="00EC5207">
        <w:rPr>
          <w:rFonts w:ascii="Times New Roman" w:hAnsi="Times New Roman"/>
          <w:sz w:val="24"/>
          <w:szCs w:val="24"/>
        </w:rPr>
        <w:t xml:space="preserve">…… </w:t>
      </w:r>
      <w:r w:rsidR="0046697C" w:rsidRPr="00EC5207">
        <w:rPr>
          <w:rFonts w:ascii="Times New Roman" w:hAnsi="Times New Roman"/>
          <w:sz w:val="24"/>
          <w:szCs w:val="24"/>
        </w:rPr>
        <w:t>…………………………</w:t>
      </w:r>
      <w:r w:rsidR="00C81671">
        <w:rPr>
          <w:rFonts w:ascii="Times New Roman" w:hAnsi="Times New Roman"/>
          <w:sz w:val="24"/>
          <w:szCs w:val="24"/>
        </w:rPr>
        <w:t>…………</w:t>
      </w:r>
      <w:proofErr w:type="gramStart"/>
      <w:r w:rsidR="00C81671">
        <w:rPr>
          <w:rFonts w:ascii="Times New Roman" w:hAnsi="Times New Roman"/>
          <w:sz w:val="24"/>
          <w:szCs w:val="24"/>
        </w:rPr>
        <w:t>…....</w:t>
      </w:r>
      <w:proofErr w:type="gramEnd"/>
      <w:r w:rsidR="00C81671">
        <w:rPr>
          <w:rFonts w:ascii="Times New Roman" w:hAnsi="Times New Roman"/>
          <w:sz w:val="24"/>
          <w:szCs w:val="24"/>
        </w:rPr>
        <w:t>стр.</w:t>
      </w:r>
      <w:r w:rsidR="00B73911" w:rsidRPr="00EC5207">
        <w:rPr>
          <w:rFonts w:ascii="Times New Roman" w:hAnsi="Times New Roman"/>
          <w:sz w:val="24"/>
          <w:szCs w:val="24"/>
        </w:rPr>
        <w:t>5</w:t>
      </w:r>
    </w:p>
    <w:p w14:paraId="47C3D5B7" w14:textId="745AEA0C" w:rsidR="004C4B6B" w:rsidRPr="00EC5207" w:rsidRDefault="004C4B6B" w:rsidP="00C816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5207">
        <w:rPr>
          <w:rFonts w:ascii="Times New Roman" w:hAnsi="Times New Roman"/>
          <w:sz w:val="24"/>
          <w:szCs w:val="24"/>
        </w:rPr>
        <w:t xml:space="preserve">2.3. Понятие «образ </w:t>
      </w:r>
      <w:proofErr w:type="gramStart"/>
      <w:r w:rsidRPr="00EC5207">
        <w:rPr>
          <w:rFonts w:ascii="Times New Roman" w:hAnsi="Times New Roman"/>
          <w:sz w:val="24"/>
          <w:szCs w:val="24"/>
        </w:rPr>
        <w:t>города»…</w:t>
      </w:r>
      <w:proofErr w:type="gramEnd"/>
      <w:r w:rsidRPr="00EC5207">
        <w:rPr>
          <w:rFonts w:ascii="Times New Roman" w:hAnsi="Times New Roman"/>
          <w:sz w:val="24"/>
          <w:szCs w:val="24"/>
        </w:rPr>
        <w:t>………………………………………</w:t>
      </w:r>
      <w:r w:rsidR="00C81671">
        <w:rPr>
          <w:rFonts w:ascii="Times New Roman" w:hAnsi="Times New Roman"/>
          <w:sz w:val="24"/>
          <w:szCs w:val="24"/>
        </w:rPr>
        <w:t>……………..</w:t>
      </w:r>
      <w:r w:rsidRPr="00EC5207">
        <w:rPr>
          <w:rFonts w:ascii="Times New Roman" w:hAnsi="Times New Roman"/>
          <w:sz w:val="24"/>
          <w:szCs w:val="24"/>
        </w:rPr>
        <w:t>…..</w:t>
      </w:r>
      <w:r w:rsidR="00C81671">
        <w:rPr>
          <w:rFonts w:ascii="Times New Roman" w:hAnsi="Times New Roman"/>
          <w:sz w:val="24"/>
          <w:szCs w:val="24"/>
        </w:rPr>
        <w:t>.</w:t>
      </w:r>
      <w:r w:rsidRPr="00EC5207">
        <w:rPr>
          <w:rFonts w:ascii="Times New Roman" w:hAnsi="Times New Roman"/>
          <w:sz w:val="24"/>
          <w:szCs w:val="24"/>
        </w:rPr>
        <w:t>стр.</w:t>
      </w:r>
      <w:r w:rsidR="00C81671">
        <w:rPr>
          <w:rFonts w:ascii="Times New Roman" w:hAnsi="Times New Roman"/>
          <w:sz w:val="24"/>
          <w:szCs w:val="24"/>
        </w:rPr>
        <w:t>5</w:t>
      </w:r>
    </w:p>
    <w:p w14:paraId="3EEA9E8E" w14:textId="52C3C50C" w:rsidR="00B4616E" w:rsidRPr="00EC5207" w:rsidRDefault="00C81671" w:rsidP="00C81671">
      <w:pPr>
        <w:tabs>
          <w:tab w:val="left" w:pos="85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Методы исследования……………………………</w:t>
      </w:r>
      <w:proofErr w:type="gramStart"/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…….</w:t>
      </w:r>
      <w:proofErr w:type="gramEnd"/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.………………</w:t>
      </w:r>
      <w:r w:rsidR="005D3D8D">
        <w:rPr>
          <w:rFonts w:ascii="Times New Roman" w:hAnsi="Times New Roman"/>
          <w:bCs/>
          <w:color w:val="000000"/>
          <w:sz w:val="24"/>
          <w:szCs w:val="24"/>
        </w:rPr>
        <w:t>………………</w:t>
      </w:r>
      <w:r w:rsidR="001D0A33">
        <w:rPr>
          <w:rFonts w:ascii="Times New Roman" w:hAnsi="Times New Roman"/>
          <w:bCs/>
          <w:color w:val="000000"/>
          <w:sz w:val="24"/>
          <w:szCs w:val="24"/>
        </w:rPr>
        <w:t>....</w:t>
      </w:r>
      <w:r>
        <w:rPr>
          <w:rFonts w:ascii="Times New Roman" w:hAnsi="Times New Roman"/>
          <w:bCs/>
          <w:color w:val="000000"/>
          <w:sz w:val="24"/>
          <w:szCs w:val="24"/>
        </w:rPr>
        <w:t>стр.</w:t>
      </w:r>
      <w:r w:rsidR="00817B91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14:paraId="49D17597" w14:textId="726643CE" w:rsidR="00B4616E" w:rsidRPr="00EC5207" w:rsidRDefault="00C81671" w:rsidP="00C816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Предмет  иссле</w:t>
      </w:r>
      <w:r w:rsidR="0046697C" w:rsidRPr="00EC5207">
        <w:rPr>
          <w:rFonts w:ascii="Times New Roman" w:hAnsi="Times New Roman"/>
          <w:bCs/>
          <w:color w:val="000000"/>
          <w:sz w:val="24"/>
          <w:szCs w:val="24"/>
        </w:rPr>
        <w:t>дования</w:t>
      </w:r>
      <w:proofErr w:type="gramEnd"/>
      <w:r w:rsidR="0046697C" w:rsidRPr="00EC5207">
        <w:rPr>
          <w:rFonts w:ascii="Times New Roman" w:hAnsi="Times New Roman"/>
          <w:bCs/>
          <w:color w:val="000000"/>
          <w:sz w:val="24"/>
          <w:szCs w:val="24"/>
        </w:rPr>
        <w:t>…………   …….……………………… ………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………………..стр. </w:t>
      </w:r>
      <w:r w:rsidR="00817B91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14:paraId="0399110E" w14:textId="10A69E2D" w:rsidR="00B4616E" w:rsidRPr="00C81671" w:rsidRDefault="00C81671" w:rsidP="00C81671">
      <w:pPr>
        <w:spacing w:after="0" w:line="240" w:lineRule="auto"/>
        <w:ind w:right="-6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B4616E" w:rsidRPr="00C81671">
        <w:rPr>
          <w:rFonts w:ascii="Times New Roman" w:hAnsi="Times New Roman"/>
          <w:bCs/>
          <w:color w:val="000000"/>
          <w:sz w:val="24"/>
          <w:szCs w:val="24"/>
        </w:rPr>
        <w:t>Заключение………………………………………………</w:t>
      </w:r>
      <w:proofErr w:type="gramStart"/>
      <w:r w:rsidR="00B4616E" w:rsidRPr="00C81671">
        <w:rPr>
          <w:rFonts w:ascii="Times New Roman" w:hAnsi="Times New Roman"/>
          <w:bCs/>
          <w:color w:val="000000"/>
          <w:sz w:val="24"/>
          <w:szCs w:val="24"/>
        </w:rPr>
        <w:t>…….</w:t>
      </w:r>
      <w:proofErr w:type="gramEnd"/>
      <w:r w:rsidR="00B4616E" w:rsidRPr="00C81671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</w:t>
      </w:r>
      <w:r w:rsidR="009A50EC" w:rsidRPr="00C81671">
        <w:rPr>
          <w:rFonts w:ascii="Times New Roman" w:hAnsi="Times New Roman"/>
          <w:bCs/>
          <w:color w:val="000000"/>
          <w:sz w:val="24"/>
          <w:szCs w:val="24"/>
        </w:rPr>
        <w:t>…</w:t>
      </w:r>
      <w:r w:rsidR="005D3D8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4616E" w:rsidRPr="00C81671">
        <w:rPr>
          <w:rFonts w:ascii="Times New Roman" w:hAnsi="Times New Roman"/>
          <w:bCs/>
          <w:color w:val="000000"/>
          <w:sz w:val="24"/>
          <w:szCs w:val="24"/>
        </w:rPr>
        <w:t>стр.</w:t>
      </w:r>
      <w:r w:rsidR="0046697C" w:rsidRPr="00C81671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B4616E" w:rsidRPr="00C816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22FE87B" w14:textId="6EC0BD50" w:rsidR="00F2569F" w:rsidRPr="00EC5207" w:rsidRDefault="00C81671" w:rsidP="00F2569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 w:rsidR="00EB1F8A"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Список литературы…</w:t>
      </w:r>
      <w:proofErr w:type="gramStart"/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…….</w:t>
      </w:r>
      <w:proofErr w:type="gramEnd"/>
      <w:r w:rsidR="00B4616E" w:rsidRPr="00EC5207">
        <w:rPr>
          <w:rFonts w:ascii="Times New Roman" w:hAnsi="Times New Roman"/>
          <w:bCs/>
          <w:color w:val="000000"/>
          <w:sz w:val="24"/>
          <w:szCs w:val="24"/>
        </w:rPr>
        <w:t>.……………………………….………</w:t>
      </w:r>
      <w:r w:rsidR="00EB1F8A" w:rsidRPr="00EC5207">
        <w:rPr>
          <w:rFonts w:ascii="Times New Roman" w:hAnsi="Times New Roman"/>
          <w:bCs/>
          <w:color w:val="000000"/>
          <w:sz w:val="24"/>
          <w:szCs w:val="24"/>
        </w:rPr>
        <w:t>..</w:t>
      </w:r>
      <w:r w:rsidR="009A50EC" w:rsidRPr="00EC5207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</w:t>
      </w:r>
      <w:r w:rsidR="004C7F8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D3D8D">
        <w:rPr>
          <w:rFonts w:ascii="Times New Roman" w:hAnsi="Times New Roman"/>
          <w:bCs/>
          <w:color w:val="000000"/>
          <w:sz w:val="24"/>
          <w:szCs w:val="24"/>
        </w:rPr>
        <w:t>..</w:t>
      </w:r>
      <w:r w:rsidR="00553B24">
        <w:rPr>
          <w:rFonts w:ascii="Times New Roman" w:hAnsi="Times New Roman"/>
          <w:bCs/>
          <w:color w:val="000000"/>
          <w:sz w:val="24"/>
          <w:szCs w:val="24"/>
        </w:rPr>
        <w:t>стр.11</w:t>
      </w:r>
    </w:p>
    <w:p w14:paraId="22F67879" w14:textId="6812B116" w:rsidR="00F2569F" w:rsidRPr="00EC5207" w:rsidRDefault="00F2569F" w:rsidP="00F2569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5207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14:paraId="64787FDD" w14:textId="77777777" w:rsidR="0070160A" w:rsidRPr="00EC5207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E2D2E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82D21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828B9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F23F6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37DA4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7DE48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76AF6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F547A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8C8DA" w14:textId="77777777"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7E28B1" w14:textId="77777777" w:rsidR="000B6C32" w:rsidRPr="00887023" w:rsidRDefault="000B6C32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BCB72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89048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3F904" w14:textId="77777777"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4E6A5" w14:textId="77777777" w:rsidR="00CA349B" w:rsidRDefault="00CA349B" w:rsidP="00824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119C4" w14:textId="77777777" w:rsidR="00DA3978" w:rsidRDefault="00DA3978" w:rsidP="00B46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CAACF" w14:textId="77777777" w:rsidR="00C81671" w:rsidRPr="000B6C32" w:rsidRDefault="00C81671" w:rsidP="00B46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B6352A" w14:textId="77777777" w:rsidR="00C50C9F" w:rsidRDefault="00C50C9F" w:rsidP="00B200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22789A" w14:textId="77777777" w:rsidR="0070160A" w:rsidRPr="00C81671" w:rsidRDefault="0073527B" w:rsidP="00C816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>«Как много великих людей, однако, вышло из Таганрога»</w:t>
      </w:r>
      <w:r w:rsidR="00695462" w:rsidRPr="00C8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9ED0" w14:textId="323EED81" w:rsidR="00A7453D" w:rsidRPr="00C81671" w:rsidRDefault="00B2001C" w:rsidP="00C81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3527B" w:rsidRPr="00C8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7B" w:rsidRPr="00C81671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="00C7590A" w:rsidRPr="00C816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7590A" w:rsidRPr="00C81671">
          <w:rPr>
            <w:rStyle w:val="ab"/>
            <w:rFonts w:ascii="Times New Roman" w:hAnsi="Times New Roman" w:cs="Times New Roman"/>
            <w:bCs/>
            <w:sz w:val="24"/>
            <w:szCs w:val="24"/>
          </w:rPr>
          <w:t>[1]</w:t>
        </w:r>
      </w:hyperlink>
    </w:p>
    <w:p w14:paraId="22CE5680" w14:textId="77777777" w:rsidR="00B2001C" w:rsidRPr="00C81671" w:rsidRDefault="00B2001C" w:rsidP="00C8167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D9242C" w14:textId="77777777" w:rsidR="00B2001C" w:rsidRPr="00C81671" w:rsidRDefault="00B2001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D8441" w14:textId="0584382F" w:rsidR="00B2001C" w:rsidRPr="00C81671" w:rsidRDefault="0025267D" w:rsidP="00C81671">
      <w:pPr>
        <w:tabs>
          <w:tab w:val="left" w:pos="567"/>
          <w:tab w:val="left" w:pos="851"/>
        </w:tabs>
        <w:spacing w:after="0" w:line="240" w:lineRule="auto"/>
        <w:ind w:right="-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50C9F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50C9F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01C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Введение.</w:t>
      </w:r>
    </w:p>
    <w:p w14:paraId="09D7640B" w14:textId="6435F851" w:rsidR="00B2001C" w:rsidRPr="00C81671" w:rsidRDefault="0025267D" w:rsidP="00C81671">
      <w:pPr>
        <w:tabs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50C9F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204D8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Таганрог богат своей историей и </w:t>
      </w:r>
      <w:proofErr w:type="gramStart"/>
      <w:r w:rsidR="008204D8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талантливыми  людьми</w:t>
      </w:r>
      <w:proofErr w:type="gramEnd"/>
      <w:r w:rsidR="008204D8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F4539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Этот</w:t>
      </w:r>
      <w:r w:rsidR="00C50C9F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4539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маленький город рождает великие имена. Антон Павлович Чехов, Нестор</w:t>
      </w:r>
      <w:r w:rsidR="00AE0D55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Васильевич Кукольник</w:t>
      </w:r>
      <w:r w:rsidR="008F4539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писатели, которые внесли выдающийся вклад в развитие литературы.</w:t>
      </w:r>
      <w:r w:rsidR="008204D8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016E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Все эти замечательных люди любили и всегда помнили о Малой Родине.</w:t>
      </w:r>
    </w:p>
    <w:p w14:paraId="2725B6D7" w14:textId="3C6C271C" w:rsidR="00B2001C" w:rsidRPr="00C81671" w:rsidRDefault="0025267D" w:rsidP="00C50C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001C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1.1.Актуальность темы.</w:t>
      </w:r>
    </w:p>
    <w:p w14:paraId="6CE41C76" w14:textId="1C253451" w:rsidR="00B2001C" w:rsidRPr="00C81671" w:rsidRDefault="0025267D" w:rsidP="00C8167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50C9F" w:rsidRPr="00C81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539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8F4539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В последнее время название нашего города часто появляется в заголовках СМИ. Валентина Ивановна Матвиенко, Председатель Совета Федерации Федерального собрания Российской Федерации</w:t>
      </w:r>
      <w:r w:rsidR="00E168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предложила сделать Таганрог туристической </w:t>
      </w:r>
      <w:proofErr w:type="spellStart"/>
      <w:r w:rsidR="00E168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меккой</w:t>
      </w:r>
      <w:proofErr w:type="spellEnd"/>
      <w:r w:rsidR="00E168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Конечно же, визитной карточкой Таганрога является писатель и драматург А.П. Чехов. Но выдающимся </w:t>
      </w:r>
      <w:proofErr w:type="spellStart"/>
      <w:r w:rsidR="00E168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таганрожцем</w:t>
      </w:r>
      <w:proofErr w:type="spellEnd"/>
      <w:r w:rsidR="00E168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праву нужно назвать и Сергея Званцева. Он признанный в советской литературе сатирик и юморист</w:t>
      </w:r>
      <w:r w:rsidR="00E134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Он </w:t>
      </w:r>
      <w:proofErr w:type="gramStart"/>
      <w:r w:rsidR="00E134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безгранично  любил</w:t>
      </w:r>
      <w:proofErr w:type="gramEnd"/>
      <w:r w:rsidR="00E134C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свой город, изображение которого нашло отражение в его произведениях. Поэтому необходимо включить в туристическую карту и имя этого замечательного писателя.</w:t>
      </w:r>
    </w:p>
    <w:p w14:paraId="0624CA37" w14:textId="0100112B" w:rsidR="006828EC" w:rsidRPr="00C81671" w:rsidRDefault="006828EC" w:rsidP="00C8167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5267D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Цель исследования.</w:t>
      </w:r>
    </w:p>
    <w:p w14:paraId="4C6E504F" w14:textId="7A9F5F5B" w:rsidR="006828EC" w:rsidRPr="00C81671" w:rsidRDefault="0025267D" w:rsidP="006828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AE0D55" w:rsidRPr="00C81671">
        <w:rPr>
          <w:rFonts w:ascii="Times New Roman" w:hAnsi="Times New Roman" w:cs="Times New Roman"/>
          <w:sz w:val="24"/>
          <w:szCs w:val="24"/>
        </w:rPr>
        <w:t>Выявить особенности изображения</w:t>
      </w:r>
      <w:r w:rsidR="00347B2A" w:rsidRPr="00C81671">
        <w:rPr>
          <w:rFonts w:ascii="Times New Roman" w:hAnsi="Times New Roman" w:cs="Times New Roman"/>
          <w:sz w:val="24"/>
          <w:szCs w:val="24"/>
        </w:rPr>
        <w:t xml:space="preserve"> дореволюционного</w:t>
      </w:r>
      <w:r w:rsidR="00AE0D55" w:rsidRPr="00C81671">
        <w:rPr>
          <w:rFonts w:ascii="Times New Roman" w:hAnsi="Times New Roman" w:cs="Times New Roman"/>
          <w:sz w:val="24"/>
          <w:szCs w:val="24"/>
        </w:rPr>
        <w:t xml:space="preserve"> города Таганрога, отраженные в произведениях С. Званцева</w:t>
      </w:r>
      <w:r w:rsidR="006828EC" w:rsidRPr="00C81671">
        <w:rPr>
          <w:rFonts w:ascii="Times New Roman" w:hAnsi="Times New Roman" w:cs="Times New Roman"/>
          <w:sz w:val="24"/>
          <w:szCs w:val="24"/>
        </w:rPr>
        <w:t>.</w:t>
      </w:r>
    </w:p>
    <w:p w14:paraId="3F0BC69C" w14:textId="4F1A23DD" w:rsidR="006828EC" w:rsidRPr="00C81671" w:rsidRDefault="0025267D" w:rsidP="00C759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6828EC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6828EC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Задачи исследования.</w:t>
      </w:r>
    </w:p>
    <w:p w14:paraId="41CF1554" w14:textId="38DEB9C4" w:rsidR="006828EC" w:rsidRPr="00C81671" w:rsidRDefault="006828EC" w:rsidP="00C75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1671">
        <w:rPr>
          <w:rFonts w:ascii="Times New Roman" w:hAnsi="Times New Roman" w:cs="Times New Roman"/>
          <w:sz w:val="24"/>
          <w:szCs w:val="24"/>
        </w:rPr>
        <w:t>1. Изучить, обобщить и систематизировать вопросы</w:t>
      </w:r>
      <w:r w:rsidR="00E134C3" w:rsidRPr="00C81671">
        <w:rPr>
          <w:rFonts w:ascii="Times New Roman" w:hAnsi="Times New Roman" w:cs="Times New Roman"/>
          <w:sz w:val="24"/>
          <w:szCs w:val="24"/>
        </w:rPr>
        <w:t>, связанные с понятием «образ города»</w:t>
      </w:r>
      <w:r w:rsidRPr="00C81671">
        <w:rPr>
          <w:rFonts w:ascii="Times New Roman" w:hAnsi="Times New Roman" w:cs="Times New Roman"/>
          <w:sz w:val="24"/>
          <w:szCs w:val="24"/>
        </w:rPr>
        <w:t>;</w:t>
      </w:r>
    </w:p>
    <w:p w14:paraId="40721C5F" w14:textId="47CE9E38" w:rsidR="006828EC" w:rsidRPr="00C81671" w:rsidRDefault="0025267D" w:rsidP="00C8167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 </w:t>
      </w:r>
      <w:r w:rsidR="00A408F7" w:rsidRPr="00C81671">
        <w:rPr>
          <w:rFonts w:ascii="Times New Roman" w:hAnsi="Times New Roman" w:cs="Times New Roman"/>
          <w:sz w:val="24"/>
          <w:szCs w:val="24"/>
        </w:rPr>
        <w:t>2.</w:t>
      </w:r>
      <w:r w:rsidR="00A408F7" w:rsidRPr="00C81671">
        <w:rPr>
          <w:sz w:val="24"/>
          <w:szCs w:val="24"/>
        </w:rPr>
        <w:t xml:space="preserve"> </w:t>
      </w:r>
      <w:r w:rsidR="00A408F7" w:rsidRPr="00C81671">
        <w:rPr>
          <w:rFonts w:ascii="Times New Roman" w:hAnsi="Times New Roman" w:cs="Times New Roman"/>
          <w:sz w:val="24"/>
          <w:szCs w:val="24"/>
        </w:rPr>
        <w:t>Собрат</w:t>
      </w:r>
      <w:r w:rsidR="00E134C3" w:rsidRPr="00C81671">
        <w:rPr>
          <w:rFonts w:ascii="Times New Roman" w:hAnsi="Times New Roman" w:cs="Times New Roman"/>
          <w:sz w:val="24"/>
          <w:szCs w:val="24"/>
        </w:rPr>
        <w:t>ь и систематизировать</w:t>
      </w:r>
      <w:r w:rsidR="00A408F7" w:rsidRPr="00C8167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134C3" w:rsidRPr="00C81671">
        <w:rPr>
          <w:rFonts w:ascii="Times New Roman" w:hAnsi="Times New Roman" w:cs="Times New Roman"/>
          <w:sz w:val="24"/>
          <w:szCs w:val="24"/>
        </w:rPr>
        <w:t xml:space="preserve"> о жизни и творчестве Сергея Званцева</w:t>
      </w:r>
      <w:r w:rsidR="006828EC" w:rsidRPr="00C81671">
        <w:rPr>
          <w:rFonts w:ascii="Times New Roman" w:hAnsi="Times New Roman" w:cs="Times New Roman"/>
          <w:sz w:val="24"/>
          <w:szCs w:val="24"/>
        </w:rPr>
        <w:t>;</w:t>
      </w:r>
    </w:p>
    <w:p w14:paraId="74B72EB7" w14:textId="5B815ED7" w:rsidR="006828EC" w:rsidRPr="00C81671" w:rsidRDefault="0025267D" w:rsidP="00347B2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347B2A" w:rsidRPr="00C81671">
        <w:rPr>
          <w:rFonts w:ascii="Times New Roman" w:hAnsi="Times New Roman" w:cs="Times New Roman"/>
          <w:sz w:val="24"/>
          <w:szCs w:val="24"/>
        </w:rPr>
        <w:t>3.</w:t>
      </w:r>
      <w:r w:rsidR="006828EC" w:rsidRPr="00C81671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347B2A" w:rsidRPr="00C81671">
        <w:rPr>
          <w:rFonts w:ascii="Times New Roman" w:hAnsi="Times New Roman" w:cs="Times New Roman"/>
          <w:sz w:val="24"/>
          <w:szCs w:val="24"/>
        </w:rPr>
        <w:t xml:space="preserve"> собранный материал</w:t>
      </w:r>
      <w:r w:rsidR="006828EC" w:rsidRPr="00C81671">
        <w:rPr>
          <w:rFonts w:ascii="Times New Roman" w:hAnsi="Times New Roman" w:cs="Times New Roman"/>
          <w:sz w:val="24"/>
          <w:szCs w:val="24"/>
        </w:rPr>
        <w:t xml:space="preserve"> и сделать </w:t>
      </w:r>
      <w:r w:rsidR="00A408F7" w:rsidRPr="00C81671">
        <w:rPr>
          <w:rFonts w:ascii="Times New Roman" w:hAnsi="Times New Roman" w:cs="Times New Roman"/>
          <w:sz w:val="24"/>
          <w:szCs w:val="24"/>
        </w:rPr>
        <w:t>аналитические вывод</w:t>
      </w:r>
      <w:r w:rsidR="006828EC" w:rsidRPr="00C81671">
        <w:rPr>
          <w:rFonts w:ascii="Times New Roman" w:hAnsi="Times New Roman" w:cs="Times New Roman"/>
          <w:sz w:val="24"/>
          <w:szCs w:val="24"/>
        </w:rPr>
        <w:t>.</w:t>
      </w:r>
    </w:p>
    <w:p w14:paraId="32882A40" w14:textId="0D2042D0" w:rsidR="00C7590A" w:rsidRPr="00C81671" w:rsidRDefault="0025267D" w:rsidP="00C759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7590A" w:rsidRPr="00C81671">
        <w:rPr>
          <w:rFonts w:ascii="Times New Roman" w:hAnsi="Times New Roman" w:cs="Times New Roman"/>
          <w:b/>
          <w:sz w:val="24"/>
          <w:szCs w:val="24"/>
        </w:rPr>
        <w:t>1.4.</w:t>
      </w:r>
      <w:r w:rsidR="00C7590A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C7590A" w:rsidRPr="00C81671">
        <w:rPr>
          <w:rFonts w:ascii="Times New Roman" w:hAnsi="Times New Roman" w:cs="Times New Roman"/>
          <w:b/>
          <w:sz w:val="24"/>
          <w:szCs w:val="24"/>
        </w:rPr>
        <w:t>Гипотеза исследования.</w:t>
      </w:r>
    </w:p>
    <w:p w14:paraId="2CC9B830" w14:textId="1632D0BB" w:rsidR="00C7590A" w:rsidRPr="00C81671" w:rsidRDefault="0025267D" w:rsidP="0025267D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E64FF5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0016E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еалистично ли изображал С. Зва</w:t>
      </w:r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нцев</w:t>
      </w:r>
      <w:r w:rsidR="000C6074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B2A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дореволюционного </w:t>
      </w:r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0C6074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Таганрог</w:t>
      </w:r>
      <w:r w:rsidR="000C6074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0016E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рассказах</w:t>
      </w:r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074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35FFF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Были да</w:t>
      </w:r>
      <w:r w:rsidR="000C6074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вние и недавние», </w:t>
      </w:r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«Дело </w:t>
      </w:r>
      <w:proofErr w:type="spellStart"/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Вальяно</w:t>
      </w:r>
      <w:proofErr w:type="spellEnd"/>
      <w:r w:rsidR="0045571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», «Дуэль»)</w:t>
      </w:r>
      <w:r w:rsidR="00A0016E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1ABC23B" w14:textId="29AFDDD6" w:rsidR="00C7590A" w:rsidRPr="00C81671" w:rsidRDefault="0025267D" w:rsidP="00C81671">
      <w:pPr>
        <w:tabs>
          <w:tab w:val="left" w:pos="567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7590A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Объект исследования.</w:t>
      </w:r>
    </w:p>
    <w:p w14:paraId="4547457F" w14:textId="5ADE1E07" w:rsidR="0088027B" w:rsidRPr="00C81671" w:rsidRDefault="0025267D" w:rsidP="00C81671">
      <w:pPr>
        <w:tabs>
          <w:tab w:val="left" w:pos="567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7590A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Объектом нашего исследования являются </w:t>
      </w:r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жизнь и творческий путь </w:t>
      </w:r>
      <w:proofErr w:type="spellStart"/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С.Званцева</w:t>
      </w:r>
      <w:proofErr w:type="spellEnd"/>
    </w:p>
    <w:p w14:paraId="5A4200D6" w14:textId="40E7F546" w:rsidR="0088027B" w:rsidRPr="00C81671" w:rsidRDefault="0088027B" w:rsidP="00C81671">
      <w:pPr>
        <w:tabs>
          <w:tab w:val="left" w:pos="567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 Предмет исследования.</w:t>
      </w:r>
    </w:p>
    <w:p w14:paraId="3126FA91" w14:textId="1DB9641C" w:rsidR="00C7590A" w:rsidRPr="00C81671" w:rsidRDefault="00D14063" w:rsidP="0025267D">
      <w:pPr>
        <w:tabs>
          <w:tab w:val="left" w:pos="567"/>
        </w:tabs>
        <w:spacing w:after="0" w:line="240" w:lineRule="auto"/>
        <w:ind w:right="-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 нашего </w:t>
      </w:r>
      <w:proofErr w:type="gramStart"/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исследования  -</w:t>
      </w:r>
      <w:proofErr w:type="gramEnd"/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31E3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дореволюционный </w:t>
      </w:r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образ города</w:t>
      </w: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Таганрога</w:t>
      </w:r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творчестве С. Званцева.</w:t>
      </w:r>
    </w:p>
    <w:p w14:paraId="3F676AF0" w14:textId="6C424C4D" w:rsidR="00C7590A" w:rsidRPr="00C81671" w:rsidRDefault="0025267D" w:rsidP="00C81671">
      <w:pPr>
        <w:tabs>
          <w:tab w:val="left" w:pos="567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027B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</w:t>
      </w:r>
      <w:r w:rsidR="00C7590A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Практическая ценность.</w:t>
      </w:r>
    </w:p>
    <w:p w14:paraId="7D7E3FFE" w14:textId="467626C6" w:rsidR="00BF117B" w:rsidRPr="00C81671" w:rsidRDefault="0025267D" w:rsidP="00A0016E">
      <w:pPr>
        <w:spacing w:after="0" w:line="240" w:lineRule="auto"/>
        <w:ind w:right="-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BF11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Данный материал может быть испол</w:t>
      </w:r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ьзован в школьном курсе литературы</w:t>
      </w:r>
      <w:r w:rsidR="00BF11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="008802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изучении тем о Малой Родине</w:t>
      </w:r>
      <w:r w:rsidR="00BF117B"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DBA5D0F" w14:textId="77777777" w:rsidR="00C81671" w:rsidRDefault="0025267D" w:rsidP="0025267D">
      <w:pPr>
        <w:tabs>
          <w:tab w:val="left" w:pos="567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14:paraId="6F69E610" w14:textId="237103EC" w:rsidR="00BF117B" w:rsidRPr="00C81671" w:rsidRDefault="00C81671" w:rsidP="00C81671">
      <w:pPr>
        <w:tabs>
          <w:tab w:val="left" w:pos="567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BF117B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2.Обзор литературы.</w:t>
      </w:r>
    </w:p>
    <w:p w14:paraId="4CABD824" w14:textId="77777777" w:rsidR="006C1A16" w:rsidRPr="00C81671" w:rsidRDefault="006C1A16" w:rsidP="0025267D">
      <w:pPr>
        <w:tabs>
          <w:tab w:val="left" w:pos="567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8FBF4E" w14:textId="367E3982" w:rsidR="00DE1BED" w:rsidRPr="00C81671" w:rsidRDefault="0025267D" w:rsidP="00C8167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50C9F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F117B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88027B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399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 и творчество</w:t>
      </w:r>
      <w:r w:rsidR="00DE1BED" w:rsidRPr="00C81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0AB188F" w14:textId="41B04A74" w:rsidR="0088027B" w:rsidRPr="00C81671" w:rsidRDefault="0088027B" w:rsidP="00A10D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Шамкович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Александр Исаакович (псевдоним — Сергей ЗВАНЦЕВ). Родился 2 (15 — по новому стилю) 1893 года в Таганроге. Сын врача, лично знавшего А. П. Чехова</w:t>
      </w:r>
      <w:r w:rsidR="00A10D4C" w:rsidRPr="00C81671">
        <w:rPr>
          <w:sz w:val="24"/>
          <w:szCs w:val="24"/>
        </w:rPr>
        <w:t xml:space="preserve">.  </w:t>
      </w:r>
      <w:r w:rsidR="00A10D4C" w:rsidRPr="00C81671">
        <w:rPr>
          <w:rFonts w:ascii="Times New Roman" w:hAnsi="Times New Roman" w:cs="Times New Roman"/>
          <w:sz w:val="24"/>
          <w:szCs w:val="24"/>
        </w:rPr>
        <w:t>Детство писателя прошло в Таганроге, где он жил в доме № 31 на Итальянском пер.</w:t>
      </w:r>
      <w:r w:rsidRPr="00C81671">
        <w:rPr>
          <w:rFonts w:ascii="Times New Roman" w:hAnsi="Times New Roman" w:cs="Times New Roman"/>
          <w:sz w:val="24"/>
          <w:szCs w:val="24"/>
        </w:rPr>
        <w:t xml:space="preserve"> Ещё гимназистом, а затем студентом юридического факультета Харьковского университета Сергей Званцев начал писать и печатать фельетоны и юмористические рассказы. </w:t>
      </w:r>
    </w:p>
    <w:p w14:paraId="1ED9FE24" w14:textId="23251630" w:rsidR="0088027B" w:rsidRPr="00C81671" w:rsidRDefault="0088027B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В 1920–1922 годах Сергей Званцев служил в Красной Армии. В годы Великой Отечественной войны также находился в рядах Советской Армии.</w:t>
      </w:r>
    </w:p>
    <w:p w14:paraId="2BF77CE7" w14:textId="46451676" w:rsidR="0088027B" w:rsidRPr="00C81671" w:rsidRDefault="0088027B" w:rsidP="0088027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По окончании университета много лет работал юристом. Профессионально занялся литературой с 1935 года. Свыше четверти века сотрудничал в журнале «Крокодил». В Союз </w:t>
      </w:r>
      <w:r w:rsidRPr="00C81671">
        <w:rPr>
          <w:rFonts w:ascii="Times New Roman" w:hAnsi="Times New Roman" w:cs="Times New Roman"/>
          <w:sz w:val="24"/>
          <w:szCs w:val="24"/>
        </w:rPr>
        <w:lastRenderedPageBreak/>
        <w:t>писателей СССР принят в 1935 году. Произведения Сергея Званцева постоянно публиковались также в «Огоньке», в центральных и местных газетах и журналах. Перу писателя-сатирика принадлежат и театрализованные миниатюры, в том числе исполняемые театром миниатюр под руководством А. Райкина, а также включенные в сатирический киножурнал «Фитиль».</w:t>
      </w:r>
      <w:r w:rsidR="00935FFF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sz w:val="24"/>
          <w:szCs w:val="24"/>
        </w:rPr>
        <w:t xml:space="preserve">Член КПСС с 1943 года. </w:t>
      </w:r>
    </w:p>
    <w:p w14:paraId="507F6AE1" w14:textId="2833546B" w:rsidR="00A10D4C" w:rsidRPr="00C81671" w:rsidRDefault="0088027B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Званцев вспоминал, как их посетил А.П. Чехов, когда у них в доме собрался консилиум из местных врачей по поводу состояния здоровья писателя: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.когда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 раздался звонок и открывать вышел сам отец, а я усердно заглядывал в щелку, в дверях показался высокий, именно высокий, и худой человек, в черном пальто и черной шляпе, несмотря на лето». </w:t>
      </w:r>
    </w:p>
    <w:p w14:paraId="43342616" w14:textId="543A473D" w:rsidR="00B15399" w:rsidRPr="00C81671" w:rsidRDefault="00A10D4C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88027B" w:rsidRPr="00C81671">
        <w:rPr>
          <w:rFonts w:ascii="Times New Roman" w:hAnsi="Times New Roman" w:cs="Times New Roman"/>
          <w:sz w:val="24"/>
          <w:szCs w:val="24"/>
        </w:rPr>
        <w:t xml:space="preserve">В 1912 </w:t>
      </w:r>
      <w:proofErr w:type="spellStart"/>
      <w:r w:rsidR="0088027B" w:rsidRPr="00C81671">
        <w:rPr>
          <w:rFonts w:ascii="Times New Roman" w:hAnsi="Times New Roman" w:cs="Times New Roman"/>
          <w:sz w:val="24"/>
          <w:szCs w:val="24"/>
        </w:rPr>
        <w:t>Шамкович</w:t>
      </w:r>
      <w:proofErr w:type="spellEnd"/>
      <w:r w:rsidR="0088027B" w:rsidRPr="00C81671">
        <w:rPr>
          <w:rFonts w:ascii="Times New Roman" w:hAnsi="Times New Roman" w:cs="Times New Roman"/>
          <w:sz w:val="24"/>
          <w:szCs w:val="24"/>
        </w:rPr>
        <w:t xml:space="preserve"> А.И. являлся товарищем председателя Таганрогского общества врачей, членом правления Таганрогского отделения Всероссийской лиги по борьбе с туберкулезом. После установления советской власти в Таганроге для бесплатного обслуживания больных была открыта городская амбулатория. </w:t>
      </w:r>
      <w:hyperlink r:id="rId9" w:history="1">
        <w:r w:rsidR="00B15399" w:rsidRPr="00C81671">
          <w:rPr>
            <w:rStyle w:val="ab"/>
            <w:rFonts w:ascii="Times New Roman" w:hAnsi="Times New Roman" w:cs="Times New Roman"/>
            <w:bCs/>
            <w:sz w:val="24"/>
            <w:szCs w:val="24"/>
          </w:rPr>
          <w:t>[2]</w:t>
        </w:r>
        <w:r w:rsidR="0088027B" w:rsidRPr="00C81671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8027B" w:rsidRPr="00C8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5E67E" w14:textId="5ACBDC1B" w:rsidR="00B15399" w:rsidRPr="00C81671" w:rsidRDefault="00B15399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671">
        <w:rPr>
          <w:rFonts w:ascii="Times New Roman" w:hAnsi="Times New Roman" w:cs="Times New Roman"/>
          <w:sz w:val="24"/>
          <w:szCs w:val="24"/>
        </w:rPr>
        <w:t>Почти 30 лет С. Званцев сотрудничал с журналом "Крокодил". Его фельетоны печатали в "Литературной газете", журнале "Дон". Писал миниатюры для сатирического киножурнала «Фитиль», Ленинградского театра миниатюр под руководством Аркадия Райкина.</w:t>
      </w:r>
      <w:r w:rsidRPr="00C81671">
        <w:rPr>
          <w:sz w:val="24"/>
          <w:szCs w:val="24"/>
        </w:rPr>
        <w:t xml:space="preserve"> </w:t>
      </w:r>
      <w:hyperlink r:id="rId10" w:history="1">
        <w:r w:rsidRPr="00C81671">
          <w:rPr>
            <w:rStyle w:val="ab"/>
            <w:rFonts w:ascii="Times New Roman" w:hAnsi="Times New Roman" w:cs="Times New Roman"/>
            <w:sz w:val="24"/>
            <w:szCs w:val="24"/>
          </w:rPr>
          <w:t>[3]</w:t>
        </w:r>
      </w:hyperlink>
    </w:p>
    <w:p w14:paraId="71885B11" w14:textId="59C7D5B1" w:rsidR="00B15399" w:rsidRPr="00C81671" w:rsidRDefault="00B15399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Миниатюры С. Званцева включались в сатирический журнал «Фитиль» (гл. ред. С. Михалков). В 1939-40 годах в Ростовском театре имени М. Горького народный артист СССР Ю. А. Завадский поставил пьесу Званцева и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Штительмана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«Мальчик из местечка». Две оперетты Званцева – «Белая ночь» (музыка Шапошникова) и «Трижды убитый» (музыка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Феркельмана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>) увидели свет рампы: первая на сцене Ростовского театра музыкальной комедии, вторая – в Тбилисском театре оперетты. Перу С. Званцева принадлежат многие рассказы о дореволюционном Таганроге. Последний фельетон Сергея Званцева был опубликован 18 марта 1973 года и назывался «Незнакомец в шляпе с пером».</w:t>
      </w:r>
      <w:r w:rsidRPr="00C81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1" w:history="1">
        <w:r w:rsidRPr="00C81671">
          <w:rPr>
            <w:rStyle w:val="ab"/>
            <w:rFonts w:ascii="Times New Roman" w:hAnsi="Times New Roman" w:cs="Times New Roman"/>
            <w:bCs/>
            <w:sz w:val="24"/>
            <w:szCs w:val="24"/>
          </w:rPr>
          <w:t>[4]</w:t>
        </w:r>
      </w:hyperlink>
    </w:p>
    <w:p w14:paraId="171A9F94" w14:textId="45340C4E" w:rsidR="0088027B" w:rsidRPr="00C81671" w:rsidRDefault="00B15399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A63E26" w:rsidRPr="00C81671">
        <w:rPr>
          <w:rFonts w:ascii="Times New Roman" w:hAnsi="Times New Roman" w:cs="Times New Roman"/>
          <w:sz w:val="24"/>
          <w:szCs w:val="24"/>
        </w:rPr>
        <w:t xml:space="preserve">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88027B" w:rsidRPr="00C81671">
        <w:rPr>
          <w:rFonts w:ascii="Times New Roman" w:hAnsi="Times New Roman" w:cs="Times New Roman"/>
          <w:sz w:val="24"/>
          <w:szCs w:val="24"/>
        </w:rPr>
        <w:t>Сын</w:t>
      </w:r>
      <w:r w:rsidR="00A10D4C" w:rsidRPr="00C81671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88027B" w:rsidRPr="00C81671">
        <w:rPr>
          <w:rFonts w:ascii="Times New Roman" w:hAnsi="Times New Roman" w:cs="Times New Roman"/>
          <w:sz w:val="24"/>
          <w:szCs w:val="24"/>
        </w:rPr>
        <w:t xml:space="preserve"> — известный шахматист, международный гроссмейстер Леонид </w:t>
      </w:r>
      <w:proofErr w:type="spellStart"/>
      <w:r w:rsidR="0088027B" w:rsidRPr="00C81671">
        <w:rPr>
          <w:rFonts w:ascii="Times New Roman" w:hAnsi="Times New Roman" w:cs="Times New Roman"/>
          <w:sz w:val="24"/>
          <w:szCs w:val="24"/>
        </w:rPr>
        <w:t>Шамкович</w:t>
      </w:r>
      <w:proofErr w:type="spellEnd"/>
      <w:r w:rsidR="0088027B" w:rsidRPr="00C81671">
        <w:rPr>
          <w:rFonts w:ascii="Times New Roman" w:hAnsi="Times New Roman" w:cs="Times New Roman"/>
          <w:sz w:val="24"/>
          <w:szCs w:val="24"/>
        </w:rPr>
        <w:t>, эмигрировавший в Израиль.</w:t>
      </w:r>
      <w:r w:rsidR="00A10D4C" w:rsidRPr="00C81671">
        <w:rPr>
          <w:sz w:val="24"/>
          <w:szCs w:val="24"/>
        </w:rPr>
        <w:t xml:space="preserve"> </w:t>
      </w:r>
      <w:hyperlink r:id="rId12" w:history="1">
        <w:r w:rsidR="00A10D4C" w:rsidRPr="00C81671">
          <w:rPr>
            <w:rStyle w:val="ab"/>
            <w:rFonts w:ascii="Times New Roman" w:hAnsi="Times New Roman" w:cs="Times New Roman"/>
            <w:sz w:val="24"/>
            <w:szCs w:val="24"/>
          </w:rPr>
          <w:t>[</w:t>
        </w:r>
        <w:r w:rsidRPr="00C81671">
          <w:rPr>
            <w:rStyle w:val="ab"/>
            <w:rFonts w:ascii="Times New Roman" w:hAnsi="Times New Roman" w:cs="Times New Roman"/>
            <w:sz w:val="24"/>
            <w:szCs w:val="24"/>
          </w:rPr>
          <w:t>5</w:t>
        </w:r>
        <w:r w:rsidR="00A10D4C" w:rsidRPr="00C81671">
          <w:rPr>
            <w:rStyle w:val="ab"/>
            <w:rFonts w:ascii="Times New Roman" w:hAnsi="Times New Roman" w:cs="Times New Roman"/>
            <w:sz w:val="24"/>
            <w:szCs w:val="24"/>
          </w:rPr>
          <w:t>]</w:t>
        </w:r>
      </w:hyperlink>
    </w:p>
    <w:p w14:paraId="7368A2BD" w14:textId="77777777" w:rsidR="00CA349B" w:rsidRPr="00C81671" w:rsidRDefault="00CA349B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832C9" w14:textId="78C8EECA" w:rsidR="00A408F7" w:rsidRPr="00C81671" w:rsidRDefault="006C1A16" w:rsidP="00C8167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5399" w:rsidRPr="00C81671">
        <w:rPr>
          <w:rFonts w:ascii="Times New Roman" w:hAnsi="Times New Roman" w:cs="Times New Roman"/>
          <w:b/>
          <w:sz w:val="24"/>
          <w:szCs w:val="24"/>
        </w:rPr>
        <w:t>2.2. Особенности творчества</w:t>
      </w:r>
    </w:p>
    <w:p w14:paraId="570101BD" w14:textId="4F7DAF25" w:rsidR="00B15399" w:rsidRPr="00C81671" w:rsidRDefault="00B15399" w:rsidP="00B153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A63E26" w:rsidRPr="00C81671">
        <w:rPr>
          <w:rFonts w:ascii="Times New Roman" w:hAnsi="Times New Roman" w:cs="Times New Roman"/>
          <w:sz w:val="24"/>
          <w:szCs w:val="24"/>
        </w:rPr>
        <w:t xml:space="preserve">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</w:t>
      </w:r>
      <w:r w:rsidR="00A63E26" w:rsidRPr="00C81671">
        <w:rPr>
          <w:rFonts w:ascii="Times New Roman" w:hAnsi="Times New Roman" w:cs="Times New Roman"/>
          <w:sz w:val="24"/>
          <w:szCs w:val="24"/>
        </w:rPr>
        <w:t>Произведения С. Званцева выделяю</w:t>
      </w:r>
      <w:r w:rsidRPr="00C81671">
        <w:rPr>
          <w:rFonts w:ascii="Times New Roman" w:hAnsi="Times New Roman" w:cs="Times New Roman"/>
          <w:sz w:val="24"/>
          <w:szCs w:val="24"/>
        </w:rPr>
        <w:t>тся широким кругом поднятых тем,</w:t>
      </w:r>
    </w:p>
    <w:p w14:paraId="5CAC9CC1" w14:textId="77777777" w:rsidR="00A63E26" w:rsidRPr="00C81671" w:rsidRDefault="00B15399" w:rsidP="00C50C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671">
        <w:rPr>
          <w:rFonts w:ascii="Times New Roman" w:hAnsi="Times New Roman" w:cs="Times New Roman"/>
          <w:sz w:val="24"/>
          <w:szCs w:val="24"/>
        </w:rPr>
        <w:t>тонким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 и у</w:t>
      </w:r>
      <w:r w:rsidR="00A63E26" w:rsidRPr="00C81671">
        <w:rPr>
          <w:rFonts w:ascii="Times New Roman" w:hAnsi="Times New Roman" w:cs="Times New Roman"/>
          <w:sz w:val="24"/>
          <w:szCs w:val="24"/>
        </w:rPr>
        <w:t xml:space="preserve">мным юмором. Мир, изображенный в текстах, - разнообразен и разнолик. Сергею Званцеву удавалось совмещать адвокатскую и писательскую деятельности. Профессия юриста и опыт </w:t>
      </w:r>
      <w:proofErr w:type="gramStart"/>
      <w:r w:rsidR="00A63E26" w:rsidRPr="00C81671">
        <w:rPr>
          <w:rFonts w:ascii="Times New Roman" w:hAnsi="Times New Roman" w:cs="Times New Roman"/>
          <w:sz w:val="24"/>
          <w:szCs w:val="24"/>
        </w:rPr>
        <w:t>адвоката,  который</w:t>
      </w:r>
      <w:proofErr w:type="gramEnd"/>
      <w:r w:rsidR="00A63E26" w:rsidRPr="00C81671">
        <w:rPr>
          <w:rFonts w:ascii="Times New Roman" w:hAnsi="Times New Roman" w:cs="Times New Roman"/>
          <w:sz w:val="24"/>
          <w:szCs w:val="24"/>
        </w:rPr>
        <w:t xml:space="preserve"> сталкивался с различными житейскими конфликтами, нашли отражение в творчестве писателя, наложили своеобразный отпечаток, придали его книгам особый колорит. </w:t>
      </w:r>
    </w:p>
    <w:p w14:paraId="650683EF" w14:textId="744EC9AA" w:rsidR="00A408F7" w:rsidRPr="00C81671" w:rsidRDefault="00A63E26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</w:t>
      </w:r>
      <w:r w:rsidR="004E06DD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Творчество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отличается своей разносторонностью.</w:t>
      </w:r>
      <w:r w:rsidR="008653F0" w:rsidRPr="00C81671">
        <w:rPr>
          <w:rFonts w:ascii="Times New Roman" w:hAnsi="Times New Roman" w:cs="Times New Roman"/>
          <w:sz w:val="24"/>
          <w:szCs w:val="24"/>
        </w:rPr>
        <w:t xml:space="preserve"> «</w:t>
      </w:r>
      <w:r w:rsidRPr="00C81671">
        <w:rPr>
          <w:rFonts w:ascii="Times New Roman" w:hAnsi="Times New Roman" w:cs="Times New Roman"/>
          <w:sz w:val="24"/>
          <w:szCs w:val="24"/>
        </w:rPr>
        <w:t>Он писал фельетоны и очерки, рассказы и повести, сценические миниатюры и короткие драмы, юморески и пародии, киносценарии и оперетты. Лучшие из его фельетонов, не утратив свое</w:t>
      </w:r>
      <w:r w:rsidR="008653F0" w:rsidRPr="00C81671">
        <w:rPr>
          <w:rFonts w:ascii="Times New Roman" w:hAnsi="Times New Roman" w:cs="Times New Roman"/>
          <w:sz w:val="24"/>
          <w:szCs w:val="24"/>
        </w:rPr>
        <w:t xml:space="preserve">й целенаправленности и сегодня, </w:t>
      </w:r>
      <w:r w:rsidRPr="00C81671">
        <w:rPr>
          <w:rFonts w:ascii="Times New Roman" w:hAnsi="Times New Roman" w:cs="Times New Roman"/>
          <w:sz w:val="24"/>
          <w:szCs w:val="24"/>
        </w:rPr>
        <w:t>отличаются остротой сюжета, гибкостью формы и публицистической страстностью</w:t>
      </w:r>
      <w:r w:rsidR="008653F0" w:rsidRPr="00C81671">
        <w:rPr>
          <w:rFonts w:ascii="Times New Roman" w:hAnsi="Times New Roman" w:cs="Times New Roman"/>
          <w:sz w:val="24"/>
          <w:szCs w:val="24"/>
        </w:rPr>
        <w:t>».</w:t>
      </w: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E06DD" w:rsidRPr="00C81671">
          <w:rPr>
            <w:rStyle w:val="ab"/>
            <w:rFonts w:ascii="Times New Roman" w:hAnsi="Times New Roman" w:cs="Times New Roman"/>
            <w:sz w:val="24"/>
            <w:szCs w:val="24"/>
          </w:rPr>
          <w:t>[</w:t>
        </w:r>
        <w:r w:rsidR="008653F0" w:rsidRPr="00C81671">
          <w:rPr>
            <w:rStyle w:val="ab"/>
            <w:rFonts w:ascii="Times New Roman" w:hAnsi="Times New Roman" w:cs="Times New Roman"/>
            <w:sz w:val="24"/>
            <w:szCs w:val="24"/>
          </w:rPr>
          <w:t>6</w:t>
        </w:r>
        <w:r w:rsidR="004E06DD" w:rsidRPr="00C81671">
          <w:rPr>
            <w:rStyle w:val="ab"/>
            <w:rFonts w:ascii="Times New Roman" w:hAnsi="Times New Roman" w:cs="Times New Roman"/>
            <w:sz w:val="24"/>
            <w:szCs w:val="24"/>
          </w:rPr>
          <w:t>]</w:t>
        </w:r>
      </w:hyperlink>
    </w:p>
    <w:p w14:paraId="46005046" w14:textId="77777777" w:rsidR="00D14063" w:rsidRPr="00C81671" w:rsidRDefault="00D14063" w:rsidP="00D1406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5146F37" w14:textId="74CD1BA4" w:rsidR="00D14063" w:rsidRPr="00C81671" w:rsidRDefault="00D14063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Понятие «образ города»</w:t>
      </w:r>
    </w:p>
    <w:p w14:paraId="4BFB4608" w14:textId="4F5AC9E8" w:rsidR="00455711" w:rsidRPr="00C81671" w:rsidRDefault="00455711" w:rsidP="00C8167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</w:t>
      </w:r>
      <w:r w:rsidR="00C816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Образ города – это осмысление облика жителем или же гостем города. При этом облик проходит через процесс восприятия и осознания, подвергаясь личным стереотипам и представлениям.</w:t>
      </w:r>
    </w:p>
    <w:p w14:paraId="4D428E25" w14:textId="30E040F8" w:rsidR="00D14063" w:rsidRPr="00C81671" w:rsidRDefault="000E36B7" w:rsidP="000E36B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5711" w:rsidRPr="00C81671">
        <w:rPr>
          <w:rFonts w:ascii="Times New Roman" w:hAnsi="Times New Roman" w:cs="Times New Roman"/>
          <w:sz w:val="24"/>
          <w:szCs w:val="24"/>
        </w:rPr>
        <w:t>К. Линч предполагал, что визуальный образ города – это общий ментальный рисунок физического мира города.  Визуальный образ города включает как объективные, так и субъективные характеристики. При этом у разных людей образ существенно отличается. На образ влияют такие характеристики как возраст, социальное положение, уровень образования.</w:t>
      </w:r>
      <w:r w:rsidR="00455711" w:rsidRPr="00C81671">
        <w:rPr>
          <w:sz w:val="24"/>
          <w:szCs w:val="24"/>
        </w:rPr>
        <w:t xml:space="preserve"> </w:t>
      </w:r>
      <w:hyperlink r:id="rId14" w:history="1">
        <w:r w:rsidR="00455711" w:rsidRPr="00C81671">
          <w:rPr>
            <w:rStyle w:val="ab"/>
            <w:rFonts w:ascii="Times New Roman" w:hAnsi="Times New Roman" w:cs="Times New Roman"/>
            <w:sz w:val="24"/>
            <w:szCs w:val="24"/>
          </w:rPr>
          <w:t>[</w:t>
        </w:r>
        <w:r w:rsidR="001C0A60" w:rsidRPr="00C81671">
          <w:rPr>
            <w:rStyle w:val="ab"/>
            <w:rFonts w:ascii="Times New Roman" w:hAnsi="Times New Roman" w:cs="Times New Roman"/>
            <w:sz w:val="24"/>
            <w:szCs w:val="24"/>
          </w:rPr>
          <w:t>7</w:t>
        </w:r>
        <w:r w:rsidR="00455711" w:rsidRPr="00C81671">
          <w:rPr>
            <w:rStyle w:val="ab"/>
            <w:rFonts w:ascii="Times New Roman" w:hAnsi="Times New Roman" w:cs="Times New Roman"/>
            <w:sz w:val="24"/>
            <w:szCs w:val="24"/>
          </w:rPr>
          <w:t>]</w:t>
        </w:r>
      </w:hyperlink>
    </w:p>
    <w:p w14:paraId="0D5406F9" w14:textId="0EBA703B" w:rsidR="00455711" w:rsidRPr="00C81671" w:rsidRDefault="00455711" w:rsidP="000E36B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В русской литературе, начиная с 18 столетия, непосредственно создается образ города (что было во многом связано с увеличением его роли в общественной жизни человека). В «Бедной Лизе»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возникает образ «дворянской» Москвы и ее окрестностей, в «Цыганах»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– неволя душного города, из которого бежит Алеко. Под образом города в художественном произведении часто понимается городской пейзаж, обладающий эмоционально-психологической значимостью. Этот урбанистический пейзаж сформировался в реалистическом направлении литературы 19 века (например, в «Мертвых душах»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, в лирике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9C36A7" w14:textId="6D1A4594" w:rsidR="00455711" w:rsidRPr="00C81671" w:rsidRDefault="00455711" w:rsidP="000E36B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Пейзаж, в том числе городской, в качестве элемента художественного пространства участвует в создании образа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. Например, в рассказах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», «Дама с собачкой» описания губернских городков с серыми заборами и запахом жареного лука формируют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провинции.</w:t>
      </w:r>
    </w:p>
    <w:p w14:paraId="62E98759" w14:textId="23EC1E60" w:rsidR="00455711" w:rsidRPr="00C81671" w:rsidRDefault="000E36B7" w:rsidP="000E36B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5711" w:rsidRPr="00C81671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 в «Медном всаднике» показывает два облика северной столицы: град Петров во вступлении и город несчастного Евгения в основной части поэмы. Пушкин, по словам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Л.Долгополова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, «выступает последним певцом светлой, величественной стороны Петербурга и первым представителем письменной литературы, воплотившим в реальных художественных чертах его роковую и трагическую роль в судьбе человека». В дальнейшем на первый план выдвинулся образ мрачного, призрачного и бездушного Петербурга. В «Петербургских повестях»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, стихотворениях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, романах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И.А.Гончарова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 Петербург становится городом, губительно действующим на человека. В 20 веке «петербургский текст» оформляется и завершается в произведениях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А.Белого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711" w:rsidRPr="00C81671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="00455711" w:rsidRPr="00C81671">
        <w:rPr>
          <w:rFonts w:ascii="Times New Roman" w:hAnsi="Times New Roman" w:cs="Times New Roman"/>
          <w:sz w:val="24"/>
          <w:szCs w:val="24"/>
        </w:rPr>
        <w:t>.</w:t>
      </w:r>
      <w:r w:rsidR="003917BA" w:rsidRPr="00C8167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917BA" w:rsidRPr="00C81671">
          <w:rPr>
            <w:rStyle w:val="ab"/>
            <w:rFonts w:ascii="Times New Roman" w:hAnsi="Times New Roman" w:cs="Times New Roman"/>
            <w:sz w:val="24"/>
            <w:szCs w:val="24"/>
          </w:rPr>
          <w:t>[8]</w:t>
        </w:r>
      </w:hyperlink>
    </w:p>
    <w:p w14:paraId="002BA5F6" w14:textId="77777777" w:rsidR="006C1A16" w:rsidRPr="00C81671" w:rsidRDefault="006C1A16" w:rsidP="000E36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A7A94" w14:textId="34561A06" w:rsidR="00D65C34" w:rsidRPr="00C81671" w:rsidRDefault="006C1A16" w:rsidP="000E36B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0960" w:rsidRPr="00C81671">
        <w:rPr>
          <w:rFonts w:ascii="Times New Roman" w:hAnsi="Times New Roman" w:cs="Times New Roman"/>
          <w:b/>
          <w:sz w:val="24"/>
          <w:szCs w:val="24"/>
        </w:rPr>
        <w:t>3.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14:paraId="4C8D39B0" w14:textId="77777777" w:rsidR="006C1A16" w:rsidRPr="00C81671" w:rsidRDefault="006C1A16" w:rsidP="006C1A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AE675" w14:textId="66312727" w:rsidR="00D65C34" w:rsidRPr="00C81671" w:rsidRDefault="006C1A16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960" w:rsidRPr="00C81671">
        <w:rPr>
          <w:rFonts w:ascii="Times New Roman" w:hAnsi="Times New Roman" w:cs="Times New Roman"/>
          <w:b/>
          <w:sz w:val="24"/>
          <w:szCs w:val="24"/>
        </w:rPr>
        <w:t>3.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>1</w:t>
      </w:r>
      <w:r w:rsidR="00CD0960" w:rsidRPr="00C81671">
        <w:rPr>
          <w:rFonts w:ascii="Times New Roman" w:hAnsi="Times New Roman" w:cs="Times New Roman"/>
          <w:b/>
          <w:sz w:val="24"/>
          <w:szCs w:val="24"/>
        </w:rPr>
        <w:t>.</w:t>
      </w:r>
      <w:r w:rsidR="00D65C34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>Метод теоретического уровня</w:t>
      </w:r>
    </w:p>
    <w:p w14:paraId="2E980852" w14:textId="06B7EE3F" w:rsidR="00D65C34" w:rsidRPr="00C81671" w:rsidRDefault="006C1A16" w:rsidP="006C1A16">
      <w:pPr>
        <w:tabs>
          <w:tab w:val="left" w:pos="567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34" w:rsidRPr="00C81671">
        <w:rPr>
          <w:rFonts w:ascii="Times New Roman" w:hAnsi="Times New Roman" w:cs="Times New Roman"/>
          <w:b/>
          <w:i/>
          <w:sz w:val="24"/>
          <w:szCs w:val="24"/>
        </w:rPr>
        <w:t>Изучение и обобщение теоретического материала</w:t>
      </w:r>
    </w:p>
    <w:p w14:paraId="19840842" w14:textId="593B89A7" w:rsidR="00D65C34" w:rsidRPr="00C81671" w:rsidRDefault="006C1A16" w:rsidP="00C50C9F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</w:t>
      </w:r>
      <w:r w:rsidR="00C50C9F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D65C34" w:rsidRPr="00C81671">
        <w:rPr>
          <w:rFonts w:ascii="Times New Roman" w:hAnsi="Times New Roman" w:cs="Times New Roman"/>
          <w:sz w:val="24"/>
          <w:szCs w:val="24"/>
        </w:rPr>
        <w:t>Изучив научную литератур</w:t>
      </w:r>
      <w:r w:rsidR="008653F0" w:rsidRPr="00C81671">
        <w:rPr>
          <w:rFonts w:ascii="Times New Roman" w:hAnsi="Times New Roman" w:cs="Times New Roman"/>
          <w:sz w:val="24"/>
          <w:szCs w:val="24"/>
        </w:rPr>
        <w:t xml:space="preserve">у, познакомились с определением следующего </w:t>
      </w:r>
      <w:r w:rsidR="00D65C34" w:rsidRPr="00C81671">
        <w:rPr>
          <w:rFonts w:ascii="Times New Roman" w:hAnsi="Times New Roman" w:cs="Times New Roman"/>
          <w:sz w:val="24"/>
          <w:szCs w:val="24"/>
        </w:rPr>
        <w:t>т</w:t>
      </w:r>
      <w:r w:rsidR="008653F0" w:rsidRPr="00C81671">
        <w:rPr>
          <w:rFonts w:ascii="Times New Roman" w:hAnsi="Times New Roman" w:cs="Times New Roman"/>
          <w:sz w:val="24"/>
          <w:szCs w:val="24"/>
        </w:rPr>
        <w:t>ермина: «образ города»</w:t>
      </w:r>
      <w:r w:rsidR="00D65C34" w:rsidRPr="00C81671">
        <w:rPr>
          <w:rFonts w:ascii="Times New Roman" w:hAnsi="Times New Roman" w:cs="Times New Roman"/>
          <w:sz w:val="24"/>
          <w:szCs w:val="24"/>
        </w:rPr>
        <w:t>. Изучение на</w:t>
      </w:r>
      <w:r w:rsidR="008653F0" w:rsidRPr="00C81671">
        <w:rPr>
          <w:rFonts w:ascii="Times New Roman" w:hAnsi="Times New Roman" w:cs="Times New Roman"/>
          <w:sz w:val="24"/>
          <w:szCs w:val="24"/>
        </w:rPr>
        <w:t>учных статей о понятии «образ города»</w:t>
      </w:r>
      <w:r w:rsidR="005E5103" w:rsidRPr="00C81671">
        <w:rPr>
          <w:rFonts w:ascii="Times New Roman" w:hAnsi="Times New Roman" w:cs="Times New Roman"/>
          <w:sz w:val="24"/>
          <w:szCs w:val="24"/>
        </w:rPr>
        <w:t>.</w:t>
      </w:r>
    </w:p>
    <w:p w14:paraId="793D96FA" w14:textId="414EE82F" w:rsidR="00D65C34" w:rsidRPr="00C81671" w:rsidRDefault="006C1A16" w:rsidP="006C1A16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0960" w:rsidRPr="00C81671">
        <w:rPr>
          <w:rFonts w:ascii="Times New Roman" w:hAnsi="Times New Roman" w:cs="Times New Roman"/>
          <w:b/>
          <w:sz w:val="24"/>
          <w:szCs w:val="24"/>
        </w:rPr>
        <w:t>3.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>2. Метод экспериментально-теоретического уровня</w:t>
      </w:r>
    </w:p>
    <w:p w14:paraId="4AD5EE34" w14:textId="0B2E2400" w:rsidR="00D65C34" w:rsidRPr="00C81671" w:rsidRDefault="006C1A16" w:rsidP="00CD0960">
      <w:pPr>
        <w:tabs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67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E36B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81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0C9F" w:rsidRPr="00C81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3F0" w:rsidRPr="00C81671">
        <w:rPr>
          <w:rFonts w:ascii="Times New Roman" w:hAnsi="Times New Roman" w:cs="Times New Roman"/>
          <w:b/>
          <w:i/>
          <w:sz w:val="24"/>
          <w:szCs w:val="24"/>
        </w:rPr>
        <w:t>Анализ собранного материала</w:t>
      </w:r>
      <w:r w:rsidR="00D65C34" w:rsidRPr="00C8167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C2024A0" w14:textId="0427CE13" w:rsidR="00D65C34" w:rsidRPr="00C81671" w:rsidRDefault="006C1A16" w:rsidP="00CD0960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8653F0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 </w:t>
      </w:r>
      <w:r w:rsidR="008653F0" w:rsidRPr="00C81671">
        <w:rPr>
          <w:rFonts w:ascii="Times New Roman" w:hAnsi="Times New Roman" w:cs="Times New Roman"/>
          <w:sz w:val="24"/>
          <w:szCs w:val="24"/>
        </w:rPr>
        <w:t>Нашли в текстах литературное описание города Таганрога</w:t>
      </w:r>
      <w:r w:rsidR="00D65C34" w:rsidRPr="00C81671">
        <w:rPr>
          <w:rFonts w:ascii="Times New Roman" w:hAnsi="Times New Roman" w:cs="Times New Roman"/>
          <w:sz w:val="24"/>
          <w:szCs w:val="24"/>
        </w:rPr>
        <w:t>. Изучили и описали собранные материалы.</w:t>
      </w:r>
    </w:p>
    <w:p w14:paraId="4829B889" w14:textId="0619599E" w:rsidR="00D65C34" w:rsidRPr="00C81671" w:rsidRDefault="006C1A16" w:rsidP="006C1A16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>3</w:t>
      </w:r>
      <w:r w:rsidR="00D65C34" w:rsidRPr="00C81671">
        <w:rPr>
          <w:rFonts w:ascii="Times New Roman" w:hAnsi="Times New Roman" w:cs="Times New Roman"/>
          <w:sz w:val="24"/>
          <w:szCs w:val="24"/>
        </w:rPr>
        <w:t>.</w:t>
      </w:r>
      <w:r w:rsidR="00CD0960" w:rsidRPr="00C81671">
        <w:rPr>
          <w:rFonts w:ascii="Times New Roman" w:hAnsi="Times New Roman" w:cs="Times New Roman"/>
          <w:b/>
          <w:sz w:val="24"/>
          <w:szCs w:val="24"/>
        </w:rPr>
        <w:t>3.</w:t>
      </w:r>
      <w:r w:rsidR="00D65C34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D65C34" w:rsidRPr="00C81671">
        <w:rPr>
          <w:rFonts w:ascii="Times New Roman" w:hAnsi="Times New Roman" w:cs="Times New Roman"/>
          <w:b/>
          <w:sz w:val="24"/>
          <w:szCs w:val="24"/>
        </w:rPr>
        <w:t>Метод эмпирического уровня</w:t>
      </w:r>
    </w:p>
    <w:p w14:paraId="03993245" w14:textId="158FA40B" w:rsidR="00D65C34" w:rsidRPr="00C81671" w:rsidRDefault="00D65C34" w:rsidP="006C1A16">
      <w:pPr>
        <w:tabs>
          <w:tab w:val="left" w:pos="142"/>
          <w:tab w:val="left" w:pos="567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/>
          <w:i/>
          <w:sz w:val="24"/>
          <w:szCs w:val="24"/>
        </w:rPr>
        <w:t xml:space="preserve">Наблюдение. </w:t>
      </w:r>
    </w:p>
    <w:p w14:paraId="272A3405" w14:textId="429502D4" w:rsidR="00D65C34" w:rsidRPr="00C81671" w:rsidRDefault="006C1A16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sz w:val="24"/>
          <w:szCs w:val="24"/>
        </w:rPr>
        <w:t xml:space="preserve">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</w:t>
      </w:r>
      <w:r w:rsidR="008653F0" w:rsidRPr="00C81671">
        <w:rPr>
          <w:rFonts w:ascii="Times New Roman" w:hAnsi="Times New Roman" w:cs="Times New Roman"/>
          <w:sz w:val="24"/>
          <w:szCs w:val="24"/>
        </w:rPr>
        <w:t>Наблюдали за текстом произведений</w:t>
      </w:r>
      <w:r w:rsidR="00D65C34" w:rsidRPr="00C81671">
        <w:rPr>
          <w:rFonts w:ascii="Times New Roman" w:hAnsi="Times New Roman" w:cs="Times New Roman"/>
          <w:sz w:val="24"/>
          <w:szCs w:val="24"/>
        </w:rPr>
        <w:t>.</w:t>
      </w:r>
    </w:p>
    <w:p w14:paraId="258A87C7" w14:textId="699A47C5" w:rsidR="00CD0960" w:rsidRPr="00C81671" w:rsidRDefault="006C1A16" w:rsidP="000E36B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50C9F" w:rsidRPr="00C8167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4E87A8E5" w14:textId="0F4CB0C1" w:rsidR="00CD0960" w:rsidRPr="00C81671" w:rsidRDefault="006C1A16" w:rsidP="000E36B7">
      <w:pPr>
        <w:tabs>
          <w:tab w:val="left" w:pos="567"/>
          <w:tab w:val="left" w:pos="851"/>
          <w:tab w:val="left" w:pos="1418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0960" w:rsidRPr="00C81671">
        <w:rPr>
          <w:rFonts w:ascii="Times New Roman" w:hAnsi="Times New Roman" w:cs="Times New Roman"/>
          <w:b/>
          <w:sz w:val="24"/>
          <w:szCs w:val="24"/>
        </w:rPr>
        <w:t>4. Предмет исследования.</w:t>
      </w:r>
    </w:p>
    <w:p w14:paraId="45673D98" w14:textId="77777777" w:rsidR="009C6B03" w:rsidRPr="00C81671" w:rsidRDefault="009C6B03" w:rsidP="009C6B03">
      <w:pPr>
        <w:tabs>
          <w:tab w:val="left" w:pos="1418"/>
        </w:tabs>
        <w:spacing w:after="0" w:line="240" w:lineRule="auto"/>
        <w:ind w:right="-69"/>
        <w:jc w:val="right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>Таганрогские были</w:t>
      </w:r>
    </w:p>
    <w:p w14:paraId="24B2D958" w14:textId="77777777" w:rsidR="009C6B03" w:rsidRPr="00C81671" w:rsidRDefault="009C6B03" w:rsidP="009C6B03">
      <w:pPr>
        <w:tabs>
          <w:tab w:val="left" w:pos="1418"/>
        </w:tabs>
        <w:spacing w:after="0" w:line="240" w:lineRule="auto"/>
        <w:ind w:right="-69"/>
        <w:jc w:val="right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>А были ли эти были?</w:t>
      </w:r>
    </w:p>
    <w:p w14:paraId="11AFA75A" w14:textId="1AB7265D" w:rsidR="00595F98" w:rsidRPr="000E36B7" w:rsidRDefault="009C6B03" w:rsidP="000E36B7">
      <w:pPr>
        <w:tabs>
          <w:tab w:val="left" w:pos="851"/>
          <w:tab w:val="left" w:pos="1418"/>
        </w:tabs>
        <w:spacing w:after="0" w:line="240" w:lineRule="auto"/>
        <w:ind w:right="-69"/>
        <w:jc w:val="right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Да! Были?.. </w:t>
      </w:r>
      <w:hyperlink r:id="rId16" w:history="1">
        <w:r w:rsidRPr="00C81671">
          <w:rPr>
            <w:rStyle w:val="ab"/>
            <w:rFonts w:ascii="Times New Roman" w:hAnsi="Times New Roman" w:cs="Times New Roman"/>
            <w:sz w:val="24"/>
            <w:szCs w:val="24"/>
          </w:rPr>
          <w:t>[</w:t>
        </w:r>
        <w:r w:rsidR="003917BA" w:rsidRPr="00C81671">
          <w:rPr>
            <w:rStyle w:val="ab"/>
            <w:rFonts w:ascii="Times New Roman" w:hAnsi="Times New Roman" w:cs="Times New Roman"/>
            <w:sz w:val="24"/>
            <w:szCs w:val="24"/>
          </w:rPr>
          <w:t>9</w:t>
        </w:r>
        <w:r w:rsidRPr="00C81671">
          <w:rPr>
            <w:rStyle w:val="ab"/>
            <w:rFonts w:ascii="Times New Roman" w:hAnsi="Times New Roman" w:cs="Times New Roman"/>
            <w:sz w:val="24"/>
            <w:szCs w:val="24"/>
          </w:rPr>
          <w:t>]</w:t>
        </w:r>
      </w:hyperlink>
    </w:p>
    <w:p w14:paraId="1AB3CF56" w14:textId="0C25A1A6" w:rsidR="00D65C34" w:rsidRPr="00C81671" w:rsidRDefault="006C1A16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C9F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4063" w:rsidRPr="00C81671">
        <w:rPr>
          <w:rFonts w:ascii="Times New Roman" w:hAnsi="Times New Roman" w:cs="Times New Roman"/>
          <w:bCs/>
          <w:sz w:val="24"/>
          <w:szCs w:val="24"/>
        </w:rPr>
        <w:t>Предметом  нашего</w:t>
      </w:r>
      <w:proofErr w:type="gramEnd"/>
      <w:r w:rsidR="00D14063" w:rsidRPr="00C81671">
        <w:rPr>
          <w:rFonts w:ascii="Times New Roman" w:hAnsi="Times New Roman" w:cs="Times New Roman"/>
          <w:bCs/>
          <w:sz w:val="24"/>
          <w:szCs w:val="24"/>
        </w:rPr>
        <w:t xml:space="preserve"> исследования  стал  образ города Таганрога в творчестве С. Званцева.</w:t>
      </w:r>
      <w:r w:rsidR="0071015A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D14063" w:rsidRPr="00C81671">
        <w:rPr>
          <w:rFonts w:ascii="Times New Roman" w:hAnsi="Times New Roman" w:cs="Times New Roman"/>
          <w:sz w:val="24"/>
          <w:szCs w:val="24"/>
        </w:rPr>
        <w:t xml:space="preserve"> Данным автором написано большое количество произведений разного жанра. Но мы остановили свое внимание</w:t>
      </w:r>
      <w:r w:rsidR="00775DB7" w:rsidRPr="00C81671">
        <w:rPr>
          <w:rFonts w:ascii="Times New Roman" w:hAnsi="Times New Roman" w:cs="Times New Roman"/>
          <w:sz w:val="24"/>
          <w:szCs w:val="24"/>
        </w:rPr>
        <w:t xml:space="preserve"> на рассказах, которые писатель сам </w:t>
      </w:r>
      <w:proofErr w:type="gramStart"/>
      <w:r w:rsidR="00775DB7" w:rsidRPr="00C81671">
        <w:rPr>
          <w:rFonts w:ascii="Times New Roman" w:hAnsi="Times New Roman" w:cs="Times New Roman"/>
          <w:sz w:val="24"/>
          <w:szCs w:val="24"/>
        </w:rPr>
        <w:t xml:space="preserve">назвал </w:t>
      </w:r>
      <w:r w:rsidR="00D14063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775DB7" w:rsidRPr="00C8167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75DB7" w:rsidRPr="00C81671">
        <w:rPr>
          <w:rFonts w:ascii="Times New Roman" w:hAnsi="Times New Roman" w:cs="Times New Roman"/>
          <w:sz w:val="24"/>
          <w:szCs w:val="24"/>
        </w:rPr>
        <w:t xml:space="preserve">таганрогскими былями». «Таганрогские </w:t>
      </w:r>
      <w:proofErr w:type="gramStart"/>
      <w:r w:rsidR="00775DB7" w:rsidRPr="00C81671">
        <w:rPr>
          <w:rFonts w:ascii="Times New Roman" w:hAnsi="Times New Roman" w:cs="Times New Roman"/>
          <w:sz w:val="24"/>
          <w:szCs w:val="24"/>
        </w:rPr>
        <w:t>были»  —</w:t>
      </w:r>
      <w:proofErr w:type="gramEnd"/>
      <w:r w:rsidR="00775DB7" w:rsidRPr="00C81671">
        <w:rPr>
          <w:rFonts w:ascii="Times New Roman" w:hAnsi="Times New Roman" w:cs="Times New Roman"/>
          <w:sz w:val="24"/>
          <w:szCs w:val="24"/>
        </w:rPr>
        <w:t xml:space="preserve"> редкостный источник, из которого многое, необычное из жизни города, расположившегося  на берегу Азовскою моря, могут узнать и любознательный читатель,  все познающий историк.</w:t>
      </w:r>
    </w:p>
    <w:p w14:paraId="7F25CD16" w14:textId="7F477514" w:rsidR="00775DB7" w:rsidRPr="00C81671" w:rsidRDefault="00775DB7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Кукушин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В. 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 отзывался о </w:t>
      </w:r>
      <w:r w:rsidR="00486232" w:rsidRPr="00C8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32" w:rsidRPr="00C81671">
        <w:rPr>
          <w:rFonts w:ascii="Times New Roman" w:hAnsi="Times New Roman" w:cs="Times New Roman"/>
          <w:sz w:val="24"/>
          <w:szCs w:val="24"/>
        </w:rPr>
        <w:t>С.Званцеве</w:t>
      </w:r>
      <w:proofErr w:type="spellEnd"/>
      <w:r w:rsidR="00486232" w:rsidRPr="00C81671">
        <w:rPr>
          <w:rFonts w:ascii="Times New Roman" w:hAnsi="Times New Roman" w:cs="Times New Roman"/>
          <w:sz w:val="24"/>
          <w:szCs w:val="24"/>
        </w:rPr>
        <w:t xml:space="preserve">: </w:t>
      </w:r>
      <w:r w:rsidRPr="00C81671">
        <w:rPr>
          <w:rFonts w:ascii="Times New Roman" w:hAnsi="Times New Roman" w:cs="Times New Roman"/>
          <w:sz w:val="24"/>
          <w:szCs w:val="24"/>
        </w:rPr>
        <w:t xml:space="preserve">«Званцев </w:t>
      </w:r>
      <w:r w:rsidR="00486232" w:rsidRPr="00C81671">
        <w:rPr>
          <w:rFonts w:ascii="Times New Roman" w:hAnsi="Times New Roman" w:cs="Times New Roman"/>
          <w:sz w:val="24"/>
          <w:szCs w:val="24"/>
        </w:rPr>
        <w:t xml:space="preserve">– писатель, уроженец Таганрога. </w:t>
      </w:r>
      <w:r w:rsidRPr="00C81671">
        <w:rPr>
          <w:rFonts w:ascii="Times New Roman" w:hAnsi="Times New Roman" w:cs="Times New Roman"/>
          <w:sz w:val="24"/>
          <w:szCs w:val="24"/>
        </w:rPr>
        <w:t>В своих повестях и рассказах С. Званцев опис</w:t>
      </w:r>
      <w:r w:rsidR="00486232" w:rsidRPr="00C81671">
        <w:rPr>
          <w:rFonts w:ascii="Times New Roman" w:hAnsi="Times New Roman" w:cs="Times New Roman"/>
          <w:sz w:val="24"/>
          <w:szCs w:val="24"/>
        </w:rPr>
        <w:t xml:space="preserve">ывает события и здания, реально </w:t>
      </w:r>
      <w:r w:rsidRPr="00C81671">
        <w:rPr>
          <w:rFonts w:ascii="Times New Roman" w:hAnsi="Times New Roman" w:cs="Times New Roman"/>
          <w:sz w:val="24"/>
          <w:szCs w:val="24"/>
        </w:rPr>
        <w:t>существовавшие и случившиеся в нашем гор</w:t>
      </w:r>
      <w:r w:rsidR="00486232" w:rsidRPr="00C81671">
        <w:rPr>
          <w:rFonts w:ascii="Times New Roman" w:hAnsi="Times New Roman" w:cs="Times New Roman"/>
          <w:sz w:val="24"/>
          <w:szCs w:val="24"/>
        </w:rPr>
        <w:t xml:space="preserve">оде» Например, дворец </w:t>
      </w:r>
      <w:proofErr w:type="spellStart"/>
      <w:r w:rsidR="00486232" w:rsidRPr="00C81671">
        <w:rPr>
          <w:rFonts w:ascii="Times New Roman" w:hAnsi="Times New Roman" w:cs="Times New Roman"/>
          <w:sz w:val="24"/>
          <w:szCs w:val="24"/>
        </w:rPr>
        <w:t>Алфераки</w:t>
      </w:r>
      <w:proofErr w:type="spellEnd"/>
      <w:r w:rsidR="00486232" w:rsidRPr="00C81671">
        <w:rPr>
          <w:rFonts w:ascii="Times New Roman" w:hAnsi="Times New Roman" w:cs="Times New Roman"/>
          <w:sz w:val="24"/>
          <w:szCs w:val="24"/>
        </w:rPr>
        <w:t xml:space="preserve">, </w:t>
      </w:r>
      <w:r w:rsidRPr="00C81671">
        <w:rPr>
          <w:rFonts w:ascii="Times New Roman" w:hAnsi="Times New Roman" w:cs="Times New Roman"/>
          <w:sz w:val="24"/>
          <w:szCs w:val="24"/>
        </w:rPr>
        <w:t>описанный в одноименном рассказе, ныне занима</w:t>
      </w:r>
      <w:r w:rsidR="00486232" w:rsidRPr="00C81671">
        <w:rPr>
          <w:rFonts w:ascii="Times New Roman" w:hAnsi="Times New Roman" w:cs="Times New Roman"/>
          <w:sz w:val="24"/>
          <w:szCs w:val="24"/>
        </w:rPr>
        <w:t xml:space="preserve">ет краеведческий музей». Тайный </w:t>
      </w:r>
      <w:r w:rsidRPr="00C81671">
        <w:rPr>
          <w:rFonts w:ascii="Times New Roman" w:hAnsi="Times New Roman" w:cs="Times New Roman"/>
          <w:sz w:val="24"/>
          <w:szCs w:val="24"/>
        </w:rPr>
        <w:t xml:space="preserve">советник Поляков </w:t>
      </w:r>
      <w:r w:rsidRPr="00C81671">
        <w:rPr>
          <w:rFonts w:ascii="Times New Roman" w:hAnsi="Times New Roman" w:cs="Times New Roman"/>
          <w:sz w:val="24"/>
          <w:szCs w:val="24"/>
        </w:rPr>
        <w:lastRenderedPageBreak/>
        <w:t>в одноименном рассказе - реальна</w:t>
      </w:r>
      <w:r w:rsidR="00486232" w:rsidRPr="00C81671">
        <w:rPr>
          <w:rFonts w:ascii="Times New Roman" w:hAnsi="Times New Roman" w:cs="Times New Roman"/>
          <w:sz w:val="24"/>
          <w:szCs w:val="24"/>
        </w:rPr>
        <w:t xml:space="preserve">я личность, крупнейший банкир и </w:t>
      </w:r>
      <w:r w:rsidRPr="00C81671">
        <w:rPr>
          <w:rFonts w:ascii="Times New Roman" w:hAnsi="Times New Roman" w:cs="Times New Roman"/>
          <w:sz w:val="24"/>
          <w:szCs w:val="24"/>
        </w:rPr>
        <w:t>предприниматель Таганрога»</w:t>
      </w:r>
      <w:r w:rsidR="00486232" w:rsidRPr="00C81671">
        <w:rPr>
          <w:rFonts w:ascii="Times New Roman" w:hAnsi="Times New Roman" w:cs="Times New Roman"/>
          <w:sz w:val="24"/>
          <w:szCs w:val="24"/>
        </w:rPr>
        <w:t>.</w:t>
      </w: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86232" w:rsidRPr="00C81671">
          <w:rPr>
            <w:rStyle w:val="ab"/>
            <w:rFonts w:ascii="Times New Roman" w:hAnsi="Times New Roman" w:cs="Times New Roman"/>
            <w:sz w:val="24"/>
            <w:szCs w:val="24"/>
          </w:rPr>
          <w:t>[</w:t>
        </w:r>
        <w:r w:rsidR="00742A76" w:rsidRPr="00C81671">
          <w:rPr>
            <w:rStyle w:val="ab"/>
            <w:rFonts w:ascii="Times New Roman" w:hAnsi="Times New Roman" w:cs="Times New Roman"/>
            <w:sz w:val="24"/>
            <w:szCs w:val="24"/>
          </w:rPr>
          <w:t>10</w:t>
        </w:r>
        <w:r w:rsidR="00486232" w:rsidRPr="00C81671">
          <w:rPr>
            <w:rStyle w:val="ab"/>
            <w:rFonts w:ascii="Times New Roman" w:hAnsi="Times New Roman" w:cs="Times New Roman"/>
            <w:sz w:val="24"/>
            <w:szCs w:val="24"/>
          </w:rPr>
          <w:t>]</w:t>
        </w:r>
      </w:hyperlink>
    </w:p>
    <w:p w14:paraId="6839C3B2" w14:textId="77777777" w:rsidR="0071015A" w:rsidRPr="00C81671" w:rsidRDefault="0071015A" w:rsidP="00973267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</w:p>
    <w:p w14:paraId="0B156380" w14:textId="79EA3A54" w:rsidR="00631D7B" w:rsidRPr="00C81671" w:rsidRDefault="004C4B6B" w:rsidP="000E36B7">
      <w:pPr>
        <w:pStyle w:val="a5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631D7B" w:rsidRPr="00C81671">
        <w:rPr>
          <w:rFonts w:ascii="Times New Roman" w:hAnsi="Times New Roman" w:cs="Times New Roman"/>
          <w:b/>
          <w:sz w:val="24"/>
          <w:szCs w:val="24"/>
        </w:rPr>
        <w:t>Дореволюционный Тага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нрог в </w:t>
      </w:r>
      <w:proofErr w:type="gramStart"/>
      <w:r w:rsidRPr="00C81671">
        <w:rPr>
          <w:rFonts w:ascii="Times New Roman" w:hAnsi="Times New Roman" w:cs="Times New Roman"/>
          <w:b/>
          <w:sz w:val="24"/>
          <w:szCs w:val="24"/>
        </w:rPr>
        <w:t>рассказе  «</w:t>
      </w:r>
      <w:proofErr w:type="gramEnd"/>
      <w:r w:rsidR="00497B28" w:rsidRPr="00C81671">
        <w:rPr>
          <w:rFonts w:ascii="Times New Roman" w:hAnsi="Times New Roman" w:cs="Times New Roman"/>
          <w:b/>
          <w:sz w:val="24"/>
          <w:szCs w:val="24"/>
        </w:rPr>
        <w:t>Были да</w:t>
      </w:r>
      <w:r w:rsidRPr="00C81671">
        <w:rPr>
          <w:rFonts w:ascii="Times New Roman" w:hAnsi="Times New Roman" w:cs="Times New Roman"/>
          <w:b/>
          <w:sz w:val="24"/>
          <w:szCs w:val="24"/>
        </w:rPr>
        <w:t>вние и недавние».</w:t>
      </w:r>
      <w:r w:rsidR="00497B28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="00497B28" w:rsidRPr="00C81671">
          <w:rPr>
            <w:rStyle w:val="ab"/>
            <w:rFonts w:ascii="Times New Roman" w:hAnsi="Times New Roman" w:cs="Times New Roman"/>
            <w:bCs/>
            <w:sz w:val="24"/>
            <w:szCs w:val="24"/>
          </w:rPr>
          <w:t>[11]</w:t>
        </w:r>
      </w:hyperlink>
    </w:p>
    <w:p w14:paraId="4E96E530" w14:textId="77777777" w:rsidR="004C4B6B" w:rsidRPr="00C81671" w:rsidRDefault="004C4B6B" w:rsidP="004C4B6B">
      <w:pPr>
        <w:tabs>
          <w:tab w:val="left" w:pos="567"/>
          <w:tab w:val="left" w:pos="709"/>
          <w:tab w:val="left" w:pos="1418"/>
        </w:tabs>
        <w:spacing w:after="0" w:line="240" w:lineRule="auto"/>
        <w:ind w:left="675" w:right="-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34B6A" w14:textId="70B1F73C" w:rsidR="00631D7B" w:rsidRPr="00C81671" w:rsidRDefault="00631D7B" w:rsidP="000E36B7">
      <w:pPr>
        <w:tabs>
          <w:tab w:val="left" w:pos="851"/>
          <w:tab w:val="left" w:pos="1418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Уникальны произведения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>, описывающие старый дореволюционный Таганрог.</w:t>
      </w:r>
      <w:r w:rsidR="00D12461" w:rsidRPr="00C81671">
        <w:rPr>
          <w:rFonts w:ascii="Times New Roman" w:hAnsi="Times New Roman" w:cs="Times New Roman"/>
          <w:sz w:val="24"/>
          <w:szCs w:val="24"/>
        </w:rPr>
        <w:t xml:space="preserve">      </w:t>
      </w:r>
      <w:r w:rsidR="00C50C9F" w:rsidRPr="00C8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0E757" w14:textId="7666B241" w:rsidR="00631D7B" w:rsidRPr="00C81671" w:rsidRDefault="00631D7B" w:rsidP="000E36B7">
      <w:pPr>
        <w:tabs>
          <w:tab w:val="left" w:pos="851"/>
          <w:tab w:val="left" w:pos="1418"/>
        </w:tabs>
        <w:spacing w:after="0" w:line="240" w:lineRule="auto"/>
        <w:ind w:right="-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E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21C0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нескольких</w:t>
      </w:r>
      <w:r w:rsidR="00A70AD9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486232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читала рассказы</w:t>
      </w:r>
      <w:r w:rsidR="009C6B03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, находила в них</w:t>
      </w:r>
      <w:r w:rsidR="007921C0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описания объектов города, вы</w:t>
      </w:r>
      <w:r w:rsidR="009C6B03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писывала</w:t>
      </w:r>
      <w:r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21C0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232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47D988" w14:textId="655273A8" w:rsidR="00631D7B" w:rsidRPr="00C81671" w:rsidRDefault="00631D7B" w:rsidP="000E36B7">
      <w:pPr>
        <w:tabs>
          <w:tab w:val="left" w:pos="851"/>
          <w:tab w:val="left" w:pos="1418"/>
        </w:tabs>
        <w:spacing w:after="0" w:line="240" w:lineRule="auto"/>
        <w:ind w:right="-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E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Проанализировав материал, составила таблицу</w:t>
      </w:r>
      <w:r w:rsidR="009B4B76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отметила</w:t>
      </w:r>
      <w:r w:rsidR="00052DE4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</w:t>
      </w:r>
      <w:r w:rsidR="00A0016E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 – описание этого образа в тексте</w:t>
      </w:r>
      <w:r w:rsidR="00052DE4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2461"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7129F2" w14:textId="77777777" w:rsidR="00052DE4" w:rsidRPr="00C81671" w:rsidRDefault="00631D7B" w:rsidP="00D12461">
      <w:pPr>
        <w:tabs>
          <w:tab w:val="left" w:pos="1418"/>
        </w:tabs>
        <w:spacing w:after="0" w:line="240" w:lineRule="auto"/>
        <w:ind w:right="-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3630632" w14:textId="58E6A59E" w:rsidR="00631D7B" w:rsidRPr="000E36B7" w:rsidRDefault="000E36B7" w:rsidP="000E36B7">
      <w:pPr>
        <w:tabs>
          <w:tab w:val="left" w:pos="709"/>
          <w:tab w:val="left" w:pos="851"/>
          <w:tab w:val="left" w:pos="1418"/>
        </w:tabs>
        <w:spacing w:after="0" w:line="240" w:lineRule="auto"/>
        <w:ind w:right="-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2461" w:rsidRPr="00C81671">
        <w:rPr>
          <w:rFonts w:ascii="Times New Roman" w:hAnsi="Times New Roman" w:cs="Times New Roman"/>
          <w:sz w:val="24"/>
          <w:szCs w:val="24"/>
        </w:rPr>
        <w:t xml:space="preserve">Таблица 1 </w:t>
      </w:r>
      <w:r w:rsidR="00D12461" w:rsidRPr="000E36B7">
        <w:rPr>
          <w:rFonts w:ascii="Times New Roman" w:hAnsi="Times New Roman" w:cs="Times New Roman"/>
          <w:i/>
          <w:sz w:val="24"/>
          <w:szCs w:val="24"/>
        </w:rPr>
        <w:t>«</w:t>
      </w:r>
      <w:r w:rsidR="007921C0" w:rsidRPr="000E36B7">
        <w:rPr>
          <w:rFonts w:ascii="Times New Roman" w:hAnsi="Times New Roman" w:cs="Times New Roman"/>
          <w:i/>
          <w:sz w:val="24"/>
          <w:szCs w:val="24"/>
        </w:rPr>
        <w:t>Образ – описание этого образа в тексте</w:t>
      </w:r>
      <w:r w:rsidR="00D12461" w:rsidRPr="000E36B7">
        <w:rPr>
          <w:rFonts w:ascii="Times New Roman" w:hAnsi="Times New Roman" w:cs="Times New Roman"/>
          <w:i/>
          <w:sz w:val="24"/>
          <w:szCs w:val="24"/>
        </w:rPr>
        <w:t>»</w:t>
      </w:r>
    </w:p>
    <w:p w14:paraId="38F1B1D6" w14:textId="3314B1A8" w:rsidR="0071015A" w:rsidRPr="000E36B7" w:rsidRDefault="00631D7B" w:rsidP="000E36B7">
      <w:pPr>
        <w:tabs>
          <w:tab w:val="left" w:pos="709"/>
          <w:tab w:val="left" w:pos="1418"/>
        </w:tabs>
        <w:spacing w:after="0" w:line="240" w:lineRule="auto"/>
        <w:ind w:right="-69"/>
        <w:rPr>
          <w:rFonts w:ascii="Times New Roman" w:hAnsi="Times New Roman" w:cs="Times New Roman"/>
          <w:i/>
          <w:sz w:val="24"/>
          <w:szCs w:val="24"/>
        </w:rPr>
      </w:pPr>
      <w:r w:rsidRPr="000E36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E36B7">
        <w:rPr>
          <w:rFonts w:ascii="Times New Roman" w:hAnsi="Times New Roman" w:cs="Times New Roman"/>
          <w:i/>
          <w:sz w:val="24"/>
          <w:szCs w:val="24"/>
        </w:rPr>
        <w:t>рассказ</w:t>
      </w:r>
      <w:proofErr w:type="gramEnd"/>
      <w:r w:rsidRPr="000E36B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C71DB" w:rsidRPr="000E36B7">
        <w:rPr>
          <w:rFonts w:ascii="Times New Roman" w:hAnsi="Times New Roman" w:cs="Times New Roman"/>
          <w:i/>
          <w:sz w:val="24"/>
          <w:szCs w:val="24"/>
        </w:rPr>
        <w:t>Были д</w:t>
      </w:r>
      <w:r w:rsidRPr="000E36B7">
        <w:rPr>
          <w:rFonts w:ascii="Times New Roman" w:hAnsi="Times New Roman" w:cs="Times New Roman"/>
          <w:i/>
          <w:sz w:val="24"/>
          <w:szCs w:val="24"/>
        </w:rPr>
        <w:t>авние и недавние»)</w:t>
      </w:r>
      <w:r w:rsidR="00F2569F" w:rsidRPr="000E36B7">
        <w:rPr>
          <w:rFonts w:ascii="Times New Roman" w:hAnsi="Times New Roman" w:cs="Times New Roman"/>
          <w:i/>
          <w:sz w:val="24"/>
          <w:szCs w:val="24"/>
        </w:rPr>
        <w:t>.</w:t>
      </w:r>
    </w:p>
    <w:p w14:paraId="2B403A62" w14:textId="77777777" w:rsidR="00CD0960" w:rsidRPr="00C81671" w:rsidRDefault="00CD0960" w:rsidP="00D65C34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4"/>
        <w:gridCol w:w="2267"/>
        <w:gridCol w:w="1809"/>
        <w:gridCol w:w="4766"/>
      </w:tblGrid>
      <w:tr w:rsidR="007921C0" w:rsidRPr="00C81671" w14:paraId="253A08B4" w14:textId="77777777" w:rsidTr="007921C0">
        <w:tc>
          <w:tcPr>
            <w:tcW w:w="508" w:type="dxa"/>
          </w:tcPr>
          <w:p w14:paraId="5A0C7AB2" w14:textId="77777777" w:rsidR="007921C0" w:rsidRPr="00C81671" w:rsidRDefault="007921C0" w:rsidP="00A001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14:paraId="2BCBE83D" w14:textId="77777777" w:rsidR="007921C0" w:rsidRPr="00C81671" w:rsidRDefault="007921C0" w:rsidP="00A0016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города</w:t>
            </w:r>
          </w:p>
        </w:tc>
        <w:tc>
          <w:tcPr>
            <w:tcW w:w="1814" w:type="dxa"/>
          </w:tcPr>
          <w:p w14:paraId="48994360" w14:textId="77777777" w:rsidR="007921C0" w:rsidRPr="00C81671" w:rsidRDefault="007921C0" w:rsidP="00F20912">
            <w:pPr>
              <w:ind w:right="-6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Произведение, в котором встречается образ</w:t>
            </w:r>
          </w:p>
        </w:tc>
        <w:tc>
          <w:tcPr>
            <w:tcW w:w="4928" w:type="dxa"/>
          </w:tcPr>
          <w:p w14:paraId="3ABAA433" w14:textId="77777777" w:rsidR="007921C0" w:rsidRPr="00C81671" w:rsidRDefault="007921C0" w:rsidP="00F20912">
            <w:pPr>
              <w:ind w:right="-6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Описание объекта (цитата)</w:t>
            </w:r>
          </w:p>
        </w:tc>
      </w:tr>
      <w:tr w:rsidR="007921C0" w:rsidRPr="00C81671" w14:paraId="6ACC5F7F" w14:textId="77777777" w:rsidTr="007921C0">
        <w:tc>
          <w:tcPr>
            <w:tcW w:w="508" w:type="dxa"/>
          </w:tcPr>
          <w:p w14:paraId="3E6CA281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14:paraId="68A302C8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1814" w:type="dxa"/>
          </w:tcPr>
          <w:p w14:paraId="50AE9D47" w14:textId="4012F426" w:rsidR="007921C0" w:rsidRPr="00C81671" w:rsidRDefault="00660827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71DB"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д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авние и недавние»</w:t>
            </w:r>
          </w:p>
        </w:tc>
        <w:tc>
          <w:tcPr>
            <w:tcW w:w="4928" w:type="dxa"/>
          </w:tcPr>
          <w:p w14:paraId="55D498D7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«Редкие газокалильные фонари на высоких столбах плохо освещали деревянные скамьи с тесно сидевшими парочками. Совсем рядом раздавались бравурные звуки «Тореадора»: городской оркестр под управлением превосходного музыканта, обрусевшего итальянца </w:t>
            </w:r>
            <w:proofErr w:type="spellStart"/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Молла</w:t>
            </w:r>
            <w:proofErr w:type="spellEnd"/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заканчивал свою вечернюю программу. В воздухе приторно пахло ночной фиалкой…».</w:t>
            </w:r>
          </w:p>
          <w:p w14:paraId="57F84719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горели</w:t>
            </w:r>
            <w:proofErr w:type="gramEnd"/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керосиновые фонари почти невидимыми огнями».</w:t>
            </w:r>
          </w:p>
        </w:tc>
      </w:tr>
      <w:tr w:rsidR="007921C0" w:rsidRPr="00C81671" w14:paraId="0018AB37" w14:textId="77777777" w:rsidTr="007921C0">
        <w:tc>
          <w:tcPr>
            <w:tcW w:w="508" w:type="dxa"/>
          </w:tcPr>
          <w:p w14:paraId="3D788E09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14:paraId="54EDD5B2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Дворец </w:t>
            </w:r>
            <w:proofErr w:type="spellStart"/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Алфераки</w:t>
            </w:r>
            <w:proofErr w:type="spellEnd"/>
          </w:p>
        </w:tc>
        <w:tc>
          <w:tcPr>
            <w:tcW w:w="1814" w:type="dxa"/>
          </w:tcPr>
          <w:p w14:paraId="432BF31E" w14:textId="21CD65ED" w:rsidR="007921C0" w:rsidRPr="00C81671" w:rsidRDefault="00660827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71DB"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да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вние и недавние»</w:t>
            </w:r>
          </w:p>
        </w:tc>
        <w:tc>
          <w:tcPr>
            <w:tcW w:w="4928" w:type="dxa"/>
          </w:tcPr>
          <w:p w14:paraId="081A9D7E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«Зимний дворец в миниатюре: широкие монументальные двери, в которые можно въехать на тройке; стремящиеся ввысь окна, мраморные лестницы, двусветные залы, хоры; множество переходов и запасных комнат… Здесь, в нижнем зале с террасой, выходящей в большой сад, зимой устраивались танцевальные вечера, гремел на хорах оркестр, раздавалась команда распорядителей котильона. В соседних помещениях гостей привлекал буфет с горячительными напитками. А в задних комнатах шла азартная карточная игра в девятку».</w:t>
            </w:r>
          </w:p>
        </w:tc>
      </w:tr>
      <w:tr w:rsidR="007921C0" w:rsidRPr="00C81671" w14:paraId="2B0AD50B" w14:textId="77777777" w:rsidTr="007921C0">
        <w:tc>
          <w:tcPr>
            <w:tcW w:w="508" w:type="dxa"/>
          </w:tcPr>
          <w:p w14:paraId="4D6D188C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14:paraId="6D539C35" w14:textId="1AFB7CCB" w:rsidR="007921C0" w:rsidRPr="00C81671" w:rsidRDefault="008C71DB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Роща</w:t>
            </w:r>
            <w:r w:rsidR="007921C0"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Дубки</w:t>
            </w:r>
          </w:p>
        </w:tc>
        <w:tc>
          <w:tcPr>
            <w:tcW w:w="1814" w:type="dxa"/>
          </w:tcPr>
          <w:p w14:paraId="3B9C9391" w14:textId="4D54CE66" w:rsidR="007921C0" w:rsidRPr="00C81671" w:rsidRDefault="00631D7B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C71DB"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да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вние и недавние»</w:t>
            </w:r>
          </w:p>
        </w:tc>
        <w:tc>
          <w:tcPr>
            <w:tcW w:w="4928" w:type="dxa"/>
          </w:tcPr>
          <w:p w14:paraId="00D5F453" w14:textId="77777777" w:rsidR="007921C0" w:rsidRPr="00C81671" w:rsidRDefault="007921C0" w:rsidP="00F2091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 преданию, «Дубки» были насажены Петром Первым. …Здесь по воскресеньям пили водку, обнимались, клялись в вечной дружбе, дрались в кровь, ругались хриплыми голосами. Но теперь, в этот ранний час, на площадке, окружённой, как часовыми-великанами, столетними деревьями, было тихо и пустынно. Кое-где 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примятой траве валялась битая «казённая» посуда и яичная скорлупа. Воздух был чист и ароматен. Издали доносился тонкий свист паровоза».</w:t>
            </w:r>
          </w:p>
        </w:tc>
      </w:tr>
    </w:tbl>
    <w:p w14:paraId="599BC603" w14:textId="77777777" w:rsidR="00CD0960" w:rsidRPr="00C81671" w:rsidRDefault="00CD0960" w:rsidP="00D65C34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083D37" w14:textId="72281FE1" w:rsidR="00660827" w:rsidRPr="00C81671" w:rsidRDefault="00631D7B" w:rsidP="004C4B6B">
      <w:pPr>
        <w:pStyle w:val="a5"/>
        <w:numPr>
          <w:ilvl w:val="1"/>
          <w:numId w:val="16"/>
        </w:numPr>
        <w:spacing w:after="0" w:line="240" w:lineRule="auto"/>
        <w:ind w:right="-6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Жизнь и быт горожан в дореволюционном</w:t>
      </w:r>
      <w:r w:rsidR="00660827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60827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Таганрог</w:t>
      </w:r>
      <w:r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="00660827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proofErr w:type="gramEnd"/>
      <w:r w:rsidR="00660827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</w:t>
      </w:r>
      <w:r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ссказе</w:t>
      </w:r>
      <w:r w:rsidR="00660827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«Дело </w:t>
      </w:r>
      <w:proofErr w:type="spellStart"/>
      <w:r w:rsidR="00660827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Вальяно</w:t>
      </w:r>
      <w:proofErr w:type="spellEnd"/>
      <w:r w:rsidR="00660827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F3243" w:rsidRPr="00C81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9" w:history="1">
        <w:r w:rsidR="000F3243" w:rsidRPr="00C81671">
          <w:rPr>
            <w:rStyle w:val="ab"/>
            <w:rFonts w:ascii="Times New Roman" w:hAnsi="Times New Roman" w:cs="Times New Roman"/>
            <w:bCs/>
            <w:sz w:val="24"/>
            <w:szCs w:val="24"/>
          </w:rPr>
          <w:t>[12]</w:t>
        </w:r>
      </w:hyperlink>
    </w:p>
    <w:p w14:paraId="7F213A39" w14:textId="3A8B938F" w:rsidR="007921C0" w:rsidRPr="00C81671" w:rsidRDefault="00660827" w:rsidP="000E36B7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36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«Дело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Вальяно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 xml:space="preserve"> – рассказ Сергея Званцева об интересной </w:t>
      </w:r>
      <w:proofErr w:type="gramStart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судьбе  таганрогского</w:t>
      </w:r>
      <w:proofErr w:type="gramEnd"/>
      <w:r w:rsidR="007921C0" w:rsidRPr="00C81671">
        <w:rPr>
          <w:rFonts w:ascii="Times New Roman" w:eastAsia="Calibri" w:hAnsi="Times New Roman" w:cs="Times New Roman"/>
          <w:sz w:val="24"/>
          <w:szCs w:val="24"/>
        </w:rPr>
        <w:t xml:space="preserve"> контрабандиста Марка </w:t>
      </w:r>
      <w:proofErr w:type="spellStart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Вальяно</w:t>
      </w:r>
      <w:proofErr w:type="spellEnd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, который вышел в люди обычным матросом, а умер владельцем 150 миллионов рублей.</w:t>
      </w: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 xml:space="preserve">Похождения таганрогского миллионера-контрабандиста </w:t>
      </w:r>
      <w:proofErr w:type="spellStart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Вальяно</w:t>
      </w:r>
      <w:proofErr w:type="spellEnd"/>
      <w:r w:rsidR="007921C0" w:rsidRPr="00C81671">
        <w:rPr>
          <w:rFonts w:ascii="Times New Roman" w:eastAsia="Calibri" w:hAnsi="Times New Roman" w:cs="Times New Roman"/>
          <w:sz w:val="24"/>
          <w:szCs w:val="24"/>
        </w:rPr>
        <w:t xml:space="preserve"> попали в поле зрения молодого Чехова. В его раннем рассказе "Тайна ста сорока четырех катастроф, или русский Рокамболь" есть упоминание о нашумевшем в русской и заграничной прессе деле </w:t>
      </w:r>
      <w:proofErr w:type="spellStart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Вальяно</w:t>
      </w:r>
      <w:proofErr w:type="spellEnd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. Вот какая история легла в основу этого чеховского рассказа.</w:t>
      </w:r>
    </w:p>
    <w:p w14:paraId="38C39558" w14:textId="45608750" w:rsidR="007921C0" w:rsidRPr="00C81671" w:rsidRDefault="00660827" w:rsidP="000E36B7">
      <w:pPr>
        <w:tabs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E36B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 xml:space="preserve">В данном рассказе описывается старый Таганрог. По строкам рассказа можно увидеть, каким был дореволюционный Таганрог. </w:t>
      </w:r>
    </w:p>
    <w:p w14:paraId="42451561" w14:textId="312D1D9B" w:rsidR="007921C0" w:rsidRPr="00C81671" w:rsidRDefault="000E36B7" w:rsidP="000E36B7">
      <w:pPr>
        <w:tabs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●«</w:t>
      </w:r>
      <w:proofErr w:type="gram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В восьмидесятых годах прошлого столетия Таганрог бойко торговал с заморскими странами. Вывозилась главным образом пшеница, ввозились вина, шелка, кофе в зернах, прованское масло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921C0" w:rsidRPr="00C81671">
        <w:rPr>
          <w:rFonts w:ascii="Times New Roman" w:eastAsia="Calibri" w:hAnsi="Times New Roman" w:cs="Times New Roman"/>
          <w:b/>
          <w:sz w:val="24"/>
          <w:szCs w:val="24"/>
        </w:rPr>
        <w:t>(СТР.12)</w:t>
      </w:r>
    </w:p>
    <w:p w14:paraId="6F51FDDB" w14:textId="6434D669" w:rsidR="007921C0" w:rsidRPr="00C81671" w:rsidRDefault="000E36B7" w:rsidP="0066082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="007921C0" w:rsidRPr="00C81671">
        <w:rPr>
          <w:rFonts w:ascii="Times New Roman" w:eastAsia="Calibri" w:hAnsi="Times New Roman" w:cs="Times New Roman"/>
          <w:sz w:val="24"/>
          <w:szCs w:val="24"/>
        </w:rPr>
        <w:t>●«</w:t>
      </w:r>
      <w:proofErr w:type="gram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У большого здания окружного суда с раннего погожего сентябрьского утра собралась толпа. В восемь часов прискакал конный отряд полиции и, наезжая храпящими мордами взмыленных лошадей на толпу, оттеснил любопытствующих от главного входа, с Петровской улицы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>» (</w:t>
      </w:r>
      <w:r w:rsidR="007921C0" w:rsidRPr="00C81671">
        <w:rPr>
          <w:rFonts w:ascii="Times New Roman" w:eastAsia="Calibri" w:hAnsi="Times New Roman" w:cs="Times New Roman"/>
          <w:b/>
          <w:sz w:val="24"/>
          <w:szCs w:val="24"/>
        </w:rPr>
        <w:t>СТР.15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784AFAC" w14:textId="751C92B3" w:rsidR="007921C0" w:rsidRPr="00C81671" w:rsidRDefault="000E36B7" w:rsidP="000E36B7">
      <w:pPr>
        <w:tabs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>● «…</w:t>
      </w:r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Из расколовшегося ящика вывалились изящно упакованные картонные коробки. На мостовую густо посыпались белые папиросы, точно снег. «</w:t>
      </w:r>
      <w:proofErr w:type="spellStart"/>
      <w:proofErr w:type="gram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Тю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!-</w:t>
      </w:r>
      <w:proofErr w:type="gram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 закричали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стивадоры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 , выразившие этим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исконне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 таганрогским выкриком насмешку над опростоволосившимся коллегой. –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Тю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 на тебя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>!» (</w:t>
      </w:r>
      <w:r w:rsidR="007921C0" w:rsidRPr="00C81671">
        <w:rPr>
          <w:rFonts w:ascii="Times New Roman" w:eastAsia="Calibri" w:hAnsi="Times New Roman" w:cs="Times New Roman"/>
          <w:b/>
          <w:sz w:val="24"/>
          <w:szCs w:val="24"/>
        </w:rPr>
        <w:t>СТР. 20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8542FB9" w14:textId="5A125DDF" w:rsidR="00631D7B" w:rsidRPr="00C81671" w:rsidRDefault="000E36B7" w:rsidP="000E36B7">
      <w:pPr>
        <w:tabs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921C0" w:rsidRPr="00C81671">
        <w:rPr>
          <w:rFonts w:ascii="Times New Roman" w:eastAsia="Calibri" w:hAnsi="Times New Roman" w:cs="Times New Roman"/>
          <w:sz w:val="24"/>
          <w:szCs w:val="24"/>
        </w:rPr>
        <w:t>● «</w:t>
      </w:r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Больше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Вальяно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 папирос из-за границы не получал и вскоре помер, отравившись осетриной. Его капитал к этому дню составлял</w:t>
      </w:r>
      <w:r w:rsidR="00631D7B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60 миллионов рублей.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Таганрожцы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 гадали: кто же унаследует огромное богатство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Вальяно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 xml:space="preserve">? Тут-то и оказалось, что в дни его туманной молодости им был брошен в Греции сын </w:t>
      </w:r>
      <w:proofErr w:type="spellStart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Коста</w:t>
      </w:r>
      <w:proofErr w:type="spellEnd"/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, ныне торговец губками и кораллами в Афинах. Всё это было известным со слов таганрогского греческого вице-консула Диамантиди…» (</w:t>
      </w:r>
      <w:r w:rsidR="007921C0" w:rsidRPr="00C81671">
        <w:rPr>
          <w:rFonts w:ascii="Times New Roman" w:eastAsia="Calibri" w:hAnsi="Times New Roman" w:cs="Times New Roman"/>
          <w:b/>
          <w:sz w:val="24"/>
          <w:szCs w:val="24"/>
        </w:rPr>
        <w:t>СТР. 21</w:t>
      </w:r>
      <w:r w:rsidR="007921C0" w:rsidRPr="00C8167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0B7CF08" w14:textId="4258DF88" w:rsidR="00FA436F" w:rsidRPr="000E36B7" w:rsidRDefault="00FA436F" w:rsidP="0066082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C4B6B"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 4.3. </w:t>
      </w:r>
      <w:r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Жизнь горожан в дореволюционном </w:t>
      </w:r>
      <w:proofErr w:type="gramStart"/>
      <w:r w:rsidRPr="00C81671">
        <w:rPr>
          <w:rFonts w:ascii="Times New Roman" w:eastAsia="Calibri" w:hAnsi="Times New Roman" w:cs="Times New Roman"/>
          <w:b/>
          <w:sz w:val="24"/>
          <w:szCs w:val="24"/>
        </w:rPr>
        <w:t>Таганроге  в</w:t>
      </w:r>
      <w:proofErr w:type="gramEnd"/>
      <w:r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рассказе «Дуэль».</w:t>
      </w:r>
      <w:r w:rsidR="003D4A84"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20" w:history="1">
        <w:r w:rsidR="003D4A84" w:rsidRPr="00C81671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[</w:t>
        </w:r>
        <w:r w:rsidR="003D4A84" w:rsidRPr="000E36B7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13]</w:t>
        </w:r>
      </w:hyperlink>
    </w:p>
    <w:p w14:paraId="368E454A" w14:textId="483A8714" w:rsidR="007921C0" w:rsidRPr="00C81671" w:rsidRDefault="007921C0" w:rsidP="000E36B7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C10420" w:rsidRPr="00C8167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</w:t>
      </w:r>
      <w:r w:rsidR="000E36B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</w:t>
      </w:r>
      <w:r w:rsidR="00C10420" w:rsidRPr="00C8167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0E36B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FA436F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816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рассказе</w:t>
      </w:r>
      <w:proofErr w:type="gramEnd"/>
      <w:r w:rsidRPr="00C816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«Дуэль»</w:t>
      </w: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A436F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повествуется о прибывшем в Таганрог магистре фармации Савелии </w:t>
      </w:r>
      <w:proofErr w:type="spellStart"/>
      <w:r w:rsidR="00FA436F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Адольфовиче</w:t>
      </w:r>
      <w:proofErr w:type="spellEnd"/>
      <w:r w:rsidR="00FA436F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1042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42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Гинцберге</w:t>
      </w:r>
      <w:proofErr w:type="spellEnd"/>
      <w:r w:rsidR="00C1042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которо</w:t>
      </w:r>
      <w:r w:rsidR="00FA436F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 принадлежала лабо</w:t>
      </w:r>
      <w:r w:rsidR="00C1042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ратория медицинских анализов. Главный герой сорится с врачом Андреем Ивановым, в результате чего состоялась дуэль. Большая часть произведения посвящена описанию этого трагического события.  </w:t>
      </w:r>
      <w:proofErr w:type="spellStart"/>
      <w:r w:rsidR="00C1042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Гинцберге</w:t>
      </w:r>
      <w:proofErr w:type="spellEnd"/>
      <w:r w:rsidR="00FA436F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был</w:t>
      </w:r>
      <w:r w:rsidR="00C1042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также</w:t>
      </w:r>
      <w:r w:rsidR="00FA436F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 знаком с Антоном Павловичем Чеховым. </w:t>
      </w:r>
    </w:p>
    <w:p w14:paraId="0B050A7E" w14:textId="172381E2" w:rsidR="00C10420" w:rsidRPr="00C81671" w:rsidRDefault="00C10420" w:rsidP="000E36B7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0E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данном рассказе таким предстает образ города Таганрога:</w:t>
      </w:r>
    </w:p>
    <w:p w14:paraId="5B7038BF" w14:textId="5BE35A4C" w:rsidR="007921C0" w:rsidRPr="00C81671" w:rsidRDefault="00C10420" w:rsidP="000E36B7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0E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E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7921C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B55E54" w:rsidRPr="00C8167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Грязен</w:t>
      </w:r>
      <w:r w:rsidR="007921C0" w:rsidRPr="00C8167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пуст, ленив, безграмотен и скучен Таганрог, - писал Чехов Лейкину,- настоящая Азия… шестьдесят тысяч жителей занимаются только тем, что едят, спят, плодятся, а других интересов – никаких. Нигде ни газет, ни книг</w:t>
      </w:r>
      <w:r w:rsidR="007921C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.» (</w:t>
      </w:r>
      <w:r w:rsidR="007921C0" w:rsidRPr="00E85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СТР. 27</w:t>
      </w:r>
      <w:r w:rsidR="007921C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7B3DE155" w14:textId="3C0BF119" w:rsidR="007921C0" w:rsidRPr="00C81671" w:rsidRDefault="00C10420" w:rsidP="000E36B7">
      <w:pPr>
        <w:tabs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0E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E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921C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7921C0" w:rsidRPr="00C8167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Андрей Осипович Иванов жил в двухэтажном доме в Итальянском переулке. Двухэтажных домов в городе было немного; их построили в самые последние годы разбогатевшие владельцы хлебных ссыпок. Все эти дома были «доходными», то есть строились, в отличие от остальных таганрогских жилых домов, не для хозяев, а для сдачи в наём</w:t>
      </w:r>
      <w:r w:rsidR="007921C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  (</w:t>
      </w:r>
      <w:r w:rsidR="007921C0" w:rsidRPr="00C816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СТР. 29</w:t>
      </w:r>
      <w:r w:rsidR="007921C0"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0FFA73F1" w14:textId="3D18658D" w:rsidR="00C10420" w:rsidRPr="00C81671" w:rsidRDefault="00336138" w:rsidP="000E36B7">
      <w:pPr>
        <w:tabs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0E36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Pr="00C816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 до</w:t>
      </w:r>
      <w:r w:rsidRPr="00C81671">
        <w:rPr>
          <w:rFonts w:ascii="Times New Roman" w:hAnsi="Times New Roman" w:cs="Times New Roman"/>
          <w:sz w:val="24"/>
          <w:szCs w:val="24"/>
        </w:rPr>
        <w:t xml:space="preserve">революционного города Таганрога в рассказах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«Давние и недавние», «Дело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Вальяно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>» и «Дуэль» правдоподобен и реалистичен.</w:t>
      </w:r>
      <w:r w:rsidR="00C90D84" w:rsidRPr="00C81671">
        <w:rPr>
          <w:rFonts w:ascii="Times New Roman" w:hAnsi="Times New Roman" w:cs="Times New Roman"/>
          <w:sz w:val="24"/>
          <w:szCs w:val="24"/>
        </w:rPr>
        <w:t xml:space="preserve"> Автор не идеа</w:t>
      </w:r>
      <w:r w:rsidR="00D55D0C" w:rsidRPr="00C81671">
        <w:rPr>
          <w:rFonts w:ascii="Times New Roman" w:hAnsi="Times New Roman" w:cs="Times New Roman"/>
          <w:sz w:val="24"/>
          <w:szCs w:val="24"/>
        </w:rPr>
        <w:t>лизирует образ, а показывает его всем многообразии. Г</w:t>
      </w:r>
      <w:r w:rsidR="004C4B6B" w:rsidRPr="00C81671">
        <w:rPr>
          <w:rFonts w:ascii="Times New Roman" w:hAnsi="Times New Roman" w:cs="Times New Roman"/>
          <w:sz w:val="24"/>
          <w:szCs w:val="24"/>
        </w:rPr>
        <w:t>ород разнолик:</w:t>
      </w:r>
      <w:r w:rsidR="00D55D0C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4C4B6B" w:rsidRPr="00C81671">
        <w:rPr>
          <w:rFonts w:ascii="Times New Roman" w:hAnsi="Times New Roman" w:cs="Times New Roman"/>
          <w:sz w:val="24"/>
          <w:szCs w:val="24"/>
        </w:rPr>
        <w:t>у</w:t>
      </w:r>
      <w:r w:rsidR="00D55D0C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4C4B6B" w:rsidRPr="00C81671">
        <w:rPr>
          <w:rFonts w:ascii="Times New Roman" w:hAnsi="Times New Roman" w:cs="Times New Roman"/>
          <w:sz w:val="24"/>
          <w:szCs w:val="24"/>
        </w:rPr>
        <w:t>одних героев рассказов</w:t>
      </w:r>
      <w:r w:rsidR="00D55D0C" w:rsidRPr="00C81671">
        <w:rPr>
          <w:rFonts w:ascii="Times New Roman" w:hAnsi="Times New Roman" w:cs="Times New Roman"/>
          <w:sz w:val="24"/>
          <w:szCs w:val="24"/>
        </w:rPr>
        <w:t xml:space="preserve"> город вызывает восхищение: их радует убранство парка, рощи, они приходят в восторг от </w:t>
      </w:r>
      <w:r w:rsidR="004C4B6B" w:rsidRPr="00C81671">
        <w:rPr>
          <w:rFonts w:ascii="Times New Roman" w:hAnsi="Times New Roman" w:cs="Times New Roman"/>
          <w:sz w:val="24"/>
          <w:szCs w:val="24"/>
        </w:rPr>
        <w:t xml:space="preserve">Дворца </w:t>
      </w:r>
      <w:proofErr w:type="spellStart"/>
      <w:r w:rsidR="004C4B6B" w:rsidRPr="00C81671">
        <w:rPr>
          <w:rFonts w:ascii="Times New Roman" w:hAnsi="Times New Roman" w:cs="Times New Roman"/>
          <w:sz w:val="24"/>
          <w:szCs w:val="24"/>
        </w:rPr>
        <w:t>Алфераки</w:t>
      </w:r>
      <w:proofErr w:type="spellEnd"/>
      <w:r w:rsidR="004C4B6B" w:rsidRPr="00C81671">
        <w:rPr>
          <w:rFonts w:ascii="Times New Roman" w:hAnsi="Times New Roman" w:cs="Times New Roman"/>
          <w:sz w:val="24"/>
          <w:szCs w:val="24"/>
        </w:rPr>
        <w:t>;</w:t>
      </w:r>
      <w:r w:rsidR="00D55D0C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="004C4B6B" w:rsidRPr="00C81671">
        <w:rPr>
          <w:rFonts w:ascii="Times New Roman" w:hAnsi="Times New Roman" w:cs="Times New Roman"/>
          <w:sz w:val="24"/>
          <w:szCs w:val="24"/>
        </w:rPr>
        <w:t>д</w:t>
      </w:r>
      <w:r w:rsidR="00D55D0C" w:rsidRPr="00C81671">
        <w:rPr>
          <w:rFonts w:ascii="Times New Roman" w:hAnsi="Times New Roman" w:cs="Times New Roman"/>
          <w:sz w:val="24"/>
          <w:szCs w:val="24"/>
        </w:rPr>
        <w:t>ругие же разочарованы</w:t>
      </w:r>
      <w:r w:rsidR="004C4B6B" w:rsidRPr="00C81671">
        <w:rPr>
          <w:rFonts w:ascii="Times New Roman" w:hAnsi="Times New Roman" w:cs="Times New Roman"/>
          <w:sz w:val="24"/>
          <w:szCs w:val="24"/>
        </w:rPr>
        <w:t>: он для них «грязен, пуст, ленив…».</w:t>
      </w:r>
      <w:r w:rsidR="00D55D0C" w:rsidRPr="00C8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E93FC" w14:textId="54E691B5" w:rsidR="00B55E54" w:rsidRPr="00C81671" w:rsidRDefault="00C50C9F" w:rsidP="00B55E54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B6B" w:rsidRPr="00C81671">
        <w:rPr>
          <w:rFonts w:ascii="Times New Roman" w:hAnsi="Times New Roman" w:cs="Times New Roman"/>
          <w:b/>
          <w:sz w:val="24"/>
          <w:szCs w:val="24"/>
        </w:rPr>
        <w:t xml:space="preserve">         4.5. </w:t>
      </w:r>
      <w:r w:rsidR="006C1A16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E54" w:rsidRPr="00C81671">
        <w:rPr>
          <w:rFonts w:ascii="Times New Roman" w:hAnsi="Times New Roman" w:cs="Times New Roman"/>
          <w:b/>
          <w:sz w:val="24"/>
          <w:szCs w:val="24"/>
        </w:rPr>
        <w:t>Художественные средства</w:t>
      </w:r>
      <w:r w:rsidR="008E1579" w:rsidRPr="00C81671">
        <w:rPr>
          <w:rFonts w:ascii="Times New Roman" w:hAnsi="Times New Roman" w:cs="Times New Roman"/>
          <w:b/>
          <w:sz w:val="24"/>
          <w:szCs w:val="24"/>
        </w:rPr>
        <w:t xml:space="preserve"> выразительности</w:t>
      </w:r>
      <w:r w:rsidR="00B55E54" w:rsidRPr="00C81671">
        <w:rPr>
          <w:rFonts w:ascii="Times New Roman" w:hAnsi="Times New Roman" w:cs="Times New Roman"/>
          <w:b/>
          <w:sz w:val="24"/>
          <w:szCs w:val="24"/>
        </w:rPr>
        <w:t xml:space="preserve">, раскрывающие образ </w:t>
      </w:r>
      <w:proofErr w:type="gramStart"/>
      <w:r w:rsidR="00B55E54" w:rsidRPr="00C81671">
        <w:rPr>
          <w:rFonts w:ascii="Times New Roman" w:hAnsi="Times New Roman" w:cs="Times New Roman"/>
          <w:b/>
          <w:sz w:val="24"/>
          <w:szCs w:val="24"/>
        </w:rPr>
        <w:t>Таганрога  в</w:t>
      </w:r>
      <w:proofErr w:type="gramEnd"/>
      <w:r w:rsidR="00B55E54" w:rsidRPr="00C81671">
        <w:rPr>
          <w:rFonts w:ascii="Times New Roman" w:hAnsi="Times New Roman" w:cs="Times New Roman"/>
          <w:b/>
          <w:sz w:val="24"/>
          <w:szCs w:val="24"/>
        </w:rPr>
        <w:t xml:space="preserve"> рассказах </w:t>
      </w:r>
      <w:proofErr w:type="spellStart"/>
      <w:r w:rsidR="00B55E54" w:rsidRPr="00C81671">
        <w:rPr>
          <w:rFonts w:ascii="Times New Roman" w:hAnsi="Times New Roman" w:cs="Times New Roman"/>
          <w:b/>
          <w:sz w:val="24"/>
          <w:szCs w:val="24"/>
        </w:rPr>
        <w:t>С.Званцева</w:t>
      </w:r>
      <w:proofErr w:type="spellEnd"/>
      <w:r w:rsidR="00B55E54" w:rsidRPr="00C8167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71DB" w:rsidRPr="00C81671">
        <w:rPr>
          <w:rFonts w:ascii="Times New Roman" w:hAnsi="Times New Roman" w:cs="Times New Roman"/>
          <w:b/>
          <w:sz w:val="24"/>
          <w:szCs w:val="24"/>
        </w:rPr>
        <w:t>Были да</w:t>
      </w:r>
      <w:r w:rsidR="00B55E54" w:rsidRPr="00C81671">
        <w:rPr>
          <w:rFonts w:ascii="Times New Roman" w:hAnsi="Times New Roman" w:cs="Times New Roman"/>
          <w:b/>
          <w:sz w:val="24"/>
          <w:szCs w:val="24"/>
        </w:rPr>
        <w:t xml:space="preserve">вние и недавние», «Дело </w:t>
      </w:r>
      <w:proofErr w:type="spellStart"/>
      <w:r w:rsidR="00B55E54" w:rsidRPr="00C81671">
        <w:rPr>
          <w:rFonts w:ascii="Times New Roman" w:hAnsi="Times New Roman" w:cs="Times New Roman"/>
          <w:b/>
          <w:sz w:val="24"/>
          <w:szCs w:val="24"/>
        </w:rPr>
        <w:t>Вальяно</w:t>
      </w:r>
      <w:proofErr w:type="spellEnd"/>
      <w:r w:rsidR="00B55E54" w:rsidRPr="00C81671">
        <w:rPr>
          <w:rFonts w:ascii="Times New Roman" w:hAnsi="Times New Roman" w:cs="Times New Roman"/>
          <w:b/>
          <w:sz w:val="24"/>
          <w:szCs w:val="24"/>
        </w:rPr>
        <w:t>» и «Дуэль».</w:t>
      </w:r>
      <w:r w:rsidR="00BA1C47"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FDD32" w14:textId="4F6BD6FD" w:rsidR="00B55E54" w:rsidRPr="00C81671" w:rsidRDefault="00B55E54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помогают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С.Званцеву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неповторимый</w:t>
      </w:r>
      <w:r w:rsidR="00C10420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sz w:val="24"/>
          <w:szCs w:val="24"/>
        </w:rPr>
        <w:t xml:space="preserve"> глуб</w:t>
      </w:r>
      <w:r w:rsidR="00336138" w:rsidRPr="00C81671">
        <w:rPr>
          <w:rFonts w:ascii="Times New Roman" w:hAnsi="Times New Roman" w:cs="Times New Roman"/>
          <w:sz w:val="24"/>
          <w:szCs w:val="24"/>
        </w:rPr>
        <w:t>окий</w:t>
      </w:r>
      <w:proofErr w:type="gramEnd"/>
      <w:r w:rsidR="00336138" w:rsidRPr="00C81671">
        <w:rPr>
          <w:rFonts w:ascii="Times New Roman" w:hAnsi="Times New Roman" w:cs="Times New Roman"/>
          <w:sz w:val="24"/>
          <w:szCs w:val="24"/>
        </w:rPr>
        <w:t xml:space="preserve"> художественный образ </w:t>
      </w:r>
      <w:r w:rsidRPr="00C81671">
        <w:rPr>
          <w:rFonts w:ascii="Times New Roman" w:hAnsi="Times New Roman" w:cs="Times New Roman"/>
          <w:sz w:val="24"/>
          <w:szCs w:val="24"/>
        </w:rPr>
        <w:t xml:space="preserve">Таганрога, воссоздать </w:t>
      </w:r>
      <w:r w:rsidR="00C10420" w:rsidRPr="00C81671">
        <w:rPr>
          <w:rFonts w:ascii="Times New Roman" w:hAnsi="Times New Roman" w:cs="Times New Roman"/>
          <w:sz w:val="24"/>
          <w:szCs w:val="24"/>
        </w:rPr>
        <w:t>колорит дореволюционного города.</w:t>
      </w:r>
    </w:p>
    <w:p w14:paraId="5095BF46" w14:textId="77777777" w:rsidR="00C10420" w:rsidRPr="00C81671" w:rsidRDefault="00C10420" w:rsidP="00B55E54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</w:p>
    <w:p w14:paraId="1BD7C0DD" w14:textId="77238CC3" w:rsidR="00B55E54" w:rsidRPr="00C81671" w:rsidRDefault="000E36B7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5E54" w:rsidRPr="00C81671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B55E54" w:rsidRPr="000E36B7">
        <w:rPr>
          <w:rFonts w:ascii="Times New Roman" w:hAnsi="Times New Roman" w:cs="Times New Roman"/>
          <w:i/>
          <w:sz w:val="24"/>
          <w:szCs w:val="24"/>
        </w:rPr>
        <w:t>«Художественные средства</w:t>
      </w:r>
      <w:r w:rsidR="008E1579" w:rsidRPr="000E36B7">
        <w:rPr>
          <w:rFonts w:ascii="Times New Roman" w:hAnsi="Times New Roman" w:cs="Times New Roman"/>
          <w:i/>
          <w:sz w:val="24"/>
          <w:szCs w:val="24"/>
        </w:rPr>
        <w:t xml:space="preserve"> выразительности</w:t>
      </w:r>
      <w:r w:rsidR="00B55E54" w:rsidRPr="000E36B7">
        <w:rPr>
          <w:rFonts w:ascii="Times New Roman" w:hAnsi="Times New Roman" w:cs="Times New Roman"/>
          <w:i/>
          <w:sz w:val="24"/>
          <w:szCs w:val="24"/>
        </w:rPr>
        <w:t xml:space="preserve">, раскрывающие образ </w:t>
      </w:r>
      <w:proofErr w:type="gramStart"/>
      <w:r w:rsidR="00B55E54" w:rsidRPr="000E36B7">
        <w:rPr>
          <w:rFonts w:ascii="Times New Roman" w:hAnsi="Times New Roman" w:cs="Times New Roman"/>
          <w:i/>
          <w:sz w:val="24"/>
          <w:szCs w:val="24"/>
        </w:rPr>
        <w:t>Таганрога  в</w:t>
      </w:r>
      <w:proofErr w:type="gramEnd"/>
      <w:r w:rsidR="00B55E54" w:rsidRPr="000E36B7">
        <w:rPr>
          <w:rFonts w:ascii="Times New Roman" w:hAnsi="Times New Roman" w:cs="Times New Roman"/>
          <w:i/>
          <w:sz w:val="24"/>
          <w:szCs w:val="24"/>
        </w:rPr>
        <w:t xml:space="preserve"> рассказах </w:t>
      </w:r>
      <w:proofErr w:type="spellStart"/>
      <w:r w:rsidR="00B55E54" w:rsidRPr="000E36B7">
        <w:rPr>
          <w:rFonts w:ascii="Times New Roman" w:hAnsi="Times New Roman" w:cs="Times New Roman"/>
          <w:i/>
          <w:sz w:val="24"/>
          <w:szCs w:val="24"/>
        </w:rPr>
        <w:t>С.Званцева</w:t>
      </w:r>
      <w:proofErr w:type="spellEnd"/>
      <w:r w:rsidR="00B55E54" w:rsidRPr="000E36B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44B09" w:rsidRPr="000E36B7">
        <w:rPr>
          <w:rFonts w:ascii="Times New Roman" w:hAnsi="Times New Roman" w:cs="Times New Roman"/>
          <w:i/>
          <w:sz w:val="24"/>
          <w:szCs w:val="24"/>
        </w:rPr>
        <w:t>Были да</w:t>
      </w:r>
      <w:r w:rsidR="00B55E54" w:rsidRPr="000E36B7">
        <w:rPr>
          <w:rFonts w:ascii="Times New Roman" w:hAnsi="Times New Roman" w:cs="Times New Roman"/>
          <w:i/>
          <w:sz w:val="24"/>
          <w:szCs w:val="24"/>
        </w:rPr>
        <w:t xml:space="preserve">вние и недавние», «Дело </w:t>
      </w:r>
      <w:proofErr w:type="spellStart"/>
      <w:r w:rsidR="00B55E54" w:rsidRPr="000E36B7">
        <w:rPr>
          <w:rFonts w:ascii="Times New Roman" w:hAnsi="Times New Roman" w:cs="Times New Roman"/>
          <w:i/>
          <w:sz w:val="24"/>
          <w:szCs w:val="24"/>
        </w:rPr>
        <w:t>Вальяно</w:t>
      </w:r>
      <w:proofErr w:type="spellEnd"/>
      <w:r w:rsidR="00B55E54" w:rsidRPr="000E36B7">
        <w:rPr>
          <w:rFonts w:ascii="Times New Roman" w:hAnsi="Times New Roman" w:cs="Times New Roman"/>
          <w:i/>
          <w:sz w:val="24"/>
          <w:szCs w:val="24"/>
        </w:rPr>
        <w:t>» и «Дуэль»</w:t>
      </w:r>
      <w:r w:rsidR="00CC1C0B" w:rsidRPr="000E36B7">
        <w:rPr>
          <w:rFonts w:ascii="Times New Roman" w:hAnsi="Times New Roman" w:cs="Times New Roman"/>
          <w:i/>
          <w:sz w:val="24"/>
          <w:szCs w:val="24"/>
        </w:rPr>
        <w:t>»</w:t>
      </w:r>
      <w:r w:rsidR="00B55E54" w:rsidRPr="000E36B7">
        <w:rPr>
          <w:rFonts w:ascii="Times New Roman" w:hAnsi="Times New Roman" w:cs="Times New Roman"/>
          <w:i/>
          <w:sz w:val="24"/>
          <w:szCs w:val="24"/>
        </w:rPr>
        <w:t>.</w:t>
      </w:r>
    </w:p>
    <w:p w14:paraId="3F0EAF5C" w14:textId="77777777" w:rsidR="00CC1C0B" w:rsidRPr="00C81671" w:rsidRDefault="00CC1C0B" w:rsidP="00B55E54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462" w:type="dxa"/>
        <w:tblLook w:val="04A0" w:firstRow="1" w:lastRow="0" w:firstColumn="1" w:lastColumn="0" w:noHBand="0" w:noVBand="1"/>
      </w:tblPr>
      <w:tblGrid>
        <w:gridCol w:w="698"/>
        <w:gridCol w:w="2423"/>
        <w:gridCol w:w="2920"/>
        <w:gridCol w:w="3421"/>
      </w:tblGrid>
      <w:tr w:rsidR="001D0A33" w:rsidRPr="00C81671" w14:paraId="3201314D" w14:textId="77777777" w:rsidTr="001D0A33">
        <w:trPr>
          <w:trHeight w:val="532"/>
        </w:trPr>
        <w:tc>
          <w:tcPr>
            <w:tcW w:w="698" w:type="dxa"/>
          </w:tcPr>
          <w:p w14:paraId="316A246E" w14:textId="77777777" w:rsidR="001D0A33" w:rsidRPr="00C81671" w:rsidRDefault="001D0A33" w:rsidP="00CC1C0B">
            <w:pPr>
              <w:tabs>
                <w:tab w:val="left" w:pos="567"/>
                <w:tab w:val="left" w:pos="709"/>
              </w:tabs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14:paraId="500458CA" w14:textId="77777777" w:rsidR="001D0A33" w:rsidRPr="00C81671" w:rsidRDefault="001D0A33" w:rsidP="00CC1C0B">
            <w:pPr>
              <w:tabs>
                <w:tab w:val="left" w:pos="567"/>
                <w:tab w:val="left" w:pos="709"/>
              </w:tabs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20" w:type="dxa"/>
          </w:tcPr>
          <w:p w14:paraId="13EB12A7" w14:textId="77777777" w:rsidR="001D0A33" w:rsidRPr="00C81671" w:rsidRDefault="001D0A33" w:rsidP="00CC1C0B">
            <w:pPr>
              <w:tabs>
                <w:tab w:val="left" w:pos="567"/>
                <w:tab w:val="left" w:pos="709"/>
              </w:tabs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Художественное средство</w:t>
            </w:r>
          </w:p>
        </w:tc>
        <w:tc>
          <w:tcPr>
            <w:tcW w:w="3421" w:type="dxa"/>
          </w:tcPr>
          <w:p w14:paraId="3C375694" w14:textId="77777777" w:rsidR="001D0A33" w:rsidRPr="00C81671" w:rsidRDefault="001D0A33" w:rsidP="00CC1C0B">
            <w:pPr>
              <w:tabs>
                <w:tab w:val="left" w:pos="567"/>
                <w:tab w:val="left" w:pos="709"/>
              </w:tabs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Фрагмент произведения</w:t>
            </w:r>
          </w:p>
        </w:tc>
      </w:tr>
      <w:tr w:rsidR="001D0A33" w:rsidRPr="00C81671" w14:paraId="79105A99" w14:textId="77777777" w:rsidTr="00E85947">
        <w:trPr>
          <w:trHeight w:val="1078"/>
        </w:trPr>
        <w:tc>
          <w:tcPr>
            <w:tcW w:w="698" w:type="dxa"/>
            <w:vMerge w:val="restart"/>
          </w:tcPr>
          <w:p w14:paraId="72CD2006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vMerge w:val="restart"/>
          </w:tcPr>
          <w:p w14:paraId="42528A34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«Были давние и недавние»</w:t>
            </w:r>
          </w:p>
        </w:tc>
        <w:tc>
          <w:tcPr>
            <w:tcW w:w="2920" w:type="dxa"/>
          </w:tcPr>
          <w:p w14:paraId="7AFB823D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3421" w:type="dxa"/>
          </w:tcPr>
          <w:p w14:paraId="1DC065DC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Редкие газокалильные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фонари на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высоких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столбах плохо освещали деревянные скамьи с тесно сидевшими парочками…»</w:t>
            </w:r>
          </w:p>
        </w:tc>
      </w:tr>
      <w:tr w:rsidR="001D0A33" w:rsidRPr="00C81671" w14:paraId="088AEA81" w14:textId="77777777" w:rsidTr="00E85947">
        <w:trPr>
          <w:trHeight w:val="687"/>
        </w:trPr>
        <w:tc>
          <w:tcPr>
            <w:tcW w:w="698" w:type="dxa"/>
            <w:vMerge/>
          </w:tcPr>
          <w:p w14:paraId="037089D6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14:paraId="0F647996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3C88971E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3421" w:type="dxa"/>
          </w:tcPr>
          <w:p w14:paraId="5F1A21AE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Зимний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дворец в миниатюре: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широкие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монументальные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двери…»</w:t>
            </w:r>
          </w:p>
        </w:tc>
      </w:tr>
      <w:tr w:rsidR="001D0A33" w:rsidRPr="00C81671" w14:paraId="36CBF471" w14:textId="77777777" w:rsidTr="00E85947">
        <w:trPr>
          <w:trHeight w:val="556"/>
        </w:trPr>
        <w:tc>
          <w:tcPr>
            <w:tcW w:w="698" w:type="dxa"/>
            <w:vMerge/>
          </w:tcPr>
          <w:p w14:paraId="5453059E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14:paraId="100B656E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5CDAA87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3421" w:type="dxa"/>
          </w:tcPr>
          <w:p w14:paraId="5E13C07A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теперь, в этот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ранний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час, на площадке, окружённой, как часовыми-великанами,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столетними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деревьями, было тихо и пустынно. Кое-где в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примятой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траве валялась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битая «казённая»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посуда и яичная скорлупа. Воздух был чист и ароматен. Издали доносился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тонкий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свист паровоза».</w:t>
            </w:r>
          </w:p>
        </w:tc>
      </w:tr>
      <w:tr w:rsidR="001D0A33" w:rsidRPr="00C81671" w14:paraId="289193F0" w14:textId="77777777" w:rsidTr="00E85947">
        <w:trPr>
          <w:trHeight w:val="2818"/>
        </w:trPr>
        <w:tc>
          <w:tcPr>
            <w:tcW w:w="698" w:type="dxa"/>
            <w:vMerge w:val="restart"/>
          </w:tcPr>
          <w:p w14:paraId="496D7103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3" w:type="dxa"/>
            <w:vMerge w:val="restart"/>
          </w:tcPr>
          <w:p w14:paraId="06955164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 xml:space="preserve">«Дело </w:t>
            </w:r>
            <w:proofErr w:type="spellStart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Вальяно</w:t>
            </w:r>
            <w:proofErr w:type="spellEnd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14:paraId="67B3B734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3421" w:type="dxa"/>
          </w:tcPr>
          <w:p w14:paraId="74883621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большого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 окружного суда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раннего погожего сентябрьского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утра собралась толпа. В восемь часов прискакал конный отряд полиции и, наезжая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храпящими 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мордами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взмыленных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лошадей на толпу, оттеснил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любопытствующих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главного входа, с Петровской улицы…»</w:t>
            </w:r>
          </w:p>
        </w:tc>
      </w:tr>
      <w:tr w:rsidR="001D0A33" w:rsidRPr="00C81671" w14:paraId="2F1AB7A9" w14:textId="77777777" w:rsidTr="00E85947">
        <w:trPr>
          <w:trHeight w:val="1274"/>
        </w:trPr>
        <w:tc>
          <w:tcPr>
            <w:tcW w:w="698" w:type="dxa"/>
            <w:vMerge/>
          </w:tcPr>
          <w:p w14:paraId="73E53314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14:paraId="3AE57EC0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55851E5A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3421" w:type="dxa"/>
          </w:tcPr>
          <w:p w14:paraId="6EEA570E" w14:textId="77777777" w:rsidR="001D0A33" w:rsidRPr="00C81671" w:rsidRDefault="001D0A33" w:rsidP="007E5A35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«Тут-то и оказалось, что в дни его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туманной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молодости им был брошен в Греции сын </w:t>
            </w:r>
            <w:proofErr w:type="spellStart"/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</w:tr>
      <w:tr w:rsidR="001D0A33" w:rsidRPr="00C81671" w14:paraId="3D028A6C" w14:textId="77777777" w:rsidTr="00E85947">
        <w:trPr>
          <w:trHeight w:val="1136"/>
        </w:trPr>
        <w:tc>
          <w:tcPr>
            <w:tcW w:w="698" w:type="dxa"/>
          </w:tcPr>
          <w:p w14:paraId="2F04A6BD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3" w:type="dxa"/>
          </w:tcPr>
          <w:p w14:paraId="607D5A0E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«Дуэль»</w:t>
            </w:r>
          </w:p>
        </w:tc>
        <w:tc>
          <w:tcPr>
            <w:tcW w:w="2920" w:type="dxa"/>
          </w:tcPr>
          <w:p w14:paraId="1C3120B8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3421" w:type="dxa"/>
          </w:tcPr>
          <w:p w14:paraId="23C0F84E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816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Грязен, пуст, ленив, безграмотен и скучен </w:t>
            </w:r>
            <w:r w:rsidRPr="00C81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Таганрог, - писал Чехов Лейкину,- настоящая Азия…»</w:t>
            </w:r>
          </w:p>
        </w:tc>
      </w:tr>
      <w:tr w:rsidR="001D0A33" w:rsidRPr="00C81671" w14:paraId="7CFAF5F9" w14:textId="77777777" w:rsidTr="00E85947">
        <w:trPr>
          <w:trHeight w:val="543"/>
        </w:trPr>
        <w:tc>
          <w:tcPr>
            <w:tcW w:w="698" w:type="dxa"/>
            <w:vMerge w:val="restart"/>
          </w:tcPr>
          <w:p w14:paraId="25853305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3" w:type="dxa"/>
          </w:tcPr>
          <w:p w14:paraId="0202FBDF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 xml:space="preserve">«Дело </w:t>
            </w:r>
            <w:proofErr w:type="spellStart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Вальяно</w:t>
            </w:r>
            <w:proofErr w:type="spellEnd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14:paraId="5DB02077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3421" w:type="dxa"/>
          </w:tcPr>
          <w:p w14:paraId="48DA6253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>«…посыпались белые папиросы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точно снег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1D0A33" w:rsidRPr="00C81671" w14:paraId="77FBD11E" w14:textId="77777777" w:rsidTr="00E85947">
        <w:trPr>
          <w:trHeight w:val="669"/>
        </w:trPr>
        <w:tc>
          <w:tcPr>
            <w:tcW w:w="698" w:type="dxa"/>
            <w:vMerge/>
          </w:tcPr>
          <w:p w14:paraId="42BB39E8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14:paraId="23A95B11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«Были давние и недавние»</w:t>
            </w:r>
          </w:p>
        </w:tc>
        <w:tc>
          <w:tcPr>
            <w:tcW w:w="2920" w:type="dxa"/>
          </w:tcPr>
          <w:p w14:paraId="206D8BA0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3421" w:type="dxa"/>
          </w:tcPr>
          <w:p w14:paraId="259248B3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«…на площадке, окружённой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как часовыми-великанами…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D0A33" w:rsidRPr="00C81671" w14:paraId="3C395F76" w14:textId="77777777" w:rsidTr="00E85947">
        <w:trPr>
          <w:trHeight w:val="305"/>
        </w:trPr>
        <w:tc>
          <w:tcPr>
            <w:tcW w:w="698" w:type="dxa"/>
          </w:tcPr>
          <w:p w14:paraId="129260CA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3" w:type="dxa"/>
          </w:tcPr>
          <w:p w14:paraId="1497E6A6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 xml:space="preserve">«Дело </w:t>
            </w:r>
            <w:proofErr w:type="spellStart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Вальяно</w:t>
            </w:r>
            <w:proofErr w:type="spellEnd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7829CD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ABDFD35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Просторечная лексика</w:t>
            </w:r>
          </w:p>
        </w:tc>
        <w:tc>
          <w:tcPr>
            <w:tcW w:w="3421" w:type="dxa"/>
          </w:tcPr>
          <w:p w14:paraId="75A7AA33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«– </w:t>
            </w:r>
            <w:proofErr w:type="spellStart"/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</w:t>
            </w:r>
            <w:proofErr w:type="spellEnd"/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тебя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</w:tr>
      <w:tr w:rsidR="001D0A33" w:rsidRPr="00C81671" w14:paraId="72D1141D" w14:textId="77777777" w:rsidTr="00E85947">
        <w:trPr>
          <w:trHeight w:val="1407"/>
        </w:trPr>
        <w:tc>
          <w:tcPr>
            <w:tcW w:w="698" w:type="dxa"/>
            <w:vMerge w:val="restart"/>
          </w:tcPr>
          <w:p w14:paraId="00101227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3" w:type="dxa"/>
          </w:tcPr>
          <w:p w14:paraId="0395254F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«Были давние и недавние»</w:t>
            </w:r>
          </w:p>
        </w:tc>
        <w:tc>
          <w:tcPr>
            <w:tcW w:w="2920" w:type="dxa"/>
          </w:tcPr>
          <w:p w14:paraId="1D74DD3B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Ряды однородных членов</w:t>
            </w:r>
          </w:p>
        </w:tc>
        <w:tc>
          <w:tcPr>
            <w:tcW w:w="3421" w:type="dxa"/>
          </w:tcPr>
          <w:p w14:paraId="2757EAA2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стремящиеся</w:t>
            </w:r>
            <w:proofErr w:type="gramEnd"/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ввысь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окна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мраморные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лестницы, 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двусветные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залы, хоры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множество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переходов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запасных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комнат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D0A33" w:rsidRPr="00C81671" w14:paraId="6070A92C" w14:textId="77777777" w:rsidTr="00E85947">
        <w:trPr>
          <w:trHeight w:val="1188"/>
        </w:trPr>
        <w:tc>
          <w:tcPr>
            <w:tcW w:w="698" w:type="dxa"/>
            <w:vMerge/>
          </w:tcPr>
          <w:p w14:paraId="59FD9B20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1350326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«Были давние и недавние»</w:t>
            </w:r>
          </w:p>
        </w:tc>
        <w:tc>
          <w:tcPr>
            <w:tcW w:w="2920" w:type="dxa"/>
          </w:tcPr>
          <w:p w14:paraId="76966BE0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Ряды однородных членов</w:t>
            </w:r>
          </w:p>
        </w:tc>
        <w:tc>
          <w:tcPr>
            <w:tcW w:w="3421" w:type="dxa"/>
          </w:tcPr>
          <w:p w14:paraId="03B561AC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Здесь по воскресеньям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пили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водку,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обнимались, клялись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вечной дружбе,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дрались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кровь,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ругались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хриплыми голосами.</w:t>
            </w:r>
          </w:p>
        </w:tc>
      </w:tr>
      <w:tr w:rsidR="001D0A33" w:rsidRPr="00C81671" w14:paraId="4A60A9D9" w14:textId="77777777" w:rsidTr="00E85947">
        <w:trPr>
          <w:trHeight w:val="1120"/>
        </w:trPr>
        <w:tc>
          <w:tcPr>
            <w:tcW w:w="698" w:type="dxa"/>
          </w:tcPr>
          <w:p w14:paraId="5D16E4D5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3" w:type="dxa"/>
          </w:tcPr>
          <w:p w14:paraId="5255B624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 xml:space="preserve">«Дело </w:t>
            </w:r>
            <w:proofErr w:type="spellStart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Вальяно</w:t>
            </w:r>
            <w:proofErr w:type="spellEnd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14:paraId="5C1BDBA3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Ряды однородных членов</w:t>
            </w:r>
          </w:p>
        </w:tc>
        <w:tc>
          <w:tcPr>
            <w:tcW w:w="3421" w:type="dxa"/>
          </w:tcPr>
          <w:p w14:paraId="33C5E7F6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«Вывозилась главным образом пшеница, ввозились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вина, шелка, кофе в зернах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прованское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масло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D0A33" w:rsidRPr="00C81671" w14:paraId="0227CF62" w14:textId="77777777" w:rsidTr="001D0A33">
        <w:trPr>
          <w:trHeight w:val="814"/>
        </w:trPr>
        <w:tc>
          <w:tcPr>
            <w:tcW w:w="698" w:type="dxa"/>
          </w:tcPr>
          <w:p w14:paraId="7960CFBB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3" w:type="dxa"/>
          </w:tcPr>
          <w:p w14:paraId="120E3A56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«Дуэль»</w:t>
            </w:r>
          </w:p>
        </w:tc>
        <w:tc>
          <w:tcPr>
            <w:tcW w:w="2920" w:type="dxa"/>
          </w:tcPr>
          <w:p w14:paraId="37B4BE7A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Ряды однородных членов</w:t>
            </w:r>
          </w:p>
        </w:tc>
        <w:tc>
          <w:tcPr>
            <w:tcW w:w="3421" w:type="dxa"/>
          </w:tcPr>
          <w:p w14:paraId="2BFC1E6C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816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Грязен, пуст, ленив, безграмотен и скучен </w:t>
            </w:r>
            <w:r w:rsidRPr="00C81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Таганрог…»</w:t>
            </w:r>
          </w:p>
        </w:tc>
      </w:tr>
      <w:tr w:rsidR="001D0A33" w:rsidRPr="00C81671" w14:paraId="5A7932C6" w14:textId="77777777" w:rsidTr="00E85947">
        <w:trPr>
          <w:trHeight w:val="709"/>
        </w:trPr>
        <w:tc>
          <w:tcPr>
            <w:tcW w:w="698" w:type="dxa"/>
            <w:vMerge w:val="restart"/>
          </w:tcPr>
          <w:p w14:paraId="4C4B9447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3" w:type="dxa"/>
          </w:tcPr>
          <w:p w14:paraId="0A84520C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«Были давние и недавние»</w:t>
            </w:r>
          </w:p>
          <w:p w14:paraId="114C5035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F48AC9B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3421" w:type="dxa"/>
          </w:tcPr>
          <w:p w14:paraId="42127E04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«Здесь, </w:t>
            </w:r>
            <w:r w:rsidRPr="00C8167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нижнем зале с террасой</w:t>
            </w:r>
            <w:r w:rsidRPr="00C81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…»</w:t>
            </w:r>
          </w:p>
        </w:tc>
      </w:tr>
      <w:tr w:rsidR="001D0A33" w:rsidRPr="00C81671" w14:paraId="34204322" w14:textId="77777777" w:rsidTr="00E85947">
        <w:trPr>
          <w:trHeight w:val="578"/>
        </w:trPr>
        <w:tc>
          <w:tcPr>
            <w:tcW w:w="698" w:type="dxa"/>
            <w:vMerge/>
          </w:tcPr>
          <w:p w14:paraId="769DAF2B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A55EB47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«Были давние и недавние»</w:t>
            </w:r>
          </w:p>
        </w:tc>
        <w:tc>
          <w:tcPr>
            <w:tcW w:w="2920" w:type="dxa"/>
          </w:tcPr>
          <w:p w14:paraId="599010D3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3421" w:type="dxa"/>
          </w:tcPr>
          <w:p w14:paraId="06E25695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 теперь, </w:t>
            </w:r>
            <w:r w:rsidRPr="00C816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этот ранний час…</w:t>
            </w:r>
            <w:r w:rsidRPr="00C81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D0A33" w:rsidRPr="00C81671" w14:paraId="4B61FF49" w14:textId="77777777" w:rsidTr="001D0A33">
        <w:trPr>
          <w:trHeight w:val="814"/>
        </w:trPr>
        <w:tc>
          <w:tcPr>
            <w:tcW w:w="698" w:type="dxa"/>
          </w:tcPr>
          <w:p w14:paraId="54BC413F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3" w:type="dxa"/>
          </w:tcPr>
          <w:p w14:paraId="551FFC2E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 xml:space="preserve">«Дело </w:t>
            </w:r>
            <w:proofErr w:type="spellStart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Вальяно</w:t>
            </w:r>
            <w:proofErr w:type="spellEnd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14:paraId="58D2BC10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Риторический вопрос</w:t>
            </w:r>
          </w:p>
        </w:tc>
        <w:tc>
          <w:tcPr>
            <w:tcW w:w="3421" w:type="dxa"/>
          </w:tcPr>
          <w:p w14:paraId="27859997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«Кто же унаследует огромное богатство </w:t>
            </w:r>
            <w:proofErr w:type="spellStart"/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Вальяно</w:t>
            </w:r>
            <w:proofErr w:type="spellEnd"/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?»</w:t>
            </w:r>
          </w:p>
        </w:tc>
      </w:tr>
      <w:tr w:rsidR="001D0A33" w:rsidRPr="00C81671" w14:paraId="69E0CEE0" w14:textId="77777777" w:rsidTr="001D0A33">
        <w:trPr>
          <w:trHeight w:val="532"/>
        </w:trPr>
        <w:tc>
          <w:tcPr>
            <w:tcW w:w="698" w:type="dxa"/>
          </w:tcPr>
          <w:p w14:paraId="098B6DA9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23" w:type="dxa"/>
          </w:tcPr>
          <w:p w14:paraId="44FAB394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 xml:space="preserve">«Дело </w:t>
            </w:r>
            <w:proofErr w:type="spellStart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Вальяно</w:t>
            </w:r>
            <w:proofErr w:type="spellEnd"/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14:paraId="735B7F35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1">
              <w:rPr>
                <w:rFonts w:ascii="Times New Roman" w:hAnsi="Times New Roman" w:cs="Times New Roman"/>
                <w:sz w:val="24"/>
                <w:szCs w:val="24"/>
              </w:rPr>
              <w:t>Стилистически сниженная лексика</w:t>
            </w:r>
          </w:p>
        </w:tc>
        <w:tc>
          <w:tcPr>
            <w:tcW w:w="3421" w:type="dxa"/>
          </w:tcPr>
          <w:p w14:paraId="182BF849" w14:textId="77777777" w:rsidR="001D0A33" w:rsidRPr="00C81671" w:rsidRDefault="001D0A33" w:rsidP="00B55E54">
            <w:pPr>
              <w:tabs>
                <w:tab w:val="left" w:pos="567"/>
                <w:tab w:val="left" w:pos="709"/>
              </w:tabs>
              <w:ind w:right="-6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«…</w:t>
            </w:r>
            <w:r w:rsidRPr="00C81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вскоре </w:t>
            </w:r>
            <w:r w:rsidRPr="00C816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помер…»</w:t>
            </w:r>
          </w:p>
        </w:tc>
      </w:tr>
    </w:tbl>
    <w:p w14:paraId="706D56B7" w14:textId="77777777" w:rsidR="00CC1C0B" w:rsidRPr="00C81671" w:rsidRDefault="00CC1C0B" w:rsidP="00B55E54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4A78A" w14:textId="782EFAA0" w:rsidR="00FB2E35" w:rsidRPr="00C81671" w:rsidRDefault="000960D3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</w:t>
      </w:r>
      <w:proofErr w:type="spellEnd"/>
      <w:r w:rsidR="00C10420" w:rsidRPr="00C81671">
        <w:rPr>
          <w:rFonts w:ascii="Times New Roman" w:hAnsi="Times New Roman" w:cs="Times New Roman"/>
          <w:sz w:val="24"/>
          <w:szCs w:val="24"/>
        </w:rPr>
        <w:t xml:space="preserve"> в своих рассказах активно использует художественные с</w:t>
      </w:r>
      <w:r w:rsidRPr="00C81671">
        <w:rPr>
          <w:rFonts w:ascii="Times New Roman" w:hAnsi="Times New Roman" w:cs="Times New Roman"/>
          <w:sz w:val="24"/>
          <w:szCs w:val="24"/>
        </w:rPr>
        <w:t>редства выразительности: эпитеты, сравнения, уточнения, просторечную лексику, стилистически сниженную лексику, ряды однородных членов, риторические вопросы. Эпитеты помогают передать отношение к предмету</w:t>
      </w:r>
      <w:r w:rsidR="00CE71C7" w:rsidRPr="00C81671">
        <w:rPr>
          <w:rFonts w:ascii="Times New Roman" w:hAnsi="Times New Roman" w:cs="Times New Roman"/>
          <w:sz w:val="24"/>
          <w:szCs w:val="24"/>
        </w:rPr>
        <w:t>- образу парка, дворца, рощи, улучшить наглядность</w:t>
      </w:r>
      <w:r w:rsidRPr="00C81671">
        <w:rPr>
          <w:rFonts w:ascii="Times New Roman" w:hAnsi="Times New Roman" w:cs="Times New Roman"/>
          <w:sz w:val="24"/>
          <w:szCs w:val="24"/>
        </w:rPr>
        <w:t xml:space="preserve">, придают насыщенности,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а  главное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, позволяют выделить яркую черту и особенность </w:t>
      </w:r>
      <w:r w:rsidR="00CE71C7" w:rsidRPr="00C81671">
        <w:rPr>
          <w:rFonts w:ascii="Times New Roman" w:hAnsi="Times New Roman" w:cs="Times New Roman"/>
          <w:sz w:val="24"/>
          <w:szCs w:val="24"/>
        </w:rPr>
        <w:t xml:space="preserve">этих </w:t>
      </w:r>
      <w:r w:rsidR="00336138" w:rsidRPr="00C81671">
        <w:rPr>
          <w:rFonts w:ascii="Times New Roman" w:hAnsi="Times New Roman" w:cs="Times New Roman"/>
          <w:sz w:val="24"/>
          <w:szCs w:val="24"/>
        </w:rPr>
        <w:t>образов</w:t>
      </w:r>
      <w:r w:rsidRPr="00C81671">
        <w:rPr>
          <w:rFonts w:ascii="Times New Roman" w:hAnsi="Times New Roman" w:cs="Times New Roman"/>
          <w:sz w:val="24"/>
          <w:szCs w:val="24"/>
        </w:rPr>
        <w:t>. Сравнения – языковая игра, позволяющая акцентировать внимание читателя</w:t>
      </w:r>
      <w:r w:rsidR="00CE71C7" w:rsidRPr="00C81671">
        <w:rPr>
          <w:rFonts w:ascii="Times New Roman" w:hAnsi="Times New Roman" w:cs="Times New Roman"/>
          <w:sz w:val="24"/>
          <w:szCs w:val="24"/>
        </w:rPr>
        <w:t xml:space="preserve"> на изображении, например, рощи «Дубки».</w:t>
      </w:r>
      <w:r w:rsidR="00336138" w:rsidRPr="00C81671">
        <w:rPr>
          <w:rFonts w:ascii="Times New Roman" w:hAnsi="Times New Roman" w:cs="Times New Roman"/>
          <w:sz w:val="24"/>
          <w:szCs w:val="24"/>
        </w:rPr>
        <w:t xml:space="preserve"> Тесты </w:t>
      </w:r>
      <w:proofErr w:type="spellStart"/>
      <w:r w:rsidR="00336138" w:rsidRPr="00C81671">
        <w:rPr>
          <w:rFonts w:ascii="Times New Roman" w:hAnsi="Times New Roman" w:cs="Times New Roman"/>
          <w:sz w:val="24"/>
          <w:szCs w:val="24"/>
        </w:rPr>
        <w:t>С.Званцева</w:t>
      </w:r>
      <w:proofErr w:type="spellEnd"/>
      <w:r w:rsidR="00336138" w:rsidRPr="00C81671">
        <w:rPr>
          <w:rFonts w:ascii="Times New Roman" w:hAnsi="Times New Roman" w:cs="Times New Roman"/>
          <w:sz w:val="24"/>
          <w:szCs w:val="24"/>
        </w:rPr>
        <w:t xml:space="preserve"> пестрят однородными членами, которые позволяют конкретизировать происходящее, помогают передать мысль более точно.</w:t>
      </w:r>
      <w:r w:rsidR="00CE71C7" w:rsidRPr="00C81671">
        <w:rPr>
          <w:rFonts w:ascii="Times New Roman" w:hAnsi="Times New Roman" w:cs="Times New Roman"/>
          <w:sz w:val="24"/>
          <w:szCs w:val="24"/>
        </w:rPr>
        <w:t xml:space="preserve"> </w:t>
      </w:r>
      <w:r w:rsidRPr="00C81671">
        <w:rPr>
          <w:rFonts w:ascii="Times New Roman" w:hAnsi="Times New Roman" w:cs="Times New Roman"/>
          <w:sz w:val="24"/>
          <w:szCs w:val="24"/>
        </w:rPr>
        <w:t>С помощью</w:t>
      </w:r>
      <w:r w:rsidR="00CE71C7" w:rsidRPr="00C81671">
        <w:rPr>
          <w:rFonts w:ascii="Times New Roman" w:hAnsi="Times New Roman" w:cs="Times New Roman"/>
          <w:sz w:val="24"/>
          <w:szCs w:val="24"/>
        </w:rPr>
        <w:t xml:space="preserve"> художественных средств выразительности</w:t>
      </w:r>
      <w:r w:rsidRPr="00C81671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CE71C7" w:rsidRPr="00C81671">
        <w:rPr>
          <w:rFonts w:ascii="Times New Roman" w:hAnsi="Times New Roman" w:cs="Times New Roman"/>
          <w:sz w:val="24"/>
          <w:szCs w:val="24"/>
        </w:rPr>
        <w:t xml:space="preserve"> реалистично</w:t>
      </w:r>
      <w:r w:rsidRPr="00C81671">
        <w:rPr>
          <w:rFonts w:ascii="Times New Roman" w:hAnsi="Times New Roman" w:cs="Times New Roman"/>
          <w:sz w:val="24"/>
          <w:szCs w:val="24"/>
        </w:rPr>
        <w:t xml:space="preserve"> воссоздает картину дореволюционного города Таганрога</w:t>
      </w:r>
      <w:r w:rsidR="00CE71C7" w:rsidRPr="00C81671">
        <w:rPr>
          <w:rFonts w:ascii="Times New Roman" w:hAnsi="Times New Roman" w:cs="Times New Roman"/>
          <w:sz w:val="24"/>
          <w:szCs w:val="24"/>
        </w:rPr>
        <w:t>.</w:t>
      </w:r>
      <w:r w:rsidRPr="00C8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9C776" w14:textId="77CE148C" w:rsidR="004C4B6B" w:rsidRPr="00C81671" w:rsidRDefault="004C4B6B" w:rsidP="00C81671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60516" w14:textId="4308CF34" w:rsidR="00D0713D" w:rsidRPr="00C81671" w:rsidRDefault="00F2569F" w:rsidP="000E36B7">
      <w:pPr>
        <w:tabs>
          <w:tab w:val="left" w:pos="567"/>
          <w:tab w:val="left" w:pos="709"/>
          <w:tab w:val="left" w:pos="851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6697C"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0C9F"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36B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50C9F" w:rsidRPr="00C816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697C" w:rsidRPr="00C81671">
        <w:rPr>
          <w:rFonts w:ascii="Times New Roman" w:eastAsia="Calibri" w:hAnsi="Times New Roman" w:cs="Times New Roman"/>
          <w:b/>
          <w:sz w:val="24"/>
          <w:szCs w:val="24"/>
        </w:rPr>
        <w:t>5. Заключение</w:t>
      </w:r>
      <w:r w:rsidR="004A4939" w:rsidRPr="00C8167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713D" w:rsidRPr="00C816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14:paraId="1FCDE334" w14:textId="174AB7C4" w:rsidR="00F2569F" w:rsidRPr="00C81671" w:rsidRDefault="00F2569F" w:rsidP="000E36B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50C9F" w:rsidRPr="00C816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36B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939" w:rsidRPr="00C81671">
        <w:rPr>
          <w:rFonts w:ascii="Times New Roman" w:eastAsia="Calibri" w:hAnsi="Times New Roman" w:cs="Times New Roman"/>
          <w:sz w:val="24"/>
          <w:szCs w:val="24"/>
        </w:rPr>
        <w:t xml:space="preserve">В ходе проведённого исследования наша </w:t>
      </w:r>
      <w:proofErr w:type="gramStart"/>
      <w:r w:rsidR="004A4939" w:rsidRPr="00C81671">
        <w:rPr>
          <w:rFonts w:ascii="Times New Roman" w:eastAsia="Calibri" w:hAnsi="Times New Roman" w:cs="Times New Roman"/>
          <w:sz w:val="24"/>
          <w:szCs w:val="24"/>
        </w:rPr>
        <w:t>гипотеза</w:t>
      </w:r>
      <w:r w:rsidR="00347B2A" w:rsidRPr="00C81671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 w:rsidR="00347B2A" w:rsidRPr="00C81671">
        <w:rPr>
          <w:rFonts w:ascii="Times New Roman" w:eastAsia="Calibri" w:hAnsi="Times New Roman" w:cs="Times New Roman"/>
          <w:sz w:val="24"/>
          <w:szCs w:val="24"/>
        </w:rPr>
        <w:t xml:space="preserve">    Реалистично ли изображал С. Званцев дореволюционный образ города Таганрога в рассказах «</w:t>
      </w:r>
      <w:r w:rsidR="00477DD8" w:rsidRPr="00C81671">
        <w:rPr>
          <w:rFonts w:ascii="Times New Roman" w:eastAsia="Calibri" w:hAnsi="Times New Roman" w:cs="Times New Roman"/>
          <w:sz w:val="24"/>
          <w:szCs w:val="24"/>
        </w:rPr>
        <w:t>Были д</w:t>
      </w:r>
      <w:r w:rsidR="00347B2A" w:rsidRPr="00C81671">
        <w:rPr>
          <w:rFonts w:ascii="Times New Roman" w:eastAsia="Calibri" w:hAnsi="Times New Roman" w:cs="Times New Roman"/>
          <w:sz w:val="24"/>
          <w:szCs w:val="24"/>
        </w:rPr>
        <w:t xml:space="preserve">авние и недавние», «Дело </w:t>
      </w:r>
      <w:proofErr w:type="spellStart"/>
      <w:r w:rsidR="00347B2A" w:rsidRPr="00C81671">
        <w:rPr>
          <w:rFonts w:ascii="Times New Roman" w:eastAsia="Calibri" w:hAnsi="Times New Roman" w:cs="Times New Roman"/>
          <w:sz w:val="24"/>
          <w:szCs w:val="24"/>
        </w:rPr>
        <w:t>Вальяно</w:t>
      </w:r>
      <w:proofErr w:type="spellEnd"/>
      <w:r w:rsidR="00347B2A" w:rsidRPr="00C81671">
        <w:rPr>
          <w:rFonts w:ascii="Times New Roman" w:eastAsia="Calibri" w:hAnsi="Times New Roman" w:cs="Times New Roman"/>
          <w:sz w:val="24"/>
          <w:szCs w:val="24"/>
        </w:rPr>
        <w:t>», «Дуэль») -</w:t>
      </w:r>
      <w:r w:rsidR="00FE4969"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939" w:rsidRPr="00C81671">
        <w:rPr>
          <w:rFonts w:ascii="Times New Roman" w:eastAsia="Calibri" w:hAnsi="Times New Roman" w:cs="Times New Roman"/>
          <w:sz w:val="24"/>
          <w:szCs w:val="24"/>
        </w:rPr>
        <w:t>подтвердилась.</w:t>
      </w:r>
    </w:p>
    <w:p w14:paraId="3891FCEF" w14:textId="28788AE9" w:rsidR="00C231E3" w:rsidRPr="00C81671" w:rsidRDefault="00C231E3" w:rsidP="00C231E3">
      <w:pPr>
        <w:tabs>
          <w:tab w:val="left" w:pos="567"/>
          <w:tab w:val="left" w:pos="709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E36B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C81671">
        <w:rPr>
          <w:rFonts w:ascii="Times New Roman" w:hAnsi="Times New Roman" w:cs="Times New Roman"/>
          <w:bCs/>
          <w:sz w:val="24"/>
          <w:szCs w:val="24"/>
        </w:rPr>
        <w:t>Предметом  нашего</w:t>
      </w:r>
      <w:proofErr w:type="gramEnd"/>
      <w:r w:rsidRPr="00C81671">
        <w:rPr>
          <w:rFonts w:ascii="Times New Roman" w:hAnsi="Times New Roman" w:cs="Times New Roman"/>
          <w:bCs/>
          <w:sz w:val="24"/>
          <w:szCs w:val="24"/>
        </w:rPr>
        <w:t xml:space="preserve"> исследования  стал  образ города Таганрога в творчестве С. Званцева.</w:t>
      </w:r>
      <w:r w:rsidRPr="00C81671">
        <w:rPr>
          <w:rFonts w:ascii="Times New Roman" w:hAnsi="Times New Roman" w:cs="Times New Roman"/>
          <w:sz w:val="24"/>
          <w:szCs w:val="24"/>
        </w:rPr>
        <w:t xml:space="preserve">  Данным автором написано большое количество произведений разного жанра. Но мы остановили свое внимание на рассказах, которые писатель сам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назвал  «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таганрогскими былями». «Таганрогские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были»  —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 редкостный источник, из которого многое, необычное из жизни города, расположившегося  на берегу Азовскою моря, могут узнать и любознательный читатель,  все познающий историк.</w:t>
      </w:r>
    </w:p>
    <w:p w14:paraId="53A13BC2" w14:textId="3375C2AB" w:rsidR="00347B2A" w:rsidRPr="00C81671" w:rsidRDefault="00347B2A" w:rsidP="000E36B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36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Образ дореволюционного города Таганрога в рассказах </w:t>
      </w:r>
      <w:proofErr w:type="spellStart"/>
      <w:r w:rsidRPr="00C81671">
        <w:rPr>
          <w:rFonts w:ascii="Times New Roman" w:eastAsia="Calibri" w:hAnsi="Times New Roman" w:cs="Times New Roman"/>
          <w:sz w:val="24"/>
          <w:szCs w:val="24"/>
        </w:rPr>
        <w:t>С.Званцева</w:t>
      </w:r>
      <w:proofErr w:type="spellEnd"/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77DD8" w:rsidRPr="00C81671">
        <w:rPr>
          <w:rFonts w:ascii="Times New Roman" w:eastAsia="Calibri" w:hAnsi="Times New Roman" w:cs="Times New Roman"/>
          <w:sz w:val="24"/>
          <w:szCs w:val="24"/>
        </w:rPr>
        <w:t>Были д</w:t>
      </w: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авние и недавние», «Дело </w:t>
      </w:r>
      <w:proofErr w:type="spellStart"/>
      <w:r w:rsidRPr="00C81671">
        <w:rPr>
          <w:rFonts w:ascii="Times New Roman" w:eastAsia="Calibri" w:hAnsi="Times New Roman" w:cs="Times New Roman"/>
          <w:sz w:val="24"/>
          <w:szCs w:val="24"/>
        </w:rPr>
        <w:t>Вальяно</w:t>
      </w:r>
      <w:proofErr w:type="spellEnd"/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» и «Дуэль» правдоподобен и реалистичен. Автор не идеализирует образ, а показывает его всем многообразии. Город разнолик: у одних героев рассказов город вызывает восхищение: их радует убранство парка, рощи, они приходят в восторг от Дворца </w:t>
      </w:r>
      <w:proofErr w:type="spellStart"/>
      <w:r w:rsidRPr="00C81671">
        <w:rPr>
          <w:rFonts w:ascii="Times New Roman" w:eastAsia="Calibri" w:hAnsi="Times New Roman" w:cs="Times New Roman"/>
          <w:sz w:val="24"/>
          <w:szCs w:val="24"/>
        </w:rPr>
        <w:t>Алфераки</w:t>
      </w:r>
      <w:proofErr w:type="spellEnd"/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; другие же разочарованы: он для них «грязен, пуст, ленив…». </w:t>
      </w:r>
    </w:p>
    <w:p w14:paraId="6B7E60A2" w14:textId="607F3B8D" w:rsidR="00C231E3" w:rsidRPr="00C81671" w:rsidRDefault="00C231E3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816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36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1671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помогают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С.Званцеву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неповторимый  глубокий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 художественный образ Таганрога, воссоздать колорит дореволюционного города.</w:t>
      </w:r>
    </w:p>
    <w:p w14:paraId="6A4E1AEA" w14:textId="1341DB1A" w:rsidR="00347B2A" w:rsidRPr="00C81671" w:rsidRDefault="00C231E3" w:rsidP="000E36B7">
      <w:pPr>
        <w:tabs>
          <w:tab w:val="left" w:pos="567"/>
          <w:tab w:val="left" w:pos="709"/>
          <w:tab w:val="left" w:pos="851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6B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в своих рассказах активно использует художественные средства выразительности: эпитеты, сравнения, уточнения, просторечную лексику, стилистически сниженную лексику, ряды однородных членов, риторические вопросы. Эпитеты помогают передать отношение к предмету- образу парка, дворца, рощи, улучшить наглядность, придают насыщенности, </w:t>
      </w:r>
      <w:proofErr w:type="gramStart"/>
      <w:r w:rsidRPr="00C81671">
        <w:rPr>
          <w:rFonts w:ascii="Times New Roman" w:hAnsi="Times New Roman" w:cs="Times New Roman"/>
          <w:sz w:val="24"/>
          <w:szCs w:val="24"/>
        </w:rPr>
        <w:t>а  главное</w:t>
      </w:r>
      <w:proofErr w:type="gramEnd"/>
      <w:r w:rsidRPr="00C81671">
        <w:rPr>
          <w:rFonts w:ascii="Times New Roman" w:hAnsi="Times New Roman" w:cs="Times New Roman"/>
          <w:sz w:val="24"/>
          <w:szCs w:val="24"/>
        </w:rPr>
        <w:t xml:space="preserve">, позволяют выделить яркую черту и особенность этих образов. Сравнения – языковая игра, позволяющая акцентировать внимание читателя на изображении, например, рощи «Дубки». Тесты </w:t>
      </w:r>
      <w:proofErr w:type="spellStart"/>
      <w:r w:rsidRPr="00C81671">
        <w:rPr>
          <w:rFonts w:ascii="Times New Roman" w:hAnsi="Times New Roman" w:cs="Times New Roman"/>
          <w:sz w:val="24"/>
          <w:szCs w:val="24"/>
        </w:rPr>
        <w:t>С.Званцева</w:t>
      </w:r>
      <w:proofErr w:type="spellEnd"/>
      <w:r w:rsidRPr="00C81671">
        <w:rPr>
          <w:rFonts w:ascii="Times New Roman" w:hAnsi="Times New Roman" w:cs="Times New Roman"/>
          <w:sz w:val="24"/>
          <w:szCs w:val="24"/>
        </w:rPr>
        <w:t xml:space="preserve"> пестрят однородными членами, которые позволяют конкретизировать происходящее, помогают передать мысль более точно. С помощью художественных средств выразительности автор реалистично воссоздает картину дореволюционного города Таганрога. </w:t>
      </w:r>
    </w:p>
    <w:p w14:paraId="516B6AC8" w14:textId="33003778" w:rsidR="004A4939" w:rsidRPr="00C81671" w:rsidRDefault="00F2569F" w:rsidP="000E36B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7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E4969" w:rsidRPr="00C81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C9F" w:rsidRPr="00C81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6B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50C9F" w:rsidRPr="00C81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939" w:rsidRPr="00C81671">
        <w:rPr>
          <w:rFonts w:ascii="Times New Roman" w:eastAsia="Calibri" w:hAnsi="Times New Roman" w:cs="Times New Roman"/>
          <w:sz w:val="24"/>
          <w:szCs w:val="24"/>
        </w:rPr>
        <w:t>Ценность этого исследования заключается в том, чтобы обратить внимание обучающихся</w:t>
      </w:r>
      <w:r w:rsidR="00C231E3" w:rsidRPr="00C81671">
        <w:rPr>
          <w:rFonts w:ascii="Times New Roman" w:eastAsia="Calibri" w:hAnsi="Times New Roman" w:cs="Times New Roman"/>
          <w:sz w:val="24"/>
          <w:szCs w:val="24"/>
        </w:rPr>
        <w:t xml:space="preserve"> на творчество </w:t>
      </w:r>
      <w:proofErr w:type="spellStart"/>
      <w:r w:rsidR="00C231E3" w:rsidRPr="00C81671">
        <w:rPr>
          <w:rFonts w:ascii="Times New Roman" w:eastAsia="Calibri" w:hAnsi="Times New Roman" w:cs="Times New Roman"/>
          <w:sz w:val="24"/>
          <w:szCs w:val="24"/>
        </w:rPr>
        <w:t>С.Званцева</w:t>
      </w:r>
      <w:proofErr w:type="spellEnd"/>
      <w:r w:rsidR="00FE4969" w:rsidRPr="00C81671">
        <w:rPr>
          <w:rFonts w:ascii="Times New Roman" w:eastAsia="Calibri" w:hAnsi="Times New Roman" w:cs="Times New Roman"/>
          <w:sz w:val="24"/>
          <w:szCs w:val="24"/>
        </w:rPr>
        <w:t>,</w:t>
      </w:r>
      <w:r w:rsidR="004A4939" w:rsidRPr="00C81671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C231E3"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231E3" w:rsidRPr="00C81671">
        <w:rPr>
          <w:rFonts w:ascii="Times New Roman" w:eastAsia="Calibri" w:hAnsi="Times New Roman" w:cs="Times New Roman"/>
          <w:sz w:val="24"/>
          <w:szCs w:val="24"/>
        </w:rPr>
        <w:t>уникальное  изображение</w:t>
      </w:r>
      <w:proofErr w:type="gramEnd"/>
      <w:r w:rsidR="004A4939"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1E3" w:rsidRPr="00C81671">
        <w:rPr>
          <w:rFonts w:ascii="Times New Roman" w:eastAsia="Calibri" w:hAnsi="Times New Roman" w:cs="Times New Roman"/>
          <w:sz w:val="24"/>
          <w:szCs w:val="24"/>
        </w:rPr>
        <w:t xml:space="preserve"> нашей Малой Родины, на особенность изображаемого, на язык произведений</w:t>
      </w:r>
      <w:r w:rsidR="004A4939" w:rsidRPr="00C81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C6A74" w14:textId="36FEE5E6" w:rsidR="00F2569F" w:rsidRPr="00C81671" w:rsidRDefault="004A4939" w:rsidP="000E36B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50C9F" w:rsidRPr="00C816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36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81671">
        <w:rPr>
          <w:rFonts w:ascii="Times New Roman" w:eastAsia="Calibri" w:hAnsi="Times New Roman" w:cs="Times New Roman"/>
          <w:sz w:val="24"/>
          <w:szCs w:val="24"/>
        </w:rPr>
        <w:t>Изучение научных трудов, статей, знакомство с терминами</w:t>
      </w:r>
      <w:r w:rsidR="00BC088A" w:rsidRPr="00C81671">
        <w:rPr>
          <w:rFonts w:ascii="Times New Roman" w:eastAsia="Calibri" w:hAnsi="Times New Roman" w:cs="Times New Roman"/>
          <w:sz w:val="24"/>
          <w:szCs w:val="24"/>
        </w:rPr>
        <w:t>, чтение и изучение рассказов</w:t>
      </w: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0EC" w:rsidRPr="00C81671">
        <w:rPr>
          <w:rFonts w:ascii="Times New Roman" w:eastAsia="Calibri" w:hAnsi="Times New Roman" w:cs="Times New Roman"/>
          <w:sz w:val="24"/>
          <w:szCs w:val="24"/>
        </w:rPr>
        <w:t>помогло расширить</w:t>
      </w:r>
      <w:r w:rsidR="00BC088A" w:rsidRPr="00C81671">
        <w:rPr>
          <w:rFonts w:ascii="Times New Roman" w:eastAsia="Calibri" w:hAnsi="Times New Roman" w:cs="Times New Roman"/>
          <w:sz w:val="24"/>
          <w:szCs w:val="24"/>
        </w:rPr>
        <w:t xml:space="preserve"> имеющиеся знания.</w:t>
      </w:r>
    </w:p>
    <w:p w14:paraId="0859FCEF" w14:textId="6D19BDF1" w:rsidR="000E36B7" w:rsidRPr="00553B24" w:rsidRDefault="004A4939" w:rsidP="00553B2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69F" w:rsidRPr="00C8167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50C9F" w:rsidRPr="00C816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569F" w:rsidRPr="00C8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6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81671">
        <w:rPr>
          <w:rFonts w:ascii="Times New Roman" w:eastAsia="Calibri" w:hAnsi="Times New Roman" w:cs="Times New Roman"/>
          <w:sz w:val="24"/>
          <w:szCs w:val="24"/>
        </w:rPr>
        <w:t>И хотелось бы закончить свою работу словами Сергея Федина</w:t>
      </w:r>
      <w:r w:rsidRPr="00C81671">
        <w:rPr>
          <w:rFonts w:ascii="Calibri" w:eastAsia="Calibri" w:hAnsi="Calibri" w:cs="Times New Roman"/>
          <w:sz w:val="24"/>
          <w:szCs w:val="24"/>
        </w:rPr>
        <w:t xml:space="preserve"> «</w:t>
      </w:r>
      <w:r w:rsidRPr="00C81671">
        <w:rPr>
          <w:rFonts w:ascii="Times New Roman" w:eastAsia="Calibri" w:hAnsi="Times New Roman" w:cs="Times New Roman"/>
          <w:sz w:val="24"/>
          <w:szCs w:val="24"/>
        </w:rPr>
        <w:t>Ведь это такое удовольствие — вглядываться, вслушиваться в слова, открывая в них новые смыслы»</w:t>
      </w:r>
      <w:r w:rsidR="00F2569F" w:rsidRPr="00C8167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F2569F" w:rsidRPr="00C81671">
          <w:rPr>
            <w:rStyle w:val="ab"/>
            <w:rFonts w:ascii="Times New Roman" w:eastAsia="Calibri" w:hAnsi="Times New Roman" w:cs="Times New Roman"/>
            <w:sz w:val="24"/>
            <w:szCs w:val="24"/>
          </w:rPr>
          <w:t>[</w:t>
        </w:r>
        <w:r w:rsidR="00BA1C47" w:rsidRPr="00C81671">
          <w:rPr>
            <w:rStyle w:val="ab"/>
            <w:rFonts w:ascii="Times New Roman" w:eastAsia="Calibri" w:hAnsi="Times New Roman" w:cs="Times New Roman"/>
            <w:sz w:val="24"/>
            <w:szCs w:val="24"/>
          </w:rPr>
          <w:t>14</w:t>
        </w:r>
        <w:r w:rsidR="00F2569F" w:rsidRPr="00C81671">
          <w:rPr>
            <w:rStyle w:val="ab"/>
            <w:rFonts w:ascii="Times New Roman" w:eastAsia="Calibri" w:hAnsi="Times New Roman" w:cs="Times New Roman"/>
            <w:sz w:val="24"/>
            <w:szCs w:val="24"/>
          </w:rPr>
          <w:t>]</w:t>
        </w:r>
      </w:hyperlink>
      <w:r w:rsidRPr="00C816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55F7A0" w14:textId="77777777" w:rsidR="001D0A33" w:rsidRDefault="001D0A33" w:rsidP="001D0A33">
      <w:pPr>
        <w:tabs>
          <w:tab w:val="left" w:pos="4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E57D" w14:textId="77777777" w:rsidR="00F5443A" w:rsidRDefault="009B4B76" w:rsidP="001D0A33">
      <w:pPr>
        <w:tabs>
          <w:tab w:val="left" w:pos="411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8513D20" w14:textId="77777777" w:rsidR="00C15FB1" w:rsidRPr="003B3E65" w:rsidRDefault="00C15FB1" w:rsidP="00C15F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</w:t>
      </w:r>
    </w:p>
    <w:p w14:paraId="5FA2E325" w14:textId="77777777" w:rsidR="00C15FB1" w:rsidRPr="003B3E65" w:rsidRDefault="00C15FB1" w:rsidP="00C15FB1">
      <w:pPr>
        <w:tabs>
          <w:tab w:val="left" w:pos="178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6F0D949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[1]</w:t>
      </w:r>
      <w:r w:rsidRPr="003B3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B3E6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B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Наиболее известные высказывания А. П. Чехова о Таганроге (из письма А. Л. Вишневскому, 11 июня, 1899 г. Петербург) [Электронный ресурс</w:t>
      </w:r>
      <w:proofErr w:type="gramStart"/>
      <w:r w:rsidRPr="003B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B3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2" w:history="1">
        <w:r w:rsidRPr="003B3E65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http://taglib.ru/chehov/tem_ukaz.html</w:t>
        </w:r>
        <w:proofErr w:type="gramEnd"/>
      </w:hyperlink>
      <w:r w:rsidRPr="003B3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C8D00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[2</w:t>
      </w:r>
      <w:proofErr w:type="gramStart"/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]  </w:t>
      </w:r>
      <w:proofErr w:type="spellStart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Шамкович</w:t>
      </w:r>
      <w:proofErr w:type="spellEnd"/>
      <w:proofErr w:type="gramEnd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Исаак Яковлевич// Таганрог. Энциклопедия. Таганрог: «Антон», 2008. - С. 801. </w:t>
      </w:r>
    </w:p>
    <w:p w14:paraId="224A1DC8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[3]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Сергей Званцев – известный писатель родом из Таганрога. [Электронный ресурс] </w:t>
      </w:r>
      <w:hyperlink r:id="rId23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https://m.bloknot-taganrog.ru/news/sergey-zvantsev-izvestnyy-pisatel-rodom-iz-taganro</w:t>
        </w:r>
      </w:hyperlink>
    </w:p>
    <w:p w14:paraId="106540E6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[4] –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Сергей</w:t>
      </w: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Званцев</w:t>
      </w: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[Электронный ресурс] </w:t>
      </w:r>
      <w:hyperlink r:id="rId24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https://visacon.ru/stati/32150-sergey-zvancev.html</w:t>
        </w:r>
      </w:hyperlink>
    </w:p>
    <w:p w14:paraId="177776B9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[5] –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Академик. Сергей Званцев. Биография. [Электронный ресурс] </w:t>
      </w:r>
      <w:hyperlink r:id="rId25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https://dic.academic.ru/dic.nsf/ruwiki/1146783</w:t>
        </w:r>
      </w:hyperlink>
    </w:p>
    <w:p w14:paraId="5D124F67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[6] –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Оружием</w:t>
      </w: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сатиры</w:t>
      </w: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Молот.</w:t>
      </w: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gramStart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1974.–</w:t>
      </w:r>
      <w:proofErr w:type="gramEnd"/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окт. – С. 4. </w:t>
      </w:r>
      <w:proofErr w:type="spellStart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Шаромов</w:t>
      </w:r>
      <w:proofErr w:type="spellEnd"/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К. </w:t>
      </w:r>
      <w:hyperlink r:id="rId26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http://taganrog-gorod.ru/upload/content/doc/zvancev/Sharomov_oruj.pdf</w:t>
        </w:r>
      </w:hyperlink>
    </w:p>
    <w:p w14:paraId="227D051A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[7] - </w:t>
      </w:r>
      <w:proofErr w:type="spellStart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Филько</w:t>
      </w:r>
      <w:proofErr w:type="spellEnd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 — Понятие «Визуальный образ города» и методы его исследования //</w:t>
      </w:r>
      <w:proofErr w:type="spellStart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Социодинамика</w:t>
      </w:r>
      <w:proofErr w:type="spellEnd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– 2015. – № 10. – С. 94 – 108. [Электронный ресурс] </w:t>
      </w:r>
      <w:hyperlink r:id="rId27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https://nbpublish.com/library_read_article.php?id=16471</w:t>
        </w:r>
      </w:hyperlink>
    </w:p>
    <w:p w14:paraId="31397264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[8] – </w:t>
      </w:r>
      <w:r w:rsidRPr="003B3E65">
        <w:rPr>
          <w:rFonts w:ascii="Times New Roman" w:hAnsi="Times New Roman" w:cs="Times New Roman"/>
          <w:sz w:val="24"/>
          <w:szCs w:val="24"/>
        </w:rPr>
        <w:t xml:space="preserve">Пространство города в русской литературе. Образ Петербурга. [Электронный ресурс] </w:t>
      </w:r>
      <w:hyperlink r:id="rId28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https://poisk-ru.ru/s10970t8.html</w:t>
        </w:r>
      </w:hyperlink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3E625CC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[9</w:t>
      </w:r>
      <w:proofErr w:type="gramStart"/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],[</w:t>
      </w:r>
      <w:proofErr w:type="gramEnd"/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10] –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В. С. </w:t>
      </w:r>
      <w:proofErr w:type="spellStart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Кукушин</w:t>
      </w:r>
      <w:proofErr w:type="spellEnd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 В. Ерохин. – Литературное краеведение. Ч. 1. – Ростов н/Д. –</w:t>
      </w:r>
    </w:p>
    <w:p w14:paraId="2F44B0D1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1997. – С. 101-114. [Электронный ресурс] </w:t>
      </w:r>
      <w:hyperlink r:id="rId29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http://taganrog-gorod.ru/upload/content/doc/zvancev/Kukuwin_ZV.pdf</w:t>
        </w:r>
      </w:hyperlink>
    </w:p>
    <w:p w14:paraId="7940141E" w14:textId="77777777" w:rsidR="00C15FB1" w:rsidRPr="003B3E65" w:rsidRDefault="00C15FB1" w:rsidP="00C15F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[11], [12], [13] </w:t>
      </w:r>
      <w:proofErr w:type="gramStart"/>
      <w:r w:rsidRPr="003B3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 </w:t>
      </w:r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Сергей</w:t>
      </w:r>
      <w:proofErr w:type="gramEnd"/>
      <w:r w:rsidRPr="003B3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Званцев «Сатира, юмор». Ростовское книжное издательство, 1963г. </w:t>
      </w:r>
    </w:p>
    <w:p w14:paraId="2A50CD11" w14:textId="77777777" w:rsidR="00C15FB1" w:rsidRPr="003B3E65" w:rsidRDefault="007864D4" w:rsidP="00C15FB1">
      <w:pPr>
        <w:spacing w:after="0" w:line="240" w:lineRule="auto"/>
        <w:jc w:val="both"/>
        <w:rPr>
          <w:rStyle w:val="ab"/>
          <w:rFonts w:ascii="Times New Roman" w:hAnsi="Times New Roman" w:cs="Times New Roman"/>
          <w:b/>
          <w:sz w:val="24"/>
          <w:szCs w:val="24"/>
        </w:rPr>
      </w:pPr>
      <w:hyperlink r:id="rId30" w:history="1">
        <w:r w:rsidR="00C15FB1"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https://fantlab.ru/edition194857</w:t>
        </w:r>
      </w:hyperlink>
    </w:p>
    <w:p w14:paraId="78D7DCEA" w14:textId="77777777" w:rsidR="00C15FB1" w:rsidRPr="003B3E65" w:rsidRDefault="00C15FB1" w:rsidP="00C15FB1">
      <w:pPr>
        <w:spacing w:after="0" w:line="240" w:lineRule="auto"/>
        <w:jc w:val="both"/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E65"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[14] – </w:t>
      </w:r>
      <w:r w:rsidRPr="003B3E65">
        <w:rPr>
          <w:rStyle w:val="ab"/>
          <w:rFonts w:ascii="Times New Roman" w:hAnsi="Times New Roman" w:cs="Times New Roman"/>
          <w:bCs/>
          <w:color w:val="000000" w:themeColor="text1"/>
          <w:sz w:val="24"/>
          <w:szCs w:val="24"/>
        </w:rPr>
        <w:t>Сергей</w:t>
      </w:r>
      <w:r w:rsidRPr="003B3E65"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E65">
        <w:rPr>
          <w:rStyle w:val="ab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Федин «Лучшие игры со словами. [Электронный ресурс] </w:t>
      </w:r>
      <w:hyperlink r:id="rId31" w:history="1">
        <w:r w:rsidRPr="003B3E65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https://litlife.club/books/108311/read</w:t>
        </w:r>
      </w:hyperlink>
      <w:r w:rsidRPr="003B3E65">
        <w:rPr>
          <w:rStyle w:val="ab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C4574FA" w14:textId="77777777" w:rsidR="00201D68" w:rsidRPr="00C81671" w:rsidRDefault="00201D68" w:rsidP="005C56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201D68" w:rsidRPr="00C81671" w:rsidSect="00A7453D">
      <w:footerReference w:type="default" r:id="rId32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9BA1" w14:textId="77777777" w:rsidR="007864D4" w:rsidRDefault="007864D4" w:rsidP="00552B43">
      <w:pPr>
        <w:spacing w:after="0" w:line="240" w:lineRule="auto"/>
      </w:pPr>
      <w:r>
        <w:separator/>
      </w:r>
    </w:p>
  </w:endnote>
  <w:endnote w:type="continuationSeparator" w:id="0">
    <w:p w14:paraId="44E489C1" w14:textId="77777777" w:rsidR="007864D4" w:rsidRDefault="007864D4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91257"/>
      <w:docPartObj>
        <w:docPartGallery w:val="Page Numbers (Bottom of Page)"/>
        <w:docPartUnique/>
      </w:docPartObj>
    </w:sdtPr>
    <w:sdtEndPr/>
    <w:sdtContent>
      <w:p w14:paraId="663A33DC" w14:textId="77777777" w:rsidR="00CE71C7" w:rsidRDefault="00CE71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65">
          <w:rPr>
            <w:noProof/>
          </w:rPr>
          <w:t>10</w:t>
        </w:r>
        <w:r>
          <w:fldChar w:fldCharType="end"/>
        </w:r>
      </w:p>
    </w:sdtContent>
  </w:sdt>
  <w:p w14:paraId="61E4742F" w14:textId="77777777" w:rsidR="00CE71C7" w:rsidRDefault="00CE71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F361" w14:textId="77777777" w:rsidR="007864D4" w:rsidRDefault="007864D4" w:rsidP="00552B43">
      <w:pPr>
        <w:spacing w:after="0" w:line="240" w:lineRule="auto"/>
      </w:pPr>
      <w:r>
        <w:separator/>
      </w:r>
    </w:p>
  </w:footnote>
  <w:footnote w:type="continuationSeparator" w:id="0">
    <w:p w14:paraId="27DEF45D" w14:textId="77777777" w:rsidR="007864D4" w:rsidRDefault="007864D4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51E"/>
    <w:multiLevelType w:val="multilevel"/>
    <w:tmpl w:val="570A8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7606279"/>
    <w:multiLevelType w:val="hybridMultilevel"/>
    <w:tmpl w:val="EF0E9042"/>
    <w:lvl w:ilvl="0" w:tplc="4FF27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2CBF"/>
    <w:multiLevelType w:val="hybridMultilevel"/>
    <w:tmpl w:val="B30A3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7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0138D3"/>
    <w:multiLevelType w:val="hybridMultilevel"/>
    <w:tmpl w:val="FF086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E1EF3"/>
    <w:multiLevelType w:val="multilevel"/>
    <w:tmpl w:val="1FD246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120363"/>
    <w:multiLevelType w:val="hybridMultilevel"/>
    <w:tmpl w:val="3ED83EA8"/>
    <w:lvl w:ilvl="0" w:tplc="28165C8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E5CC2"/>
    <w:multiLevelType w:val="hybridMultilevel"/>
    <w:tmpl w:val="7646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061B7"/>
    <w:multiLevelType w:val="hybridMultilevel"/>
    <w:tmpl w:val="DC926030"/>
    <w:lvl w:ilvl="0" w:tplc="C9462D60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992982"/>
    <w:multiLevelType w:val="hybridMultilevel"/>
    <w:tmpl w:val="6F00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8"/>
  </w:num>
  <w:num w:numId="7">
    <w:abstractNumId w:val="15"/>
  </w:num>
  <w:num w:numId="8">
    <w:abstractNumId w:val="7"/>
  </w:num>
  <w:num w:numId="9">
    <w:abstractNumId w:val="17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8"/>
    <w:rsid w:val="00020C56"/>
    <w:rsid w:val="00044C5F"/>
    <w:rsid w:val="00052DE4"/>
    <w:rsid w:val="000604F8"/>
    <w:rsid w:val="0008097C"/>
    <w:rsid w:val="000960D3"/>
    <w:rsid w:val="000A4BEB"/>
    <w:rsid w:val="000B6C32"/>
    <w:rsid w:val="000C6074"/>
    <w:rsid w:val="000E1695"/>
    <w:rsid w:val="000E36B7"/>
    <w:rsid w:val="000E464E"/>
    <w:rsid w:val="000F3243"/>
    <w:rsid w:val="000F3F0E"/>
    <w:rsid w:val="000F52B5"/>
    <w:rsid w:val="00114007"/>
    <w:rsid w:val="00121CDF"/>
    <w:rsid w:val="001260B2"/>
    <w:rsid w:val="001403A1"/>
    <w:rsid w:val="00141AAB"/>
    <w:rsid w:val="00145E39"/>
    <w:rsid w:val="00171A0E"/>
    <w:rsid w:val="00195FA2"/>
    <w:rsid w:val="001A7975"/>
    <w:rsid w:val="001B38F1"/>
    <w:rsid w:val="001B3D5D"/>
    <w:rsid w:val="001C0A60"/>
    <w:rsid w:val="001C439F"/>
    <w:rsid w:val="001D0A33"/>
    <w:rsid w:val="001D40E3"/>
    <w:rsid w:val="001E0B54"/>
    <w:rsid w:val="001E6832"/>
    <w:rsid w:val="001F475F"/>
    <w:rsid w:val="00201D68"/>
    <w:rsid w:val="00204E0B"/>
    <w:rsid w:val="00220ED8"/>
    <w:rsid w:val="00225EBA"/>
    <w:rsid w:val="00240CFC"/>
    <w:rsid w:val="00245F3E"/>
    <w:rsid w:val="00251312"/>
    <w:rsid w:val="0025267D"/>
    <w:rsid w:val="00273B58"/>
    <w:rsid w:val="00273FD7"/>
    <w:rsid w:val="00297716"/>
    <w:rsid w:val="002B0E4E"/>
    <w:rsid w:val="002B62B1"/>
    <w:rsid w:val="002C4FE1"/>
    <w:rsid w:val="002D598D"/>
    <w:rsid w:val="002E289F"/>
    <w:rsid w:val="00303252"/>
    <w:rsid w:val="003137F9"/>
    <w:rsid w:val="003220BF"/>
    <w:rsid w:val="00323928"/>
    <w:rsid w:val="003258ED"/>
    <w:rsid w:val="003263AC"/>
    <w:rsid w:val="00336138"/>
    <w:rsid w:val="003363FD"/>
    <w:rsid w:val="00347B2A"/>
    <w:rsid w:val="00351D62"/>
    <w:rsid w:val="00365289"/>
    <w:rsid w:val="003771FA"/>
    <w:rsid w:val="00380FA4"/>
    <w:rsid w:val="00386AD5"/>
    <w:rsid w:val="003917BA"/>
    <w:rsid w:val="00396028"/>
    <w:rsid w:val="003A2EEC"/>
    <w:rsid w:val="003A70A0"/>
    <w:rsid w:val="003B263A"/>
    <w:rsid w:val="003B3E65"/>
    <w:rsid w:val="003B537E"/>
    <w:rsid w:val="003C3565"/>
    <w:rsid w:val="003D4A84"/>
    <w:rsid w:val="003F265D"/>
    <w:rsid w:val="00406D98"/>
    <w:rsid w:val="004121EB"/>
    <w:rsid w:val="00421218"/>
    <w:rsid w:val="00424967"/>
    <w:rsid w:val="00433F4D"/>
    <w:rsid w:val="004473A5"/>
    <w:rsid w:val="00455711"/>
    <w:rsid w:val="0046697C"/>
    <w:rsid w:val="00471C7E"/>
    <w:rsid w:val="00477DD8"/>
    <w:rsid w:val="00486232"/>
    <w:rsid w:val="00493E91"/>
    <w:rsid w:val="00497B28"/>
    <w:rsid w:val="004A4939"/>
    <w:rsid w:val="004C4B6B"/>
    <w:rsid w:val="004C7F8D"/>
    <w:rsid w:val="004E06DD"/>
    <w:rsid w:val="004F6AF1"/>
    <w:rsid w:val="005018F5"/>
    <w:rsid w:val="0051263A"/>
    <w:rsid w:val="00537AAA"/>
    <w:rsid w:val="005464E9"/>
    <w:rsid w:val="00552B43"/>
    <w:rsid w:val="00553B24"/>
    <w:rsid w:val="005642AE"/>
    <w:rsid w:val="00570D95"/>
    <w:rsid w:val="005726B1"/>
    <w:rsid w:val="00572A7F"/>
    <w:rsid w:val="005763D4"/>
    <w:rsid w:val="00590740"/>
    <w:rsid w:val="00595F98"/>
    <w:rsid w:val="00597D69"/>
    <w:rsid w:val="005A3006"/>
    <w:rsid w:val="005B157A"/>
    <w:rsid w:val="005C564C"/>
    <w:rsid w:val="005C568E"/>
    <w:rsid w:val="005D3D8D"/>
    <w:rsid w:val="005E5103"/>
    <w:rsid w:val="005E705E"/>
    <w:rsid w:val="005F02B8"/>
    <w:rsid w:val="00607D59"/>
    <w:rsid w:val="006150A6"/>
    <w:rsid w:val="00631D7B"/>
    <w:rsid w:val="00633572"/>
    <w:rsid w:val="006345D6"/>
    <w:rsid w:val="006354F7"/>
    <w:rsid w:val="00660827"/>
    <w:rsid w:val="006617EF"/>
    <w:rsid w:val="00670F8E"/>
    <w:rsid w:val="00675480"/>
    <w:rsid w:val="00677658"/>
    <w:rsid w:val="006828EC"/>
    <w:rsid w:val="00690722"/>
    <w:rsid w:val="00695462"/>
    <w:rsid w:val="00696B0A"/>
    <w:rsid w:val="006C1A16"/>
    <w:rsid w:val="006C6507"/>
    <w:rsid w:val="0070160A"/>
    <w:rsid w:val="00702114"/>
    <w:rsid w:val="0070346C"/>
    <w:rsid w:val="00704322"/>
    <w:rsid w:val="00705356"/>
    <w:rsid w:val="0071015A"/>
    <w:rsid w:val="0071220C"/>
    <w:rsid w:val="0073099D"/>
    <w:rsid w:val="00733328"/>
    <w:rsid w:val="0073527B"/>
    <w:rsid w:val="007368DD"/>
    <w:rsid w:val="00742A76"/>
    <w:rsid w:val="0076757F"/>
    <w:rsid w:val="0077439C"/>
    <w:rsid w:val="00775DB7"/>
    <w:rsid w:val="007776D2"/>
    <w:rsid w:val="007864D4"/>
    <w:rsid w:val="007921C0"/>
    <w:rsid w:val="00797CAA"/>
    <w:rsid w:val="007B3269"/>
    <w:rsid w:val="007C3908"/>
    <w:rsid w:val="007C66C6"/>
    <w:rsid w:val="007D4035"/>
    <w:rsid w:val="007D6902"/>
    <w:rsid w:val="007E4FD5"/>
    <w:rsid w:val="007E5A35"/>
    <w:rsid w:val="008034F6"/>
    <w:rsid w:val="00807ACB"/>
    <w:rsid w:val="00817B91"/>
    <w:rsid w:val="008204D8"/>
    <w:rsid w:val="00823E62"/>
    <w:rsid w:val="00824F9D"/>
    <w:rsid w:val="008359EE"/>
    <w:rsid w:val="00846FC9"/>
    <w:rsid w:val="00853E2D"/>
    <w:rsid w:val="008653F0"/>
    <w:rsid w:val="00870E10"/>
    <w:rsid w:val="00874108"/>
    <w:rsid w:val="0088027B"/>
    <w:rsid w:val="00887023"/>
    <w:rsid w:val="008C71DB"/>
    <w:rsid w:val="008C753C"/>
    <w:rsid w:val="008D2DE0"/>
    <w:rsid w:val="008D66A1"/>
    <w:rsid w:val="008E1579"/>
    <w:rsid w:val="008F4539"/>
    <w:rsid w:val="008F4F86"/>
    <w:rsid w:val="00900A18"/>
    <w:rsid w:val="00906960"/>
    <w:rsid w:val="009137D5"/>
    <w:rsid w:val="009163A1"/>
    <w:rsid w:val="00916A1D"/>
    <w:rsid w:val="009264F2"/>
    <w:rsid w:val="00935FFF"/>
    <w:rsid w:val="00944665"/>
    <w:rsid w:val="00957C08"/>
    <w:rsid w:val="00973267"/>
    <w:rsid w:val="0098180E"/>
    <w:rsid w:val="00996111"/>
    <w:rsid w:val="009A08BC"/>
    <w:rsid w:val="009A2C06"/>
    <w:rsid w:val="009A50EC"/>
    <w:rsid w:val="009A5BB0"/>
    <w:rsid w:val="009A72E0"/>
    <w:rsid w:val="009B11AF"/>
    <w:rsid w:val="009B4B76"/>
    <w:rsid w:val="009C1A90"/>
    <w:rsid w:val="009C389E"/>
    <w:rsid w:val="009C6B03"/>
    <w:rsid w:val="009D3889"/>
    <w:rsid w:val="009E3FDC"/>
    <w:rsid w:val="009E5A9C"/>
    <w:rsid w:val="009F0CC9"/>
    <w:rsid w:val="00A0016E"/>
    <w:rsid w:val="00A1002A"/>
    <w:rsid w:val="00A10D4C"/>
    <w:rsid w:val="00A30B69"/>
    <w:rsid w:val="00A33554"/>
    <w:rsid w:val="00A34FA9"/>
    <w:rsid w:val="00A408F7"/>
    <w:rsid w:val="00A457F1"/>
    <w:rsid w:val="00A45ED4"/>
    <w:rsid w:val="00A54B2C"/>
    <w:rsid w:val="00A63E26"/>
    <w:rsid w:val="00A647EF"/>
    <w:rsid w:val="00A70AD9"/>
    <w:rsid w:val="00A7453D"/>
    <w:rsid w:val="00A83AE2"/>
    <w:rsid w:val="00A9139E"/>
    <w:rsid w:val="00AB28CB"/>
    <w:rsid w:val="00AB3B84"/>
    <w:rsid w:val="00AD51A5"/>
    <w:rsid w:val="00AD5C4A"/>
    <w:rsid w:val="00AD6B46"/>
    <w:rsid w:val="00AE0D55"/>
    <w:rsid w:val="00AE1E39"/>
    <w:rsid w:val="00AF0F0A"/>
    <w:rsid w:val="00B072F8"/>
    <w:rsid w:val="00B15399"/>
    <w:rsid w:val="00B15EAD"/>
    <w:rsid w:val="00B2001C"/>
    <w:rsid w:val="00B37673"/>
    <w:rsid w:val="00B4616E"/>
    <w:rsid w:val="00B55E54"/>
    <w:rsid w:val="00B67319"/>
    <w:rsid w:val="00B73911"/>
    <w:rsid w:val="00B810B8"/>
    <w:rsid w:val="00B86D3F"/>
    <w:rsid w:val="00B94B75"/>
    <w:rsid w:val="00BA1C47"/>
    <w:rsid w:val="00BA373A"/>
    <w:rsid w:val="00BA4D39"/>
    <w:rsid w:val="00BB1F21"/>
    <w:rsid w:val="00BB70D4"/>
    <w:rsid w:val="00BC088A"/>
    <w:rsid w:val="00BC2F3A"/>
    <w:rsid w:val="00BD1B43"/>
    <w:rsid w:val="00BF117B"/>
    <w:rsid w:val="00BF4A6F"/>
    <w:rsid w:val="00C1003C"/>
    <w:rsid w:val="00C10420"/>
    <w:rsid w:val="00C15FB1"/>
    <w:rsid w:val="00C231E3"/>
    <w:rsid w:val="00C25DD0"/>
    <w:rsid w:val="00C33893"/>
    <w:rsid w:val="00C50C9F"/>
    <w:rsid w:val="00C56F81"/>
    <w:rsid w:val="00C73B04"/>
    <w:rsid w:val="00C7590A"/>
    <w:rsid w:val="00C80E7C"/>
    <w:rsid w:val="00C81671"/>
    <w:rsid w:val="00C90D84"/>
    <w:rsid w:val="00CA349B"/>
    <w:rsid w:val="00CC1C0B"/>
    <w:rsid w:val="00CD0960"/>
    <w:rsid w:val="00CD3063"/>
    <w:rsid w:val="00CD5EE2"/>
    <w:rsid w:val="00CE71C7"/>
    <w:rsid w:val="00CE7DBA"/>
    <w:rsid w:val="00CF329C"/>
    <w:rsid w:val="00D00BDE"/>
    <w:rsid w:val="00D0713D"/>
    <w:rsid w:val="00D073FA"/>
    <w:rsid w:val="00D12461"/>
    <w:rsid w:val="00D14063"/>
    <w:rsid w:val="00D40A8F"/>
    <w:rsid w:val="00D467F7"/>
    <w:rsid w:val="00D55D0C"/>
    <w:rsid w:val="00D65C34"/>
    <w:rsid w:val="00D7716B"/>
    <w:rsid w:val="00D834A5"/>
    <w:rsid w:val="00DA15AA"/>
    <w:rsid w:val="00DA3978"/>
    <w:rsid w:val="00DA582A"/>
    <w:rsid w:val="00DC2384"/>
    <w:rsid w:val="00DC5CBA"/>
    <w:rsid w:val="00DD4A72"/>
    <w:rsid w:val="00DE1BED"/>
    <w:rsid w:val="00DE2409"/>
    <w:rsid w:val="00DF0AA7"/>
    <w:rsid w:val="00DF3814"/>
    <w:rsid w:val="00E06B70"/>
    <w:rsid w:val="00E134C3"/>
    <w:rsid w:val="00E168C3"/>
    <w:rsid w:val="00E23978"/>
    <w:rsid w:val="00E23C12"/>
    <w:rsid w:val="00E34BE9"/>
    <w:rsid w:val="00E44B09"/>
    <w:rsid w:val="00E64FF5"/>
    <w:rsid w:val="00E801E1"/>
    <w:rsid w:val="00E85947"/>
    <w:rsid w:val="00E951D6"/>
    <w:rsid w:val="00EA22C8"/>
    <w:rsid w:val="00EB1F8A"/>
    <w:rsid w:val="00EC12BE"/>
    <w:rsid w:val="00EC5207"/>
    <w:rsid w:val="00ED4397"/>
    <w:rsid w:val="00EE5A28"/>
    <w:rsid w:val="00EE7251"/>
    <w:rsid w:val="00F07F10"/>
    <w:rsid w:val="00F20912"/>
    <w:rsid w:val="00F2569F"/>
    <w:rsid w:val="00F5443A"/>
    <w:rsid w:val="00F54D9A"/>
    <w:rsid w:val="00F5752A"/>
    <w:rsid w:val="00F65AE3"/>
    <w:rsid w:val="00F749CC"/>
    <w:rsid w:val="00F76028"/>
    <w:rsid w:val="00F76147"/>
    <w:rsid w:val="00F843F1"/>
    <w:rsid w:val="00FA436F"/>
    <w:rsid w:val="00FA7CD9"/>
    <w:rsid w:val="00FB2E35"/>
    <w:rsid w:val="00FB3B2C"/>
    <w:rsid w:val="00FE4969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D4B"/>
  <w15:docId w15:val="{241796F3-9F40-4492-8DEE-141B3F0D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4397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B2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F117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2121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E5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XvWiayLgmnm8jbJx" TargetMode="External"/><Relationship Id="rId13" Type="http://schemas.openxmlformats.org/officeDocument/2006/relationships/hyperlink" Target="http://taganrog-gorod.ru/upload/content/doc/zvancev/Sharomov_oruj.pdf" TargetMode="External"/><Relationship Id="rId18" Type="http://schemas.openxmlformats.org/officeDocument/2006/relationships/hyperlink" Target="https://fantlab.ru/edition194857" TargetMode="External"/><Relationship Id="rId26" Type="http://schemas.openxmlformats.org/officeDocument/2006/relationships/hyperlink" Target="http://taganrog-gorod.ru/upload/content/doc/zvancev/Sharomov_oruj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tlife.club/books/108311/rea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1146783" TargetMode="External"/><Relationship Id="rId17" Type="http://schemas.openxmlformats.org/officeDocument/2006/relationships/hyperlink" Target="http://taganrog-gorod.ru/upload/content/doc/zvancev/Kukuwin_ZV.pdf" TargetMode="External"/><Relationship Id="rId25" Type="http://schemas.openxmlformats.org/officeDocument/2006/relationships/hyperlink" Target="https://dic.academic.ru/dic.nsf/ruwiki/114678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aganrog-gorod.ru/upload/content/doc/zvancev/Kukuwin_ZV.pdf" TargetMode="External"/><Relationship Id="rId20" Type="http://schemas.openxmlformats.org/officeDocument/2006/relationships/hyperlink" Target="https://fantlab.ru/edition194857" TargetMode="External"/><Relationship Id="rId29" Type="http://schemas.openxmlformats.org/officeDocument/2006/relationships/hyperlink" Target="http://taganrog-gorod.ru/upload/content/doc/zvancev/Kukuwin_Z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acon.ru/stati/32150-sergey-zvancev.html" TargetMode="External"/><Relationship Id="rId24" Type="http://schemas.openxmlformats.org/officeDocument/2006/relationships/hyperlink" Target="https://visacon.ru/stati/32150-sergey-zvancev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isk-ru.ru/s10970t8.html" TargetMode="External"/><Relationship Id="rId23" Type="http://schemas.openxmlformats.org/officeDocument/2006/relationships/hyperlink" Target="https://m.bloknot-taganrog.ru/news/sergey-zvantsev-izvestnyy-pisatel-rodom-iz-taganro" TargetMode="External"/><Relationship Id="rId28" Type="http://schemas.openxmlformats.org/officeDocument/2006/relationships/hyperlink" Target="https://poisk-ru.ru/s10970t8.html" TargetMode="External"/><Relationship Id="rId10" Type="http://schemas.openxmlformats.org/officeDocument/2006/relationships/hyperlink" Target="https://m.bloknot-taganrog.ru/news/sergey-zvantsev-izvestnyy-pisatel-rodom-iz-taganro" TargetMode="External"/><Relationship Id="rId19" Type="http://schemas.openxmlformats.org/officeDocument/2006/relationships/hyperlink" Target="https://fantlab.ru/edition194857" TargetMode="External"/><Relationship Id="rId31" Type="http://schemas.openxmlformats.org/officeDocument/2006/relationships/hyperlink" Target="https://litlife.club/books/108311/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glib.ru/img/2018/doc/Wamk.pdf" TargetMode="External"/><Relationship Id="rId14" Type="http://schemas.openxmlformats.org/officeDocument/2006/relationships/hyperlink" Target="https://nbpublish.com/library_read_article.php?id=16471" TargetMode="External"/><Relationship Id="rId22" Type="http://schemas.openxmlformats.org/officeDocument/2006/relationships/hyperlink" Target="http://taglib.ru/chehov/tem_ukaz.html" TargetMode="External"/><Relationship Id="rId27" Type="http://schemas.openxmlformats.org/officeDocument/2006/relationships/hyperlink" Target="https://nbpublish.com/library_read_article.php?id=16471" TargetMode="External"/><Relationship Id="rId30" Type="http://schemas.openxmlformats.org/officeDocument/2006/relationships/hyperlink" Target="https://fantlab.ru/edition194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AB5E-19B1-47B7-A6EA-5F97206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207</cp:lastModifiedBy>
  <cp:revision>6</cp:revision>
  <cp:lastPrinted>2023-12-01T09:16:00Z</cp:lastPrinted>
  <dcterms:created xsi:type="dcterms:W3CDTF">2023-12-01T08:14:00Z</dcterms:created>
  <dcterms:modified xsi:type="dcterms:W3CDTF">2023-12-01T09:16:00Z</dcterms:modified>
</cp:coreProperties>
</file>