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92721674"/>
      <w:bookmarkStart w:id="1" w:name="_Toc95479446"/>
      <w:bookmarkStart w:id="2" w:name="_Toc954990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189" w:rsidRDefault="00435189" w:rsidP="0043518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10E" w:rsidRPr="00315587" w:rsidRDefault="00EE610E" w:rsidP="00EE610E">
      <w:pPr>
        <w:pStyle w:val="a3"/>
        <w:rPr>
          <w:color w:val="000000"/>
          <w:sz w:val="28"/>
          <w:szCs w:val="28"/>
        </w:rPr>
      </w:pPr>
    </w:p>
    <w:p w:rsidR="00EE610E" w:rsidRPr="00315587" w:rsidRDefault="00EE610E" w:rsidP="00EE61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587">
        <w:rPr>
          <w:rFonts w:ascii="Times New Roman" w:eastAsia="Calibri" w:hAnsi="Times New Roman" w:cs="Times New Roman"/>
          <w:sz w:val="28"/>
          <w:szCs w:val="28"/>
        </w:rPr>
        <w:t>ИНДИВИДУАЛЬНАЯ ПРОЕКТНАЯ РАБОТА</w:t>
      </w:r>
    </w:p>
    <w:p w:rsidR="00EE610E" w:rsidRPr="00315587" w:rsidRDefault="00EE610E" w:rsidP="00EE61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587">
        <w:rPr>
          <w:rFonts w:ascii="Times New Roman" w:eastAsia="Calibri" w:hAnsi="Times New Roman" w:cs="Times New Roman"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КАКИЕ МЕСТА ГОРОДА ТАГАНРОГА МОЖНО ПОРЕКОМЕНДОВАТЬ ПОСЕТИТЬ ТУРИСТАМ</w:t>
      </w:r>
      <w:r w:rsidRPr="003155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E610E" w:rsidRPr="00315587" w:rsidRDefault="00EE610E" w:rsidP="00EE610E">
      <w:pPr>
        <w:pStyle w:val="a3"/>
        <w:jc w:val="center"/>
        <w:rPr>
          <w:color w:val="000000"/>
          <w:sz w:val="28"/>
          <w:szCs w:val="28"/>
        </w:rPr>
      </w:pPr>
    </w:p>
    <w:p w:rsidR="00EE610E" w:rsidRPr="00315587" w:rsidRDefault="00EE610E" w:rsidP="00EE610E">
      <w:pPr>
        <w:pStyle w:val="a3"/>
        <w:rPr>
          <w:color w:val="000000"/>
          <w:sz w:val="28"/>
          <w:szCs w:val="28"/>
        </w:rPr>
      </w:pPr>
    </w:p>
    <w:p w:rsidR="00EE610E" w:rsidRPr="00315587" w:rsidRDefault="00EE610E" w:rsidP="00EE610E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:rsidR="00EE610E" w:rsidRPr="00315587" w:rsidRDefault="00EE610E" w:rsidP="00EE610E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Алина, 9 «Б</w:t>
      </w: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10E" w:rsidRPr="00315587" w:rsidRDefault="00EE610E" w:rsidP="00EE610E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0E" w:rsidRPr="00315587" w:rsidRDefault="00EE610E" w:rsidP="00EE610E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EE610E" w:rsidRPr="00315587" w:rsidRDefault="00EE610E" w:rsidP="00EE610E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Димитренко Лариса Валерьевна</w:t>
      </w: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E610E" w:rsidRPr="00315587" w:rsidRDefault="00EE610E" w:rsidP="00EE610E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обществознания</w:t>
      </w:r>
    </w:p>
    <w:p w:rsidR="00EE610E" w:rsidRPr="00315587" w:rsidRDefault="00EE610E" w:rsidP="00EE610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0E" w:rsidRPr="00315587" w:rsidRDefault="00EE610E" w:rsidP="00EE610E">
      <w:pPr>
        <w:pStyle w:val="a3"/>
        <w:rPr>
          <w:color w:val="000000"/>
          <w:sz w:val="28"/>
          <w:szCs w:val="28"/>
        </w:rPr>
      </w:pPr>
    </w:p>
    <w:p w:rsidR="00EE610E" w:rsidRPr="00315587" w:rsidRDefault="00EE610E" w:rsidP="00EE610E">
      <w:pPr>
        <w:pStyle w:val="a3"/>
        <w:ind w:left="4678"/>
        <w:rPr>
          <w:color w:val="000000"/>
          <w:sz w:val="28"/>
          <w:szCs w:val="28"/>
        </w:rPr>
      </w:pPr>
    </w:p>
    <w:p w:rsidR="00EE610E" w:rsidRDefault="00EE610E" w:rsidP="00EE610E">
      <w:pPr>
        <w:pStyle w:val="a3"/>
        <w:jc w:val="right"/>
        <w:rPr>
          <w:color w:val="000000"/>
          <w:sz w:val="28"/>
          <w:szCs w:val="28"/>
        </w:rPr>
      </w:pPr>
    </w:p>
    <w:p w:rsidR="00EE610E" w:rsidRDefault="00EE610E" w:rsidP="00EE610E">
      <w:pPr>
        <w:pStyle w:val="a3"/>
        <w:jc w:val="right"/>
        <w:rPr>
          <w:color w:val="000000"/>
          <w:sz w:val="28"/>
          <w:szCs w:val="28"/>
        </w:rPr>
      </w:pPr>
    </w:p>
    <w:p w:rsidR="00EE610E" w:rsidRDefault="00EE610E" w:rsidP="00EE610E">
      <w:pPr>
        <w:pStyle w:val="a3"/>
        <w:jc w:val="right"/>
        <w:rPr>
          <w:color w:val="000000"/>
          <w:sz w:val="28"/>
          <w:szCs w:val="28"/>
        </w:rPr>
      </w:pPr>
    </w:p>
    <w:p w:rsidR="00EE610E" w:rsidRDefault="00EE610E" w:rsidP="00EE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10E" w:rsidRPr="00315587" w:rsidRDefault="00EE610E" w:rsidP="00EE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Таганрог</w:t>
      </w:r>
    </w:p>
    <w:p w:rsidR="00EE610E" w:rsidRPr="00315587" w:rsidRDefault="00EE610E" w:rsidP="00EE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</w:t>
      </w:r>
    </w:p>
    <w:sdt>
      <w:sdtPr>
        <w:id w:val="77892095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F225C" w:rsidRPr="00E73955" w:rsidRDefault="003F225C" w:rsidP="00E73955">
          <w:pPr>
            <w:pStyle w:val="a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7395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F225C" w:rsidRPr="00E73955" w:rsidRDefault="003F225C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7395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7395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7395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014755" w:history="1">
            <w:r w:rsidRPr="00E73955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Введение</w: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_Toc96014755 \h </w:instrTex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955"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225C" w:rsidRPr="00E73955" w:rsidRDefault="003F225C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14756" w:history="1">
            <w:r w:rsidRPr="00E7395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_Toc96014756 \h </w:instrTex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955"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225C" w:rsidRPr="00E73955" w:rsidRDefault="00146280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46280">
            <w:rPr>
              <w:rStyle w:val="aa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1.</w:t>
          </w:r>
          <w:hyperlink w:anchor="_Toc96014757" w:history="1">
            <w:r w:rsidR="003F225C" w:rsidRPr="00E73955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Основные туристические места</w:t>
            </w:r>
            <w:r w:rsidR="003F225C"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25C"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225C"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_Toc96014757 \h </w:instrText>
            </w:r>
            <w:r w:rsidR="003F225C"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225C"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955"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F225C"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225C" w:rsidRPr="00E73955" w:rsidRDefault="00146280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bookmarkStart w:id="3" w:name="_GoBack"/>
          <w:r w:rsidRPr="00146280">
            <w:rPr>
              <w:rStyle w:val="aa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2.</w:t>
          </w:r>
          <w:bookmarkEnd w:id="3"/>
          <w:r w:rsidR="003F225C" w:rsidRPr="00E73955">
            <w:rPr>
              <w:rStyle w:val="aa"/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3F225C" w:rsidRPr="00E73955">
            <w:rPr>
              <w:rStyle w:val="aa"/>
              <w:rFonts w:ascii="Times New Roman" w:hAnsi="Times New Roman" w:cs="Times New Roman"/>
              <w:noProof/>
              <w:sz w:val="24"/>
              <w:szCs w:val="24"/>
            </w:rPr>
            <w:instrText xml:space="preserve"> </w:instrText>
          </w:r>
          <w:r w:rsidR="003F225C" w:rsidRPr="00E73955">
            <w:rPr>
              <w:rFonts w:ascii="Times New Roman" w:hAnsi="Times New Roman" w:cs="Times New Roman"/>
              <w:noProof/>
              <w:sz w:val="24"/>
              <w:szCs w:val="24"/>
            </w:rPr>
            <w:instrText>HYPERLINK \l "_Toc96014758"</w:instrText>
          </w:r>
          <w:r w:rsidR="003F225C" w:rsidRPr="00E73955">
            <w:rPr>
              <w:rStyle w:val="aa"/>
              <w:rFonts w:ascii="Times New Roman" w:hAnsi="Times New Roman" w:cs="Times New Roman"/>
              <w:noProof/>
              <w:sz w:val="24"/>
              <w:szCs w:val="24"/>
            </w:rPr>
            <w:instrText xml:space="preserve"> </w:instrText>
          </w:r>
          <w:r w:rsidR="003F225C" w:rsidRPr="00E73955">
            <w:rPr>
              <w:rStyle w:val="aa"/>
              <w:rFonts w:ascii="Times New Roman" w:hAnsi="Times New Roman" w:cs="Times New Roman"/>
              <w:noProof/>
              <w:sz w:val="24"/>
              <w:szCs w:val="24"/>
            </w:rPr>
          </w:r>
          <w:r w:rsidR="003F225C" w:rsidRPr="00E73955">
            <w:rPr>
              <w:rStyle w:val="aa"/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3F225C" w:rsidRPr="00E73955">
            <w:rPr>
              <w:rStyle w:val="aa"/>
              <w:rFonts w:ascii="Times New Roman" w:hAnsi="Times New Roman" w:cs="Times New Roman"/>
              <w:noProof/>
              <w:sz w:val="24"/>
              <w:szCs w:val="24"/>
            </w:rPr>
            <w:t>Создание плаката</w:t>
          </w:r>
          <w:r w:rsidR="003F225C" w:rsidRPr="00E73955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3F225C" w:rsidRPr="00E73955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3F225C" w:rsidRPr="00E73955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_Toc96014758 \h </w:instrText>
          </w:r>
          <w:r w:rsidR="003F225C" w:rsidRPr="00E73955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3F225C" w:rsidRPr="00E73955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E73955" w:rsidRPr="00E73955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  <w:r w:rsidR="003F225C" w:rsidRPr="00E73955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3F225C" w:rsidRPr="00E73955">
            <w:rPr>
              <w:rStyle w:val="aa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3F225C" w:rsidRPr="00E73955" w:rsidRDefault="003F225C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14759" w:history="1">
            <w:r w:rsidRPr="00E7395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_Toc96014759 \h </w:instrTex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955"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225C" w:rsidRPr="00E73955" w:rsidRDefault="003F225C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14760" w:history="1">
            <w:r w:rsidRPr="00E7395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_Toc96014760 \h </w:instrTex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955"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739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225C" w:rsidRDefault="003F225C">
          <w:r w:rsidRPr="00E7395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35189" w:rsidRDefault="00435189" w:rsidP="00435189"/>
    <w:p w:rsidR="00C44914" w:rsidRPr="00A62310" w:rsidRDefault="00435189" w:rsidP="00435189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A3AD6">
        <w:rPr>
          <w:rFonts w:cstheme="minorHAnsi"/>
        </w:rPr>
        <w:br w:type="page"/>
      </w:r>
      <w:bookmarkStart w:id="4" w:name="_Toc96014755"/>
      <w:r w:rsidR="00C44914" w:rsidRPr="00A623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Введение</w:t>
      </w:r>
      <w:bookmarkEnd w:id="0"/>
      <w:bookmarkEnd w:id="1"/>
      <w:bookmarkEnd w:id="2"/>
      <w:bookmarkEnd w:id="4"/>
    </w:p>
    <w:p w:rsidR="00B91446" w:rsidRPr="00A62310" w:rsidRDefault="00C44914" w:rsidP="00A623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1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435189" w:rsidRPr="00A62310">
        <w:rPr>
          <w:rFonts w:ascii="Times New Roman" w:hAnsi="Times New Roman" w:cs="Times New Roman"/>
          <w:b/>
          <w:sz w:val="24"/>
          <w:szCs w:val="24"/>
        </w:rPr>
        <w:t>:</w:t>
      </w:r>
      <w:r w:rsidRPr="00A62310">
        <w:rPr>
          <w:rFonts w:ascii="Times New Roman" w:hAnsi="Times New Roman" w:cs="Times New Roman"/>
          <w:sz w:val="24"/>
          <w:szCs w:val="24"/>
        </w:rPr>
        <w:t xml:space="preserve"> </w:t>
      </w:r>
      <w:r w:rsidR="00435189" w:rsidRPr="00A62310">
        <w:rPr>
          <w:rFonts w:ascii="Times New Roman" w:hAnsi="Times New Roman" w:cs="Times New Roman"/>
          <w:sz w:val="24"/>
          <w:szCs w:val="24"/>
        </w:rPr>
        <w:t xml:space="preserve">Таганрог - один из старейших городов юга России. Он расположен на берегу Азовского моря. Благодаря своему удобному местоположению рядом с Таганрогским заливом </w:t>
      </w:r>
      <w:proofErr w:type="gramStart"/>
      <w:r w:rsidR="00435189" w:rsidRPr="00A623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35189" w:rsidRPr="00A62310">
        <w:rPr>
          <w:rFonts w:ascii="Times New Roman" w:hAnsi="Times New Roman" w:cs="Times New Roman"/>
          <w:sz w:val="24"/>
          <w:szCs w:val="24"/>
        </w:rPr>
        <w:t xml:space="preserve"> несмотря на небольшую площадь, наш город является п</w:t>
      </w:r>
      <w:r w:rsidR="00B91446" w:rsidRPr="00A62310">
        <w:rPr>
          <w:rFonts w:ascii="Times New Roman" w:hAnsi="Times New Roman" w:cs="Times New Roman"/>
          <w:sz w:val="24"/>
          <w:szCs w:val="24"/>
        </w:rPr>
        <w:t>ривлекательным для отдыхающих. </w:t>
      </w:r>
      <w:r w:rsidR="00435189" w:rsidRPr="00A62310">
        <w:rPr>
          <w:rFonts w:ascii="Times New Roman" w:hAnsi="Times New Roman" w:cs="Times New Roman"/>
          <w:sz w:val="24"/>
          <w:szCs w:val="24"/>
        </w:rPr>
        <w:t>Ежегодно Таганрог приобретает наибол</w:t>
      </w:r>
      <w:r w:rsidR="00B91446" w:rsidRPr="00A62310">
        <w:rPr>
          <w:rFonts w:ascii="Times New Roman" w:hAnsi="Times New Roman" w:cs="Times New Roman"/>
          <w:sz w:val="24"/>
          <w:szCs w:val="24"/>
        </w:rPr>
        <w:t>ее красивый туристический вид. </w:t>
      </w:r>
      <w:r w:rsidR="00435189" w:rsidRPr="00A62310">
        <w:rPr>
          <w:rFonts w:ascii="Times New Roman" w:hAnsi="Times New Roman" w:cs="Times New Roman"/>
          <w:sz w:val="24"/>
          <w:szCs w:val="24"/>
        </w:rPr>
        <w:t>В городе много туристических мест и памятников архитектуры. Все эти значимые места является важной часть</w:t>
      </w:r>
      <w:r w:rsidR="00B91446" w:rsidRPr="00A62310">
        <w:rPr>
          <w:rFonts w:ascii="Times New Roman" w:hAnsi="Times New Roman" w:cs="Times New Roman"/>
          <w:sz w:val="24"/>
          <w:szCs w:val="24"/>
        </w:rPr>
        <w:t>ю нашего прекрасного города. </w:t>
      </w:r>
    </w:p>
    <w:p w:rsidR="000D7008" w:rsidRPr="00A62310" w:rsidRDefault="00B91446" w:rsidP="00A623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3B7" w:rsidRPr="00A62310">
        <w:rPr>
          <w:rFonts w:ascii="Times New Roman" w:hAnsi="Times New Roman" w:cs="Times New Roman"/>
          <w:b/>
          <w:sz w:val="24"/>
          <w:szCs w:val="24"/>
        </w:rPr>
        <w:t>Цель:</w:t>
      </w:r>
      <w:r w:rsidR="00AD4D27" w:rsidRPr="00A62310">
        <w:rPr>
          <w:rFonts w:ascii="Times New Roman" w:hAnsi="Times New Roman" w:cs="Times New Roman"/>
          <w:sz w:val="24"/>
          <w:szCs w:val="24"/>
        </w:rPr>
        <w:t xml:space="preserve"> </w:t>
      </w:r>
      <w:r w:rsidR="00435189" w:rsidRPr="00A62310">
        <w:rPr>
          <w:rFonts w:ascii="Times New Roman" w:hAnsi="Times New Roman" w:cs="Times New Roman"/>
          <w:sz w:val="24"/>
          <w:szCs w:val="24"/>
        </w:rPr>
        <w:t>определить самые интересные места города Таганрога для посещения туристов и их отдыха. </w:t>
      </w:r>
    </w:p>
    <w:p w:rsidR="009D0C9F" w:rsidRPr="00A62310" w:rsidRDefault="00435189" w:rsidP="00A6231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310">
        <w:rPr>
          <w:rFonts w:ascii="Times New Roman" w:eastAsia="Times New Roman" w:hAnsi="Times New Roman" w:cs="Times New Roman"/>
          <w:sz w:val="24"/>
          <w:szCs w:val="24"/>
        </w:rPr>
        <w:t xml:space="preserve">Следует выделить ряд </w:t>
      </w:r>
      <w:r w:rsidRPr="00A62310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A62310">
        <w:rPr>
          <w:rFonts w:ascii="Times New Roman" w:eastAsia="Times New Roman" w:hAnsi="Times New Roman" w:cs="Times New Roman"/>
          <w:sz w:val="24"/>
          <w:szCs w:val="24"/>
        </w:rPr>
        <w:t>, определяющие ход проектной работы: </w:t>
      </w:r>
      <w:proofErr w:type="gramEnd"/>
    </w:p>
    <w:p w:rsidR="009D0C9F" w:rsidRPr="00A62310" w:rsidRDefault="00435189" w:rsidP="00A623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2310">
        <w:rPr>
          <w:rFonts w:ascii="Times New Roman" w:eastAsia="Times New Roman" w:hAnsi="Times New Roman" w:cs="Times New Roman"/>
          <w:sz w:val="24"/>
          <w:szCs w:val="24"/>
        </w:rPr>
        <w:t>Изучить особо значимые места посещения Таганрога</w:t>
      </w:r>
      <w:r w:rsidR="009D0C9F" w:rsidRPr="00A62310">
        <w:rPr>
          <w:rFonts w:ascii="Times New Roman" w:hAnsi="Times New Roman" w:cs="Times New Roman"/>
          <w:sz w:val="24"/>
          <w:szCs w:val="24"/>
        </w:rPr>
        <w:t>;</w:t>
      </w:r>
    </w:p>
    <w:p w:rsidR="009D0C9F" w:rsidRPr="00A62310" w:rsidRDefault="00435189" w:rsidP="00A623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2310">
        <w:rPr>
          <w:rFonts w:ascii="Times New Roman" w:eastAsia="Times New Roman" w:hAnsi="Times New Roman" w:cs="Times New Roman"/>
          <w:sz w:val="24"/>
          <w:szCs w:val="24"/>
        </w:rPr>
        <w:t>Расширить знания туристов о данном городе</w:t>
      </w:r>
      <w:r w:rsidR="009D0C9F" w:rsidRPr="00A62310">
        <w:rPr>
          <w:rFonts w:ascii="Times New Roman" w:hAnsi="Times New Roman" w:cs="Times New Roman"/>
          <w:sz w:val="24"/>
          <w:szCs w:val="24"/>
        </w:rPr>
        <w:t>;</w:t>
      </w:r>
    </w:p>
    <w:p w:rsidR="009D0C9F" w:rsidRPr="00A62310" w:rsidRDefault="00435189" w:rsidP="00A623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2310">
        <w:rPr>
          <w:rFonts w:ascii="Times New Roman" w:eastAsia="Times New Roman" w:hAnsi="Times New Roman" w:cs="Times New Roman"/>
          <w:sz w:val="24"/>
          <w:szCs w:val="24"/>
        </w:rPr>
        <w:t>Изготовить плакат</w:t>
      </w:r>
      <w:r w:rsidRPr="00A62310">
        <w:rPr>
          <w:rFonts w:ascii="Times New Roman" w:hAnsi="Times New Roman" w:cs="Times New Roman"/>
          <w:sz w:val="24"/>
          <w:szCs w:val="24"/>
        </w:rPr>
        <w:t>.</w:t>
      </w:r>
    </w:p>
    <w:p w:rsidR="00B91446" w:rsidRPr="00A62310" w:rsidRDefault="00B91446" w:rsidP="00A623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10">
        <w:rPr>
          <w:rFonts w:ascii="Times New Roman" w:hAnsi="Times New Roman" w:cs="Times New Roman"/>
          <w:b/>
          <w:sz w:val="24"/>
          <w:szCs w:val="24"/>
        </w:rPr>
        <w:t>Объект проектирования -</w:t>
      </w:r>
      <w:r w:rsidR="0092633B" w:rsidRPr="00A6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89" w:rsidRPr="00A62310">
        <w:rPr>
          <w:rFonts w:ascii="Times New Roman" w:hAnsi="Times New Roman" w:cs="Times New Roman"/>
          <w:sz w:val="24"/>
          <w:szCs w:val="24"/>
        </w:rPr>
        <w:t>интересные места города Таганрога для посещения</w:t>
      </w:r>
      <w:r w:rsidRPr="00A62310">
        <w:rPr>
          <w:rFonts w:ascii="Times New Roman" w:hAnsi="Times New Roman" w:cs="Times New Roman"/>
          <w:sz w:val="24"/>
          <w:szCs w:val="24"/>
        </w:rPr>
        <w:t xml:space="preserve"> туристов и их </w:t>
      </w:r>
      <w:r w:rsidR="00435189" w:rsidRPr="00A62310">
        <w:rPr>
          <w:rFonts w:ascii="Times New Roman" w:hAnsi="Times New Roman" w:cs="Times New Roman"/>
          <w:sz w:val="24"/>
          <w:szCs w:val="24"/>
        </w:rPr>
        <w:t>отдыха.</w:t>
      </w:r>
      <w:r w:rsidRPr="00A62310">
        <w:rPr>
          <w:rFonts w:ascii="Times New Roman" w:hAnsi="Times New Roman" w:cs="Times New Roman"/>
          <w:sz w:val="24"/>
          <w:szCs w:val="24"/>
        </w:rPr>
        <w:t xml:space="preserve"> </w:t>
      </w:r>
      <w:r w:rsidRPr="00A62310">
        <w:rPr>
          <w:rFonts w:ascii="Times New Roman" w:hAnsi="Times New Roman" w:cs="Times New Roman"/>
          <w:b/>
          <w:sz w:val="24"/>
          <w:szCs w:val="24"/>
        </w:rPr>
        <w:t xml:space="preserve">Предмет проектирования - </w:t>
      </w:r>
      <w:r w:rsidRPr="00A6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интересных мест города Таганрога</w:t>
      </w:r>
      <w:r w:rsidRPr="00A62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008" w:rsidRPr="00A62310" w:rsidRDefault="000D7008" w:rsidP="00A62310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310">
        <w:rPr>
          <w:rFonts w:ascii="Times New Roman" w:hAnsi="Times New Roman" w:cs="Times New Roman"/>
          <w:b/>
          <w:sz w:val="24"/>
          <w:szCs w:val="24"/>
        </w:rPr>
        <w:t>Методы</w:t>
      </w:r>
      <w:r w:rsidR="007E44A9" w:rsidRPr="00A62310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  <w:r w:rsidRPr="00A623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7008" w:rsidRPr="00A62310" w:rsidRDefault="00A62310" w:rsidP="00A623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5189" w:rsidRPr="00A62310">
        <w:rPr>
          <w:rFonts w:ascii="Times New Roman" w:eastAsia="Times New Roman" w:hAnsi="Times New Roman" w:cs="Times New Roman"/>
          <w:sz w:val="24"/>
          <w:szCs w:val="24"/>
        </w:rPr>
        <w:t xml:space="preserve">поиск информации в </w:t>
      </w:r>
      <w:proofErr w:type="gramStart"/>
      <w:r w:rsidR="00435189" w:rsidRPr="00A62310">
        <w:rPr>
          <w:rFonts w:ascii="Times New Roman" w:eastAsia="Times New Roman" w:hAnsi="Times New Roman" w:cs="Times New Roman"/>
          <w:sz w:val="24"/>
          <w:szCs w:val="24"/>
        </w:rPr>
        <w:t>интернет-источниках</w:t>
      </w:r>
      <w:proofErr w:type="gramEnd"/>
      <w:r w:rsidR="000D7008" w:rsidRPr="00A623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7008" w:rsidRPr="00A62310" w:rsidRDefault="00A62310" w:rsidP="00A623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5189" w:rsidRPr="00A62310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="000D7008" w:rsidRPr="00A623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5189" w:rsidRPr="00A62310" w:rsidRDefault="00A62310" w:rsidP="00A623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5189" w:rsidRPr="00A6231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="00435189" w:rsidRPr="00A62310">
        <w:rPr>
          <w:rFonts w:ascii="Times New Roman" w:hAnsi="Times New Roman" w:cs="Times New Roman"/>
          <w:sz w:val="24"/>
          <w:szCs w:val="24"/>
        </w:rPr>
        <w:t>,</w:t>
      </w:r>
    </w:p>
    <w:p w:rsidR="002323B7" w:rsidRPr="00A62310" w:rsidRDefault="00A62310" w:rsidP="00A6231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5189" w:rsidRPr="00A62310">
        <w:rPr>
          <w:rFonts w:ascii="Times New Roman" w:hAnsi="Times New Roman" w:cs="Times New Roman"/>
          <w:sz w:val="24"/>
          <w:szCs w:val="24"/>
        </w:rPr>
        <w:t>сбор и обработка данных</w:t>
      </w:r>
      <w:r w:rsidR="00E52E40" w:rsidRPr="00A62310">
        <w:rPr>
          <w:rFonts w:ascii="Times New Roman" w:hAnsi="Times New Roman" w:cs="Times New Roman"/>
          <w:sz w:val="24"/>
          <w:szCs w:val="24"/>
        </w:rPr>
        <w:t>.</w:t>
      </w:r>
    </w:p>
    <w:p w:rsidR="00DE3D1A" w:rsidRPr="00A62310" w:rsidRDefault="00DE3D1A" w:rsidP="00A62310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6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проектирования:</w:t>
      </w:r>
    </w:p>
    <w:p w:rsidR="00435189" w:rsidRPr="00A62310" w:rsidRDefault="00435189" w:rsidP="00A6231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2310">
        <w:rPr>
          <w:rFonts w:ascii="Times New Roman" w:eastAsia="Times New Roman" w:hAnsi="Times New Roman" w:cs="Times New Roman"/>
          <w:sz w:val="24"/>
          <w:szCs w:val="24"/>
        </w:rPr>
        <w:t xml:space="preserve">Таганрог был основан в 1698 году Петром </w:t>
      </w:r>
      <w:r w:rsidRPr="00A6231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62310">
        <w:rPr>
          <w:rFonts w:ascii="Times New Roman" w:eastAsia="Times New Roman" w:hAnsi="Times New Roman" w:cs="Times New Roman"/>
          <w:sz w:val="24"/>
          <w:szCs w:val="24"/>
        </w:rPr>
        <w:t>. Он</w:t>
      </w:r>
      <w:r w:rsidRPr="00A62310">
        <w:rPr>
          <w:rFonts w:ascii="Times New Roman" w:hAnsi="Times New Roman" w:cs="Times New Roman"/>
          <w:sz w:val="24"/>
          <w:szCs w:val="24"/>
        </w:rPr>
        <w:t xml:space="preserve"> сам выбрал место для будущей крепости и гавани для военных судов. Таганрог стал первой военно-морской базой Российской империи и первым открытым портом. Город строили заключенные, многие из них не выдерживали  тяжелой работы  и бежали на Дон к казакам и в Крым. </w:t>
      </w:r>
      <w:r w:rsidRPr="00A62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Петр I долгое время думал о переносе столицы, выбирая между северным </w:t>
      </w:r>
      <w:r w:rsidRPr="00A6231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Петербургом</w:t>
      </w:r>
      <w:r w:rsidRPr="00A62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южным Таганрогом. [1]</w:t>
      </w:r>
    </w:p>
    <w:p w:rsidR="00435189" w:rsidRPr="00A62310" w:rsidRDefault="00435189" w:rsidP="00A6231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2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Таганрогу не удалось стать столицей, тем не менее, он был первым в империи городом, выстроенным по четкому генплану. Главная улица Таганрога – Петровская. Названа  она в честь основателя города. </w:t>
      </w:r>
    </w:p>
    <w:p w:rsidR="00435189" w:rsidRPr="00A62310" w:rsidRDefault="00435189" w:rsidP="00A62310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2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62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Климат Таганрога приятный, без резких колебаний температуры. Сухой степной воздух. Самым жарким и сухим месяцем считается август, самым дождливым июнь, а самым снежным и морозным - январь. В августе, когда вода сильно нагревается, море «цветет» - растут водоросли. От этого вода приобретает изумрудный цвет. Купальный сезон у горожан длится с июня по сентябрь.</w:t>
      </w:r>
      <w:r w:rsidRPr="00A62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62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Население города составляет около 253,5 тыс. человек. [2]</w:t>
      </w:r>
    </w:p>
    <w:p w:rsidR="00A62310" w:rsidRPr="00A62310" w:rsidRDefault="00F35122" w:rsidP="00A6231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3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Практическая ценность: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Наш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продукт будет интересен тем, кто впервые посетил город Таганрог, можно использовать плакат для информационного стенда в лицейском кабинете истории или в классном уголке, т.к. многие лицеисты приехали из других мест Ростовской области на обучение в наш город.</w:t>
      </w:r>
    </w:p>
    <w:p w:rsidR="00DE3D1A" w:rsidRPr="00A62310" w:rsidRDefault="00F35122" w:rsidP="00A6231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5" w:name="_Toc96014756"/>
      <w:r w:rsidRPr="00A62310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5"/>
    </w:p>
    <w:p w:rsidR="00435189" w:rsidRPr="00A62310" w:rsidRDefault="003F225C" w:rsidP="00A62310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Toc95493297"/>
      <w:bookmarkStart w:id="7" w:name="_Toc9601475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435189" w:rsidRPr="00A62310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туристические места</w:t>
      </w:r>
      <w:bookmarkEnd w:id="6"/>
      <w:bookmarkEnd w:id="7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00"/>
        <w:gridCol w:w="4687"/>
      </w:tblGrid>
      <w:tr w:rsidR="00BB514D" w:rsidRPr="00A62310" w:rsidTr="00BB514D">
        <w:tc>
          <w:tcPr>
            <w:tcW w:w="4785" w:type="dxa"/>
          </w:tcPr>
          <w:p w:rsidR="00BB514D" w:rsidRPr="00A62310" w:rsidRDefault="00BB514D" w:rsidP="00BB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b/>
                <w:sz w:val="24"/>
                <w:szCs w:val="24"/>
              </w:rPr>
              <w:t>Объект туризма</w:t>
            </w:r>
          </w:p>
        </w:tc>
        <w:tc>
          <w:tcPr>
            <w:tcW w:w="4786" w:type="dxa"/>
          </w:tcPr>
          <w:p w:rsidR="00BB514D" w:rsidRPr="00A62310" w:rsidRDefault="00BB514D" w:rsidP="00BB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Историческая/культурная ценность</w:t>
            </w:r>
          </w:p>
        </w:tc>
      </w:tr>
      <w:tr w:rsidR="00BB514D" w:rsidRPr="00A62310" w:rsidTr="00BB514D">
        <w:tc>
          <w:tcPr>
            <w:tcW w:w="4785" w:type="dxa"/>
          </w:tcPr>
          <w:p w:rsidR="00BB514D" w:rsidRPr="00A62310" w:rsidRDefault="00BB514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Петру </w:t>
            </w:r>
            <w:r w:rsidRPr="00A6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6" w:type="dxa"/>
          </w:tcPr>
          <w:p w:rsidR="00BB514D" w:rsidRPr="00A62310" w:rsidRDefault="00BB514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sz w:val="24"/>
                <w:szCs w:val="24"/>
              </w:rPr>
              <w:t xml:space="preserve">Самая главная достопримечательность и основная визитка города Таганрога - Памятник Петру </w:t>
            </w:r>
            <w:r w:rsidRPr="00A6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231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скульптора </w:t>
            </w:r>
            <w:r w:rsidRPr="00A6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 М. </w:t>
            </w:r>
            <w:proofErr w:type="spellStart"/>
            <w:r w:rsidRPr="00A62310">
              <w:rPr>
                <w:rFonts w:ascii="Times New Roman" w:hAnsi="Times New Roman" w:cs="Times New Roman"/>
                <w:sz w:val="24"/>
                <w:szCs w:val="24"/>
              </w:rPr>
              <w:t>Антокольского</w:t>
            </w:r>
            <w:proofErr w:type="spellEnd"/>
            <w:r w:rsidRPr="00A62310">
              <w:rPr>
                <w:rFonts w:ascii="Times New Roman" w:hAnsi="Times New Roman" w:cs="Times New Roman"/>
                <w:sz w:val="24"/>
                <w:szCs w:val="24"/>
              </w:rPr>
              <w:t>. В юбилейный год заложили его фундамент, а спустя 5 лет - в 1903 г 14 мая - установили готовую скульптуру, высота которой составляет почти 9 м. Памятник был торжественно открыт у ворот городского сада на улице Петровской. Он относится к памятникам монументального искусства и входит в число объектов культурного наследия РФ. [3]</w:t>
            </w:r>
          </w:p>
          <w:p w:rsidR="00BB514D" w:rsidRPr="00A62310" w:rsidRDefault="00BB514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4D" w:rsidRPr="00A62310" w:rsidTr="00BB514D">
        <w:tc>
          <w:tcPr>
            <w:tcW w:w="4785" w:type="dxa"/>
          </w:tcPr>
          <w:p w:rsidR="00BB514D" w:rsidRPr="00A62310" w:rsidRDefault="00BB514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Пушкинская набережная</w:t>
            </w:r>
          </w:p>
        </w:tc>
        <w:tc>
          <w:tcPr>
            <w:tcW w:w="4786" w:type="dxa"/>
          </w:tcPr>
          <w:p w:rsidR="00BB514D" w:rsidRPr="00A62310" w:rsidRDefault="00BB514D" w:rsidP="00BB5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sz w:val="24"/>
                <w:szCs w:val="24"/>
              </w:rPr>
              <w:t xml:space="preserve">Еще одной из крупных достопримечательностей является  Пушкинская набережная. Её </w:t>
            </w:r>
            <w:proofErr w:type="gramStart"/>
            <w:r w:rsidRPr="00A62310">
              <w:rPr>
                <w:rFonts w:ascii="Times New Roman" w:hAnsi="Times New Roman" w:cs="Times New Roman"/>
                <w:sz w:val="24"/>
                <w:szCs w:val="24"/>
              </w:rPr>
              <w:t>длинна</w:t>
            </w:r>
            <w:proofErr w:type="gramEnd"/>
            <w:r w:rsidRPr="00A623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1,08км. Она получила свое название «Пушкинская» в 1937 году в 100-летнюю годовщину гибели А. С. Пушкина. В 19 столетии, когда порт стал терять свою значимость, жители Таганрога начали использовать набережную, как местность для вечерних прогулок. На ее территории располагается много достопримечательностей. Одна из них, памятник в честь 300-столетия Таганрога.</w:t>
            </w:r>
            <w:r w:rsidRPr="00A6231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A62310">
              <w:rPr>
                <w:rFonts w:ascii="Times New Roman" w:hAnsi="Times New Roman" w:cs="Times New Roman"/>
                <w:sz w:val="24"/>
                <w:szCs w:val="24"/>
              </w:rPr>
              <w:t>На набережной расположено много разных памятников: «Памятник А. С. Пушкину», «</w:t>
            </w:r>
            <w:r w:rsidRPr="00A62310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адмиралам, офицерам, матросам Азовской флотилии», скульптура «Роман с контрабасом».[4]</w:t>
            </w:r>
          </w:p>
        </w:tc>
      </w:tr>
      <w:tr w:rsidR="00BB514D" w:rsidRPr="00A62310" w:rsidTr="00BB514D">
        <w:tc>
          <w:tcPr>
            <w:tcW w:w="4785" w:type="dxa"/>
          </w:tcPr>
          <w:p w:rsidR="00BB514D" w:rsidRPr="00A62310" w:rsidRDefault="00BB514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310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амятник в честь 300-столетия Таганрога</w:t>
            </w:r>
          </w:p>
        </w:tc>
        <w:tc>
          <w:tcPr>
            <w:tcW w:w="4786" w:type="dxa"/>
          </w:tcPr>
          <w:p w:rsidR="00BB514D" w:rsidRPr="00A62310" w:rsidRDefault="00BB514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sz w:val="24"/>
                <w:szCs w:val="24"/>
              </w:rPr>
              <w:t>Композиция памятника символична – три колонны соответствуют 300 годам, прошедшим со дня основания Таганрога   Петром I. Монумент венчает скульптура ангела-хранителя, поднявшего на руках к небу чашу изобилия.</w:t>
            </w:r>
          </w:p>
        </w:tc>
      </w:tr>
      <w:tr w:rsidR="00BB514D" w:rsidRPr="00A62310" w:rsidTr="00BB514D">
        <w:tc>
          <w:tcPr>
            <w:tcW w:w="4785" w:type="dxa"/>
          </w:tcPr>
          <w:p w:rsidR="00BB514D" w:rsidRPr="00A62310" w:rsidRDefault="00BB514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Каменная лестница</w:t>
            </w:r>
          </w:p>
        </w:tc>
        <w:tc>
          <w:tcPr>
            <w:tcW w:w="4786" w:type="dxa"/>
          </w:tcPr>
          <w:p w:rsidR="00BB514D" w:rsidRPr="00A62310" w:rsidRDefault="00BB514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3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Построена</w:t>
            </w:r>
            <w:proofErr w:type="gramEnd"/>
            <w:r w:rsidRPr="00A6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1823 году,</w:t>
            </w:r>
            <w:r w:rsidRPr="00A6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длину 113 метров и 142 ступени.</w:t>
            </w:r>
          </w:p>
        </w:tc>
      </w:tr>
      <w:tr w:rsidR="00BB514D" w:rsidRPr="00A62310" w:rsidTr="00BB514D">
        <w:tc>
          <w:tcPr>
            <w:tcW w:w="4785" w:type="dxa"/>
          </w:tcPr>
          <w:p w:rsidR="00BB514D" w:rsidRPr="00A62310" w:rsidRDefault="00BB514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4786" w:type="dxa"/>
          </w:tcPr>
          <w:p w:rsidR="00BB514D" w:rsidRPr="00A62310" w:rsidRDefault="00BB514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sz w:val="24"/>
                <w:szCs w:val="24"/>
              </w:rPr>
              <w:t>Расположены у верхних ступеней Каменной лестницы, были поставлены в 1833 году, но и сегодня по ним можно определить время.</w:t>
            </w:r>
          </w:p>
        </w:tc>
      </w:tr>
      <w:tr w:rsidR="00BB514D" w:rsidRPr="00A62310" w:rsidTr="00BB514D">
        <w:tc>
          <w:tcPr>
            <w:tcW w:w="4785" w:type="dxa"/>
          </w:tcPr>
          <w:p w:rsidR="00BB514D" w:rsidRPr="00A62310" w:rsidRDefault="009420E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Таганрогский музей «Домик Чехова»</w:t>
            </w:r>
          </w:p>
        </w:tc>
        <w:tc>
          <w:tcPr>
            <w:tcW w:w="4786" w:type="dxa"/>
          </w:tcPr>
          <w:p w:rsidR="00BB514D" w:rsidRPr="00A62310" w:rsidRDefault="009420E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sz w:val="24"/>
                <w:szCs w:val="24"/>
              </w:rPr>
              <w:t xml:space="preserve">Был открыт в 1926 году. Семья Чеховых прожила здесь с 1859 по 1861 год. 29 января 1860 года здесь родился Антон Чехов, будущий великий писатель. В настоящее время посетители могут увидеть, как жил А.П. Чехов, когда был маленьким. Выставка рассказывает о буднях семьи и её традициях. Все вещи, записи, предметы мебели - все сохранилось, как и было полтора века назад. Благодаря этому туристы могут </w:t>
            </w:r>
            <w:r w:rsidRPr="00A6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окунуться в 19век. [5]</w:t>
            </w:r>
          </w:p>
        </w:tc>
      </w:tr>
      <w:tr w:rsidR="00BB514D" w:rsidRPr="00A62310" w:rsidTr="00BB514D">
        <w:tc>
          <w:tcPr>
            <w:tcW w:w="4785" w:type="dxa"/>
          </w:tcPr>
          <w:p w:rsidR="00BB514D" w:rsidRPr="00A62310" w:rsidRDefault="009420E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Парк культуры и отдыха им. Горького</w:t>
            </w:r>
          </w:p>
        </w:tc>
        <w:tc>
          <w:tcPr>
            <w:tcW w:w="4786" w:type="dxa"/>
          </w:tcPr>
          <w:p w:rsidR="00BB514D" w:rsidRPr="00A62310" w:rsidRDefault="009420ED" w:rsidP="00BB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sz w:val="24"/>
                <w:szCs w:val="24"/>
              </w:rPr>
              <w:t>Был открыт в 1806 г. За все время территория парка менялась, постоянно благоустраивалась, и сегодня парк является одной из самых красивых и популярных достопримечательностей Таганрога. Если пойти по главной аллее можно дойти до мемориала «Вечного огня». В парке расположен Зеленый театр, аттракционы для детей разного возраста, множество кафе на выбор.</w:t>
            </w:r>
          </w:p>
        </w:tc>
      </w:tr>
      <w:tr w:rsidR="00BB514D" w:rsidRPr="00A62310" w:rsidTr="003474A4">
        <w:tc>
          <w:tcPr>
            <w:tcW w:w="4785" w:type="dxa"/>
          </w:tcPr>
          <w:p w:rsidR="00BB514D" w:rsidRPr="00A62310" w:rsidRDefault="009420ED" w:rsidP="003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6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Восстания</w:t>
            </w:r>
          </w:p>
        </w:tc>
        <w:tc>
          <w:tcPr>
            <w:tcW w:w="4786" w:type="dxa"/>
          </w:tcPr>
          <w:p w:rsidR="00BB514D" w:rsidRPr="00A62310" w:rsidRDefault="009420ED" w:rsidP="003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sz w:val="24"/>
                <w:szCs w:val="24"/>
              </w:rPr>
              <w:t>Недалеко от парка площадь Восстания, Старый вокзал, где был установлен памятник «Паровоз» в память о настоящей революции. Этот вокзал пережил две мировые войны.</w:t>
            </w:r>
          </w:p>
        </w:tc>
      </w:tr>
      <w:tr w:rsidR="009420ED" w:rsidRPr="00A62310" w:rsidTr="003474A4">
        <w:tc>
          <w:tcPr>
            <w:tcW w:w="4785" w:type="dxa"/>
          </w:tcPr>
          <w:p w:rsidR="009420ED" w:rsidRPr="00A62310" w:rsidRDefault="009420ED" w:rsidP="003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Аквапарк « Лазурный»</w:t>
            </w:r>
          </w:p>
        </w:tc>
        <w:tc>
          <w:tcPr>
            <w:tcW w:w="4786" w:type="dxa"/>
          </w:tcPr>
          <w:p w:rsidR="009420ED" w:rsidRPr="00A62310" w:rsidRDefault="009420ED" w:rsidP="0094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10">
              <w:rPr>
                <w:rFonts w:ascii="Times New Roman" w:hAnsi="Times New Roman" w:cs="Times New Roman"/>
                <w:sz w:val="24"/>
                <w:szCs w:val="24"/>
              </w:rPr>
              <w:t>Был открыт в Таганроге в 2003 г и стал одним из любимых мест горожан в пик летнего сезона. Площадь аквапарка составляет 2000 кв. м. На территории расположены 6 горок разного уровня сложности и 5 бассейнов, также внутри аквапарка имеется кафе, магазины, сувенирные лавки. [6]</w:t>
            </w:r>
          </w:p>
          <w:p w:rsidR="009420ED" w:rsidRPr="00A62310" w:rsidRDefault="009420ED" w:rsidP="0034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14D" w:rsidRPr="00A62310" w:rsidRDefault="00BB514D" w:rsidP="00BB514D">
      <w:pPr>
        <w:rPr>
          <w:rFonts w:ascii="Times New Roman" w:hAnsi="Times New Roman" w:cs="Times New Roman"/>
          <w:sz w:val="24"/>
          <w:szCs w:val="24"/>
        </w:rPr>
      </w:pPr>
    </w:p>
    <w:p w:rsidR="00435189" w:rsidRPr="00A62310" w:rsidRDefault="003F225C" w:rsidP="00A6231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5493298"/>
      <w:bookmarkStart w:id="9" w:name="_Toc96014758"/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435189" w:rsidRPr="00A62310">
        <w:rPr>
          <w:rFonts w:ascii="Times New Roman" w:hAnsi="Times New Roman" w:cs="Times New Roman"/>
          <w:color w:val="auto"/>
          <w:sz w:val="24"/>
          <w:szCs w:val="24"/>
        </w:rPr>
        <w:t>Создание плаката</w:t>
      </w:r>
      <w:bookmarkEnd w:id="8"/>
      <w:bookmarkEnd w:id="9"/>
    </w:p>
    <w:p w:rsidR="00435189" w:rsidRPr="00A62310" w:rsidRDefault="00435189" w:rsidP="00435189">
      <w:pPr>
        <w:pStyle w:val="a4"/>
        <w:shd w:val="clear" w:color="auto" w:fill="FFFFFF" w:themeFill="background1"/>
        <w:tabs>
          <w:tab w:val="left" w:pos="2481"/>
        </w:tabs>
        <w:spacing w:after="0" w:line="240" w:lineRule="auto"/>
        <w:ind w:left="-4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После поиска и изучения необходимой  информации  для проекта, следующим шагом было создать продукт. Мы выбрали плакат, так как на большом формате информация воспринимается в полном объеме, можно сразу обратить внимание на все интересные рекомендованные места для посещения туристами в городе Таганроге.  Просмотрев фотографии, взятые из Яндекса [7], мы выбрали наиболее красивые, чтобы они передавали колорит и историю Таганрога. Затем вопрос встал о расположении фотографий и информации на плакате. Перепробовав несколько вариантов, мы решили, что фотографии будут располагаться в две колонки по три фото, а информацию лучше набрать в </w:t>
      </w:r>
      <w:r w:rsidRPr="00A62310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,чем писать от руки, так как это будет смотреться аккуратно и красиво. Заголовок плаката тоже был напечатан в </w:t>
      </w:r>
      <w:r w:rsidRPr="00A62310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,шрифтом </w:t>
      </w:r>
      <w:proofErr w:type="spellStart"/>
      <w:r w:rsidRPr="00A62310">
        <w:rPr>
          <w:rFonts w:ascii="Times New Roman" w:hAnsi="Times New Roman" w:cs="Times New Roman"/>
          <w:color w:val="000000"/>
          <w:sz w:val="24"/>
          <w:szCs w:val="24"/>
          <w:lang w:val="en-US"/>
        </w:rPr>
        <w:t>Bahnschrift</w:t>
      </w:r>
      <w:proofErr w:type="spellEnd"/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310">
        <w:rPr>
          <w:rFonts w:ascii="Times New Roman" w:hAnsi="Times New Roman" w:cs="Times New Roman"/>
          <w:color w:val="000000"/>
          <w:sz w:val="24"/>
          <w:szCs w:val="24"/>
          <w:lang w:val="en-US"/>
        </w:rPr>
        <w:t>Light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 74. Получился интересный продукт. </w:t>
      </w:r>
    </w:p>
    <w:p w:rsidR="00435189" w:rsidRPr="00A62310" w:rsidRDefault="00435189" w:rsidP="0043518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95493299"/>
      <w:bookmarkStart w:id="11" w:name="_Toc96014759"/>
      <w:r w:rsidRPr="00A62310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10"/>
      <w:bookmarkEnd w:id="11"/>
    </w:p>
    <w:p w:rsidR="00435189" w:rsidRPr="00A62310" w:rsidRDefault="00435189" w:rsidP="00A62310">
      <w:pPr>
        <w:pStyle w:val="a4"/>
        <w:shd w:val="clear" w:color="auto" w:fill="FFFFFF" w:themeFill="background1"/>
        <w:tabs>
          <w:tab w:val="left" w:pos="2481"/>
        </w:tabs>
        <w:spacing w:after="0" w:line="240" w:lineRule="auto"/>
        <w:ind w:left="-4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31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35122"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работы над проектом, мы узнали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много нового и интересного об исторических и туристических местах города Таганрога. Информация, представленная продуктом – это всего лишь малая толика того, чем инте</w:t>
      </w:r>
      <w:r w:rsidR="00F35122" w:rsidRPr="00A62310">
        <w:rPr>
          <w:rFonts w:ascii="Times New Roman" w:hAnsi="Times New Roman" w:cs="Times New Roman"/>
          <w:color w:val="000000"/>
          <w:sz w:val="24"/>
          <w:szCs w:val="24"/>
        </w:rPr>
        <w:t>ресен южный город Таганрог. Нас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вдохновила работа над проектом к изучению истории города: его улиц, выдающихся личностей, памятников и т.д. Наш продукт поможет заинтересовать туристов и помочь им сориентироваться в выборе мест для посещения в Таганроге.</w:t>
      </w:r>
    </w:p>
    <w:p w:rsidR="00435189" w:rsidRPr="00A62310" w:rsidRDefault="00435189" w:rsidP="0043518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95493300"/>
      <w:bookmarkStart w:id="13" w:name="_Toc96014760"/>
      <w:r w:rsidRPr="00A62310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12"/>
      <w:bookmarkEnd w:id="13"/>
    </w:p>
    <w:p w:rsidR="00435189" w:rsidRPr="00A62310" w:rsidRDefault="00435189" w:rsidP="00435189">
      <w:pPr>
        <w:pStyle w:val="a4"/>
        <w:shd w:val="clear" w:color="auto" w:fill="FFFFFF" w:themeFill="background1"/>
        <w:tabs>
          <w:tab w:val="left" w:pos="2481"/>
        </w:tabs>
        <w:spacing w:after="0" w:line="240" w:lineRule="auto"/>
        <w:ind w:left="-414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189" w:rsidRPr="00A62310" w:rsidRDefault="003B42DE" w:rsidP="00A62310">
      <w:pPr>
        <w:shd w:val="clear" w:color="auto" w:fill="FFFFFF" w:themeFill="background1"/>
        <w:tabs>
          <w:tab w:val="left" w:pos="248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1.Когда и кем был основан </w:t>
      </w:r>
      <w:r w:rsidR="00435189" w:rsidRPr="00A62310">
        <w:rPr>
          <w:rFonts w:ascii="Times New Roman" w:hAnsi="Times New Roman" w:cs="Times New Roman"/>
          <w:sz w:val="24"/>
          <w:szCs w:val="24"/>
        </w:rPr>
        <w:t>Таганрог</w:t>
      </w:r>
      <w:r>
        <w:rPr>
          <w:rFonts w:ascii="Times New Roman" w:hAnsi="Times New Roman" w:cs="Times New Roman"/>
          <w:sz w:val="24"/>
          <w:szCs w:val="24"/>
        </w:rPr>
        <w:t>? </w:t>
      </w:r>
      <w:proofErr w:type="gramStart"/>
      <w:r>
        <w:rPr>
          <w:rFonts w:ascii="Times New Roman" w:hAnsi="Times New Roman" w:cs="Times New Roman"/>
          <w:sz w:val="24"/>
          <w:szCs w:val="24"/>
        </w:rPr>
        <w:t>[Электронный </w:t>
      </w:r>
      <w:r w:rsidR="00435189" w:rsidRPr="00A62310">
        <w:rPr>
          <w:rFonts w:ascii="Times New Roman" w:hAnsi="Times New Roman" w:cs="Times New Roman"/>
          <w:sz w:val="24"/>
          <w:szCs w:val="24"/>
        </w:rPr>
        <w:t>ресурс//</w:t>
      </w:r>
      <w:r w:rsidR="00856359" w:rsidRPr="00A6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59" w:rsidRPr="00A62310">
        <w:rPr>
          <w:rFonts w:ascii="Times New Roman" w:hAnsi="Times New Roman" w:cs="Times New Roman"/>
          <w:sz w:val="24"/>
          <w:szCs w:val="24"/>
          <w:lang w:val="en-US"/>
        </w:rPr>
        <w:t>Biancoloto</w:t>
      </w:r>
      <w:proofErr w:type="spellEnd"/>
      <w:r w:rsidR="00856359" w:rsidRPr="00A62310">
        <w:rPr>
          <w:rFonts w:ascii="Times New Roman" w:hAnsi="Times New Roman" w:cs="Times New Roman"/>
          <w:sz w:val="24"/>
          <w:szCs w:val="24"/>
        </w:rPr>
        <w:t>.</w:t>
      </w:r>
      <w:r w:rsidR="00856359" w:rsidRPr="00A6231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856359" w:rsidRPr="00A62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6359" w:rsidRPr="00A62310">
        <w:rPr>
          <w:rFonts w:ascii="Times New Roman" w:hAnsi="Times New Roman" w:cs="Times New Roman"/>
          <w:sz w:val="24"/>
          <w:szCs w:val="24"/>
        </w:rPr>
        <w:t xml:space="preserve"> </w:t>
      </w:r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http://www.biancoloto.com/taganrog.html</w:t>
      </w:r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</w:t>
      </w:r>
      <w:r w:rsidR="00856359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15.12.</w:t>
      </w:r>
      <w:r w:rsidR="00306E5C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21)</w:t>
      </w:r>
      <w:r w:rsidR="00856359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5189" w:rsidRPr="00A62310" w:rsidRDefault="00BF30F3" w:rsidP="00A62310">
      <w:pPr>
        <w:shd w:val="clear" w:color="auto" w:fill="FFFFFF" w:themeFill="background1"/>
        <w:tabs>
          <w:tab w:val="left" w:pos="24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623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62310">
        <w:rPr>
          <w:rFonts w:ascii="Times New Roman" w:hAnsi="Times New Roman" w:cs="Times New Roman"/>
          <w:sz w:val="24"/>
          <w:szCs w:val="24"/>
        </w:rPr>
        <w:t>.</w:t>
      </w:r>
      <w:r w:rsidR="003B42DE">
        <w:rPr>
          <w:rFonts w:ascii="Times New Roman" w:hAnsi="Times New Roman" w:cs="Times New Roman"/>
          <w:sz w:val="24"/>
          <w:szCs w:val="24"/>
        </w:rPr>
        <w:t>Город </w:t>
      </w:r>
      <w:r w:rsidRPr="00A62310">
        <w:rPr>
          <w:rFonts w:ascii="Times New Roman" w:hAnsi="Times New Roman" w:cs="Times New Roman"/>
          <w:sz w:val="24"/>
          <w:szCs w:val="24"/>
        </w:rPr>
        <w:t>Таганр</w:t>
      </w:r>
      <w:r w:rsidR="003B42DE">
        <w:rPr>
          <w:rFonts w:ascii="Times New Roman" w:hAnsi="Times New Roman" w:cs="Times New Roman"/>
          <w:sz w:val="24"/>
          <w:szCs w:val="24"/>
        </w:rPr>
        <w:t>ог [Электронный </w:t>
      </w:r>
      <w:r w:rsidR="00BF3254" w:rsidRPr="00A62310">
        <w:rPr>
          <w:rFonts w:ascii="Times New Roman" w:hAnsi="Times New Roman" w:cs="Times New Roman"/>
          <w:sz w:val="24"/>
          <w:szCs w:val="24"/>
        </w:rPr>
        <w:t>ресурс]</w:t>
      </w:r>
      <w:r w:rsidR="00BF3254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3B42D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623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Wikiway</w:t>
      </w:r>
      <w:proofErr w:type="spellEnd"/>
      <w:r w:rsidR="003B42DE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35189" w:rsidRPr="00A62310">
        <w:rPr>
          <w:rFonts w:ascii="Times New Roman" w:hAnsi="Times New Roman" w:cs="Times New Roman"/>
          <w:color w:val="000000"/>
          <w:sz w:val="24"/>
          <w:szCs w:val="24"/>
          <w:u w:val="single"/>
        </w:rPr>
        <w:t>https://wikiway.com/russia/taganrog/#</w:t>
      </w:r>
      <w:proofErr w:type="gramStart"/>
      <w:r w:rsidR="00435189" w:rsidRPr="00A62310">
        <w:rPr>
          <w:rFonts w:ascii="Times New Roman" w:hAnsi="Times New Roman" w:cs="Times New Roman"/>
          <w:color w:val="000000"/>
          <w:sz w:val="24"/>
          <w:szCs w:val="24"/>
          <w:u w:val="single"/>
        </w:rPr>
        <w:t>gl2</w:t>
      </w:r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</w:t>
      </w:r>
      <w:r w:rsidR="00076542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15.12.</w:t>
      </w:r>
      <w:r w:rsidR="00306E5C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35189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21)</w:t>
      </w:r>
      <w:r w:rsidR="00076542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5189" w:rsidRPr="00A62310" w:rsidRDefault="00435189" w:rsidP="00A62310">
      <w:pPr>
        <w:shd w:val="clear" w:color="auto" w:fill="FFFFFF" w:themeFill="background1"/>
        <w:tabs>
          <w:tab w:val="left" w:pos="24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310">
        <w:rPr>
          <w:rFonts w:ascii="Times New Roman" w:hAnsi="Times New Roman" w:cs="Times New Roman"/>
          <w:sz w:val="24"/>
          <w:szCs w:val="24"/>
        </w:rPr>
        <w:t>3.</w:t>
      </w:r>
      <w:r w:rsidR="003B42DE">
        <w:rPr>
          <w:rFonts w:ascii="Times New Roman" w:hAnsi="Times New Roman" w:cs="Times New Roman"/>
          <w:sz w:val="24"/>
          <w:szCs w:val="24"/>
        </w:rPr>
        <w:t>Петр </w:t>
      </w:r>
      <w:r w:rsidRPr="00A623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2DE">
        <w:rPr>
          <w:rFonts w:ascii="Times New Roman" w:hAnsi="Times New Roman" w:cs="Times New Roman"/>
          <w:sz w:val="24"/>
          <w:szCs w:val="24"/>
        </w:rPr>
        <w:t> [Электронный </w:t>
      </w:r>
      <w:r w:rsidR="00BF3254" w:rsidRPr="00A62310">
        <w:rPr>
          <w:rFonts w:ascii="Times New Roman" w:hAnsi="Times New Roman" w:cs="Times New Roman"/>
          <w:sz w:val="24"/>
          <w:szCs w:val="24"/>
        </w:rPr>
        <w:t>ресурс]</w:t>
      </w:r>
      <w:r w:rsidR="00BF3254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3B42D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76542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B42DE">
        <w:rPr>
          <w:rFonts w:ascii="Times New Roman" w:hAnsi="Times New Roman" w:cs="Times New Roman"/>
          <w:color w:val="000000" w:themeColor="text1"/>
          <w:sz w:val="24"/>
          <w:szCs w:val="24"/>
        </w:rPr>
        <w:t>СТОРИЯ</w:t>
      </w:r>
      <w:proofErr w:type="gramStart"/>
      <w:r w:rsidR="003B42DE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3B42DE">
        <w:rPr>
          <w:rFonts w:ascii="Times New Roman" w:hAnsi="Times New Roman" w:cs="Times New Roman"/>
          <w:color w:val="000000" w:themeColor="text1"/>
          <w:sz w:val="24"/>
          <w:szCs w:val="24"/>
        </w:rPr>
        <w:t>Ф. </w:t>
      </w:r>
      <w:r w:rsidRPr="00A623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076542" w:rsidRPr="00A623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https://histrf.ru/read/biographies/pietr-i</w:t>
        </w:r>
      </w:hyperlink>
      <w:r w:rsidR="00076542" w:rsidRPr="00A62310">
        <w:rPr>
          <w:rFonts w:ascii="Times New Roman" w:hAnsi="Times New Roman" w:cs="Times New Roman"/>
          <w:sz w:val="24"/>
          <w:szCs w:val="24"/>
        </w:rPr>
        <w:t xml:space="preserve"> 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>(дата обращения</w:t>
      </w:r>
      <w:r w:rsidR="00076542" w:rsidRPr="00A6231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06E5C"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306E5C" w:rsidRPr="00A6231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>21)</w:t>
      </w:r>
      <w:r w:rsidR="00076542" w:rsidRPr="00A623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5189" w:rsidRPr="00A62310" w:rsidRDefault="00435189" w:rsidP="00A62310">
      <w:pPr>
        <w:shd w:val="clear" w:color="auto" w:fill="FFFFFF" w:themeFill="background1"/>
        <w:tabs>
          <w:tab w:val="left" w:pos="24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310">
        <w:rPr>
          <w:rFonts w:ascii="Times New Roman" w:hAnsi="Times New Roman" w:cs="Times New Roman"/>
          <w:sz w:val="24"/>
          <w:szCs w:val="24"/>
        </w:rPr>
        <w:t>4.Пушкинская н</w:t>
      </w:r>
      <w:r w:rsidR="00BF3254" w:rsidRPr="00A62310">
        <w:rPr>
          <w:rFonts w:ascii="Times New Roman" w:hAnsi="Times New Roman" w:cs="Times New Roman"/>
          <w:sz w:val="24"/>
          <w:szCs w:val="24"/>
        </w:rPr>
        <w:t>абережная. [Электронный ресурс]</w:t>
      </w:r>
      <w:r w:rsidR="00BF3254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801E57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Парки и набережные России. </w:t>
      </w:r>
      <w:r w:rsidRPr="00A623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Pr="00A62310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https://topparki.ru/pushkinskaja-i-chehovskaja-naberezhnye-taganroga/</w:t>
        </w:r>
      </w:hyperlink>
      <w:r w:rsidRPr="00A62310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801E57" w:rsidRPr="00A62310">
        <w:rPr>
          <w:rFonts w:ascii="Times New Roman" w:hAnsi="Times New Roman" w:cs="Times New Roman"/>
          <w:sz w:val="24"/>
          <w:szCs w:val="24"/>
        </w:rPr>
        <w:t xml:space="preserve">: </w:t>
      </w:r>
      <w:r w:rsidR="00306E5C" w:rsidRPr="00A62310">
        <w:rPr>
          <w:rFonts w:ascii="Times New Roman" w:hAnsi="Times New Roman" w:cs="Times New Roman"/>
          <w:sz w:val="24"/>
          <w:szCs w:val="24"/>
        </w:rPr>
        <w:t>10</w:t>
      </w:r>
      <w:r w:rsidRPr="00A62310">
        <w:rPr>
          <w:rFonts w:ascii="Times New Roman" w:hAnsi="Times New Roman" w:cs="Times New Roman"/>
          <w:sz w:val="24"/>
          <w:szCs w:val="24"/>
        </w:rPr>
        <w:t>.01.</w:t>
      </w:r>
      <w:r w:rsidR="00306E5C" w:rsidRPr="00A62310">
        <w:rPr>
          <w:rFonts w:ascii="Times New Roman" w:hAnsi="Times New Roman" w:cs="Times New Roman"/>
          <w:sz w:val="24"/>
          <w:szCs w:val="24"/>
        </w:rPr>
        <w:t>20</w:t>
      </w:r>
      <w:r w:rsidRPr="00A62310">
        <w:rPr>
          <w:rFonts w:ascii="Times New Roman" w:hAnsi="Times New Roman" w:cs="Times New Roman"/>
          <w:sz w:val="24"/>
          <w:szCs w:val="24"/>
        </w:rPr>
        <w:t>22)</w:t>
      </w:r>
      <w:r w:rsidR="00801E57" w:rsidRPr="00A62310">
        <w:rPr>
          <w:rFonts w:ascii="Times New Roman" w:hAnsi="Times New Roman" w:cs="Times New Roman"/>
          <w:sz w:val="24"/>
          <w:szCs w:val="24"/>
        </w:rPr>
        <w:t>.</w:t>
      </w:r>
    </w:p>
    <w:p w:rsidR="00435189" w:rsidRPr="00A62310" w:rsidRDefault="00435189" w:rsidP="00A62310">
      <w:pPr>
        <w:shd w:val="clear" w:color="auto" w:fill="FFFFFF" w:themeFill="background1"/>
        <w:tabs>
          <w:tab w:val="left" w:pos="24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6231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B42DE">
        <w:rPr>
          <w:rFonts w:ascii="Times New Roman" w:hAnsi="Times New Roman" w:cs="Times New Roman"/>
          <w:color w:val="000000"/>
          <w:sz w:val="24"/>
          <w:szCs w:val="24"/>
        </w:rPr>
        <w:t>Домик Чехова, чем знаменит, когда был 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>открыт?</w:t>
      </w:r>
      <w:r w:rsidR="003B42DE">
        <w:rPr>
          <w:rFonts w:ascii="Times New Roman" w:hAnsi="Times New Roman" w:cs="Times New Roman"/>
          <w:sz w:val="24"/>
          <w:szCs w:val="24"/>
        </w:rPr>
        <w:t> [Электронный </w:t>
      </w:r>
      <w:r w:rsidR="00306E5C" w:rsidRPr="00A62310">
        <w:rPr>
          <w:rFonts w:ascii="Times New Roman" w:hAnsi="Times New Roman" w:cs="Times New Roman"/>
          <w:sz w:val="24"/>
          <w:szCs w:val="24"/>
        </w:rPr>
        <w:t>ресурс//</w:t>
      </w:r>
      <w:r w:rsidR="00306E5C" w:rsidRPr="00A6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E5C" w:rsidRPr="00A62310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306E5C" w:rsidRPr="00A6231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06E5C" w:rsidRPr="00A62310">
        <w:rPr>
          <w:rFonts w:ascii="Times New Roman" w:hAnsi="Times New Roman" w:cs="Times New Roman"/>
          <w:sz w:val="24"/>
          <w:szCs w:val="24"/>
        </w:rPr>
        <w:t>зен</w:t>
      </w:r>
      <w:proofErr w:type="spellEnd"/>
      <w:r w:rsidR="00306E5C" w:rsidRPr="00A62310">
        <w:rPr>
          <w:rFonts w:ascii="Times New Roman" w:hAnsi="Times New Roman" w:cs="Times New Roman"/>
          <w:sz w:val="24"/>
          <w:szCs w:val="24"/>
        </w:rPr>
        <w:t>.</w:t>
      </w:r>
      <w:r w:rsidR="00306E5C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E5C" w:rsidRPr="00A623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306E5C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B42DE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A62310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https://zen.yandex.ru/media/turisttochka/domik-chehova-v-taganroge-mesto-kuda-stremiatsia-liudi-so-vsego-mira-pokazyvaiu-chto-vnutri-5f6a2d6ff42d42685aac16b6</w:t>
        </w:r>
      </w:hyperlink>
      <w:r w:rsidR="003B42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>(дата обращения</w:t>
      </w:r>
      <w:r w:rsidR="00306E5C" w:rsidRPr="00A6231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12.01.</w:t>
      </w:r>
      <w:r w:rsidR="00306E5C" w:rsidRPr="00A6231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>22)</w:t>
      </w:r>
      <w:r w:rsidR="00306E5C" w:rsidRPr="00A62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5189" w:rsidRPr="00A62310" w:rsidRDefault="00435189" w:rsidP="00A62310">
      <w:pPr>
        <w:shd w:val="clear" w:color="auto" w:fill="FFFFFF" w:themeFill="background1"/>
        <w:tabs>
          <w:tab w:val="left" w:pos="24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31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3B42DE">
        <w:rPr>
          <w:rFonts w:ascii="Times New Roman" w:hAnsi="Times New Roman" w:cs="Times New Roman"/>
          <w:color w:val="000000"/>
          <w:sz w:val="24"/>
          <w:szCs w:val="24"/>
        </w:rPr>
        <w:t>Аквапарк </w:t>
      </w:r>
      <w:r w:rsidR="003B42DE">
        <w:rPr>
          <w:rFonts w:ascii="Times New Roman" w:hAnsi="Times New Roman" w:cs="Times New Roman"/>
          <w:sz w:val="24"/>
          <w:szCs w:val="24"/>
        </w:rPr>
        <w:t>[Электронный </w:t>
      </w:r>
      <w:r w:rsidR="00BF3254" w:rsidRPr="00A62310">
        <w:rPr>
          <w:rFonts w:ascii="Times New Roman" w:hAnsi="Times New Roman" w:cs="Times New Roman"/>
          <w:sz w:val="24"/>
          <w:szCs w:val="24"/>
        </w:rPr>
        <w:t>ресурс]</w:t>
      </w:r>
      <w:r w:rsidR="00BF3254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06E5C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Туристер</w:t>
      </w:r>
      <w:proofErr w:type="spellEnd"/>
      <w:r w:rsidR="00306E5C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:</w:t>
        </w:r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tourister</w:t>
        </w:r>
        <w:proofErr w:type="spellEnd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europe</w:t>
        </w:r>
        <w:proofErr w:type="spellEnd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russia</w:t>
        </w:r>
        <w:proofErr w:type="spellEnd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taganrog</w:t>
        </w:r>
        <w:proofErr w:type="spellEnd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parks</w:t>
        </w:r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ent</w:t>
        </w:r>
        <w:proofErr w:type="spellEnd"/>
        <w:r w:rsidR="00306E5C" w:rsidRPr="00A62310">
          <w:rPr>
            <w:rStyle w:val="aa"/>
            <w:rFonts w:ascii="Times New Roman" w:hAnsi="Times New Roman" w:cs="Times New Roman"/>
            <w:sz w:val="24"/>
            <w:szCs w:val="24"/>
          </w:rPr>
          <w:t>/28743</w:t>
        </w:r>
      </w:hyperlink>
      <w:r w:rsidR="003B42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06E5C" w:rsidRPr="00A62310">
        <w:rPr>
          <w:rFonts w:ascii="Times New Roman" w:hAnsi="Times New Roman" w:cs="Times New Roman"/>
          <w:color w:val="000000"/>
          <w:sz w:val="24"/>
          <w:szCs w:val="24"/>
        </w:rPr>
        <w:t>(дата обращения: 14.01.2022).</w:t>
      </w:r>
    </w:p>
    <w:p w:rsidR="00435189" w:rsidRPr="00A62310" w:rsidRDefault="00435189" w:rsidP="00A62310">
      <w:pPr>
        <w:shd w:val="clear" w:color="auto" w:fill="FFFFFF" w:themeFill="background1"/>
        <w:tabs>
          <w:tab w:val="left" w:pos="248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10">
        <w:rPr>
          <w:rFonts w:ascii="Times New Roman" w:hAnsi="Times New Roman" w:cs="Times New Roman"/>
          <w:color w:val="000000"/>
          <w:sz w:val="24"/>
          <w:szCs w:val="24"/>
        </w:rPr>
        <w:t>7.Яндекс</w:t>
      </w:r>
      <w:r w:rsidR="00306E5C" w:rsidRPr="00A623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42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06E5C" w:rsidRPr="00A62310">
        <w:rPr>
          <w:rFonts w:ascii="Times New Roman" w:hAnsi="Times New Roman" w:cs="Times New Roman"/>
          <w:color w:val="000000"/>
          <w:sz w:val="24"/>
          <w:szCs w:val="24"/>
        </w:rPr>
        <w:t>Картинки</w:t>
      </w:r>
      <w:r w:rsidR="003B42DE">
        <w:rPr>
          <w:rFonts w:ascii="Times New Roman" w:hAnsi="Times New Roman" w:cs="Times New Roman"/>
          <w:sz w:val="24"/>
          <w:szCs w:val="24"/>
        </w:rPr>
        <w:t> [Электронный </w:t>
      </w:r>
      <w:r w:rsidR="00BF3254" w:rsidRPr="00A62310">
        <w:rPr>
          <w:rFonts w:ascii="Times New Roman" w:hAnsi="Times New Roman" w:cs="Times New Roman"/>
          <w:sz w:val="24"/>
          <w:szCs w:val="24"/>
        </w:rPr>
        <w:t>ресурс]</w:t>
      </w:r>
      <w:r w:rsidR="00BF3254"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3B42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06E5C" w:rsidRPr="00A62310">
        <w:rPr>
          <w:rFonts w:ascii="Times New Roman" w:hAnsi="Times New Roman" w:cs="Times New Roman"/>
          <w:color w:val="000000"/>
          <w:sz w:val="24"/>
          <w:szCs w:val="24"/>
        </w:rPr>
        <w:t>Яндекс.</w:t>
      </w:r>
      <w:r w:rsidR="003B42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23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A623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B42DE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history="1">
        <w:r w:rsidRPr="00A62310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https://yandex.ru/images/search?from=tabbar&amp;text=фото%20таганрог</w:t>
        </w:r>
      </w:hyperlink>
      <w:r w:rsidRPr="00A623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>(дата обращения</w:t>
      </w:r>
      <w:r w:rsidR="00A6376F" w:rsidRPr="00A6231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 xml:space="preserve"> 20.01.</w:t>
      </w:r>
      <w:r w:rsidR="00A6376F" w:rsidRPr="00A6231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62310">
        <w:rPr>
          <w:rFonts w:ascii="Times New Roman" w:hAnsi="Times New Roman" w:cs="Times New Roman"/>
          <w:color w:val="000000"/>
          <w:sz w:val="24"/>
          <w:szCs w:val="24"/>
        </w:rPr>
        <w:t>22)</w:t>
      </w:r>
      <w:r w:rsidR="00A6376F" w:rsidRPr="00A62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5189" w:rsidRPr="00A62310" w:rsidRDefault="00435189" w:rsidP="00435189">
      <w:pPr>
        <w:pStyle w:val="a4"/>
        <w:shd w:val="clear" w:color="auto" w:fill="FFFFFF" w:themeFill="background1"/>
        <w:tabs>
          <w:tab w:val="left" w:pos="2481"/>
        </w:tabs>
        <w:spacing w:after="0" w:line="240" w:lineRule="auto"/>
        <w:ind w:left="-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189" w:rsidRPr="00D933E8" w:rsidRDefault="00435189" w:rsidP="00435189">
      <w:pPr>
        <w:pStyle w:val="a4"/>
        <w:shd w:val="clear" w:color="auto" w:fill="FFFFFF" w:themeFill="background1"/>
        <w:tabs>
          <w:tab w:val="left" w:pos="2481"/>
        </w:tabs>
        <w:spacing w:after="0" w:line="240" w:lineRule="auto"/>
        <w:ind w:left="-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3B7" w:rsidRPr="00B85549" w:rsidRDefault="002323B7" w:rsidP="00435189">
      <w:pPr>
        <w:pStyle w:val="1"/>
        <w:jc w:val="center"/>
        <w:rPr>
          <w:rFonts w:ascii="Times New Roman" w:hAnsi="Times New Roman" w:cs="Times New Roman"/>
          <w:sz w:val="24"/>
        </w:rPr>
      </w:pPr>
    </w:p>
    <w:sectPr w:rsidR="002323B7" w:rsidRPr="00B85549" w:rsidSect="00A62310">
      <w:footerReference w:type="defaul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06" w:rsidRDefault="008B7306" w:rsidP="002323B7">
      <w:pPr>
        <w:spacing w:after="0" w:line="240" w:lineRule="auto"/>
      </w:pPr>
      <w:r>
        <w:separator/>
      </w:r>
    </w:p>
  </w:endnote>
  <w:endnote w:type="continuationSeparator" w:id="0">
    <w:p w:rsidR="008B7306" w:rsidRDefault="008B7306" w:rsidP="0023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10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4954" w:rsidRPr="00A62310" w:rsidRDefault="0077407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23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4954" w:rsidRPr="00A623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23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2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23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58E9" w:rsidRDefault="00C158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54" w:rsidRDefault="00F54954">
    <w:pPr>
      <w:pStyle w:val="a7"/>
      <w:jc w:val="center"/>
    </w:pPr>
  </w:p>
  <w:p w:rsidR="00F54954" w:rsidRDefault="00F549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06" w:rsidRDefault="008B7306" w:rsidP="002323B7">
      <w:pPr>
        <w:spacing w:after="0" w:line="240" w:lineRule="auto"/>
      </w:pPr>
      <w:r>
        <w:separator/>
      </w:r>
    </w:p>
  </w:footnote>
  <w:footnote w:type="continuationSeparator" w:id="0">
    <w:p w:rsidR="008B7306" w:rsidRDefault="008B7306" w:rsidP="0023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D94"/>
    <w:multiLevelType w:val="multilevel"/>
    <w:tmpl w:val="E982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BE71834"/>
    <w:multiLevelType w:val="hybridMultilevel"/>
    <w:tmpl w:val="EF5A1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1CBD"/>
    <w:multiLevelType w:val="hybridMultilevel"/>
    <w:tmpl w:val="6C04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6DD3"/>
    <w:multiLevelType w:val="hybridMultilevel"/>
    <w:tmpl w:val="14BCCD8C"/>
    <w:lvl w:ilvl="0" w:tplc="0CBAA1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E7406"/>
    <w:multiLevelType w:val="hybridMultilevel"/>
    <w:tmpl w:val="763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02E7B"/>
    <w:multiLevelType w:val="multilevel"/>
    <w:tmpl w:val="E982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82203DF"/>
    <w:multiLevelType w:val="hybridMultilevel"/>
    <w:tmpl w:val="8E3C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71D74"/>
    <w:multiLevelType w:val="hybridMultilevel"/>
    <w:tmpl w:val="85E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3B7"/>
    <w:rsid w:val="0002757A"/>
    <w:rsid w:val="0003415D"/>
    <w:rsid w:val="00061A5E"/>
    <w:rsid w:val="000636D0"/>
    <w:rsid w:val="00076542"/>
    <w:rsid w:val="00076A37"/>
    <w:rsid w:val="000873E8"/>
    <w:rsid w:val="000923AC"/>
    <w:rsid w:val="000C59A7"/>
    <w:rsid w:val="000D7008"/>
    <w:rsid w:val="001329CA"/>
    <w:rsid w:val="00133B8B"/>
    <w:rsid w:val="00134BFA"/>
    <w:rsid w:val="00146280"/>
    <w:rsid w:val="00192AAE"/>
    <w:rsid w:val="001E1E7B"/>
    <w:rsid w:val="002323B7"/>
    <w:rsid w:val="00267FC7"/>
    <w:rsid w:val="00296C73"/>
    <w:rsid w:val="002A1A50"/>
    <w:rsid w:val="003061B3"/>
    <w:rsid w:val="00306E5C"/>
    <w:rsid w:val="00332D57"/>
    <w:rsid w:val="00354935"/>
    <w:rsid w:val="003824B1"/>
    <w:rsid w:val="0039398B"/>
    <w:rsid w:val="003B42DE"/>
    <w:rsid w:val="003E362B"/>
    <w:rsid w:val="003F225C"/>
    <w:rsid w:val="00435189"/>
    <w:rsid w:val="0049378B"/>
    <w:rsid w:val="00494A3C"/>
    <w:rsid w:val="004956F4"/>
    <w:rsid w:val="004A5946"/>
    <w:rsid w:val="004F25AA"/>
    <w:rsid w:val="005067E4"/>
    <w:rsid w:val="00523CBB"/>
    <w:rsid w:val="00523D52"/>
    <w:rsid w:val="00544A36"/>
    <w:rsid w:val="005D5B69"/>
    <w:rsid w:val="00627687"/>
    <w:rsid w:val="006467CD"/>
    <w:rsid w:val="00646F90"/>
    <w:rsid w:val="00652FAE"/>
    <w:rsid w:val="00663C4B"/>
    <w:rsid w:val="00665567"/>
    <w:rsid w:val="00687C8D"/>
    <w:rsid w:val="006C764F"/>
    <w:rsid w:val="006D62B5"/>
    <w:rsid w:val="00765AA7"/>
    <w:rsid w:val="00774077"/>
    <w:rsid w:val="00785731"/>
    <w:rsid w:val="007A06E0"/>
    <w:rsid w:val="007A42F6"/>
    <w:rsid w:val="007A56D4"/>
    <w:rsid w:val="007C7962"/>
    <w:rsid w:val="007E44A9"/>
    <w:rsid w:val="00801E57"/>
    <w:rsid w:val="00837857"/>
    <w:rsid w:val="00856359"/>
    <w:rsid w:val="008B7306"/>
    <w:rsid w:val="00916089"/>
    <w:rsid w:val="0092633B"/>
    <w:rsid w:val="009359AA"/>
    <w:rsid w:val="009420ED"/>
    <w:rsid w:val="00946BB6"/>
    <w:rsid w:val="00994E44"/>
    <w:rsid w:val="009A5488"/>
    <w:rsid w:val="009C3474"/>
    <w:rsid w:val="009D0C9F"/>
    <w:rsid w:val="009F2555"/>
    <w:rsid w:val="00A035AD"/>
    <w:rsid w:val="00A62310"/>
    <w:rsid w:val="00A6376F"/>
    <w:rsid w:val="00AC11A5"/>
    <w:rsid w:val="00AD4D27"/>
    <w:rsid w:val="00AE72DB"/>
    <w:rsid w:val="00B220FD"/>
    <w:rsid w:val="00B75AED"/>
    <w:rsid w:val="00B85549"/>
    <w:rsid w:val="00B91446"/>
    <w:rsid w:val="00BA3321"/>
    <w:rsid w:val="00BB0C77"/>
    <w:rsid w:val="00BB514D"/>
    <w:rsid w:val="00BD250D"/>
    <w:rsid w:val="00BF30F3"/>
    <w:rsid w:val="00BF3254"/>
    <w:rsid w:val="00C158E9"/>
    <w:rsid w:val="00C22493"/>
    <w:rsid w:val="00C44914"/>
    <w:rsid w:val="00CB3935"/>
    <w:rsid w:val="00CC1E4B"/>
    <w:rsid w:val="00D1491A"/>
    <w:rsid w:val="00D16068"/>
    <w:rsid w:val="00D90AEA"/>
    <w:rsid w:val="00DE3D1A"/>
    <w:rsid w:val="00E01CAA"/>
    <w:rsid w:val="00E22F27"/>
    <w:rsid w:val="00E52E40"/>
    <w:rsid w:val="00E73955"/>
    <w:rsid w:val="00E81A38"/>
    <w:rsid w:val="00EB13AD"/>
    <w:rsid w:val="00EB2AF8"/>
    <w:rsid w:val="00EC2B6F"/>
    <w:rsid w:val="00EE610E"/>
    <w:rsid w:val="00F16F98"/>
    <w:rsid w:val="00F17CC3"/>
    <w:rsid w:val="00F2363C"/>
    <w:rsid w:val="00F35122"/>
    <w:rsid w:val="00F54954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4D"/>
  </w:style>
  <w:style w:type="paragraph" w:styleId="1">
    <w:name w:val="heading 1"/>
    <w:basedOn w:val="a"/>
    <w:next w:val="a"/>
    <w:link w:val="10"/>
    <w:uiPriority w:val="9"/>
    <w:qFormat/>
    <w:rsid w:val="00785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3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3B7"/>
  </w:style>
  <w:style w:type="paragraph" w:styleId="a7">
    <w:name w:val="footer"/>
    <w:basedOn w:val="a"/>
    <w:link w:val="a8"/>
    <w:uiPriority w:val="99"/>
    <w:unhideWhenUsed/>
    <w:rsid w:val="0023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3B7"/>
  </w:style>
  <w:style w:type="paragraph" w:styleId="a9">
    <w:name w:val="No Spacing"/>
    <w:uiPriority w:val="1"/>
    <w:qFormat/>
    <w:rsid w:val="0066556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067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F2363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236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2363C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F2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63C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35189"/>
    <w:rPr>
      <w:b/>
      <w:bCs/>
    </w:rPr>
  </w:style>
  <w:style w:type="table" w:styleId="af">
    <w:name w:val="Table Grid"/>
    <w:basedOn w:val="a1"/>
    <w:uiPriority w:val="59"/>
    <w:rsid w:val="00BB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images/search?from=tabbar&amp;text=&#1092;&#1086;&#1090;&#1086;%20&#1090;&#1072;&#1075;&#1072;&#1085;&#1088;&#1086;&#1075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URL:https://www.tourister.ru/world/europe/russia/city/taganrog/parks_ent/287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en.yandex.ru/media/turisttochka/domik-chehova-v-taganroge-mesto-kuda-stremiatsia-liudi-so-vsego-mira-pokazyvaiu-chto-vnutri-5f6a2d6ff42d42685aac16b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topparki.ru/pushkinskaja-i-chehovskaja-naberezhnye-taganrog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istrf.ru/read/biographies/pietr-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1AD8-955A-467E-9D14-1E666878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26</cp:revision>
  <cp:lastPrinted>2022-02-12T10:51:00Z</cp:lastPrinted>
  <dcterms:created xsi:type="dcterms:W3CDTF">2022-02-11T17:24:00Z</dcterms:created>
  <dcterms:modified xsi:type="dcterms:W3CDTF">2022-02-17T14:30:00Z</dcterms:modified>
</cp:coreProperties>
</file>