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673F9C" w:rsidRPr="006D629F" w:rsidRDefault="00673F9C" w:rsidP="0035127F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629F">
        <w:rPr>
          <w:rFonts w:ascii="Times New Roman" w:hAnsi="Times New Roman" w:cs="Times New Roman"/>
          <w:b/>
          <w:color w:val="000000" w:themeColor="text1"/>
        </w:rPr>
        <w:t>Гостиница Метрополь в Москве</w:t>
      </w:r>
    </w:p>
    <w:p w:rsidR="00AD414B" w:rsidRPr="006D629F" w:rsidRDefault="00AD414B" w:rsidP="0035127F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D629F">
        <w:rPr>
          <w:rFonts w:ascii="Times New Roman" w:hAnsi="Times New Roman" w:cs="Times New Roman"/>
          <w:color w:val="000000" w:themeColor="text1"/>
        </w:rPr>
        <w:t>Гостиница «Метрополь» – строение в стиле мод</w:t>
      </w:r>
      <w:r w:rsidR="007F2ED8" w:rsidRPr="006D629F">
        <w:rPr>
          <w:rFonts w:ascii="Times New Roman" w:hAnsi="Times New Roman" w:cs="Times New Roman"/>
          <w:color w:val="000000" w:themeColor="text1"/>
        </w:rPr>
        <w:t>ерн. На фасаде здания разместила</w:t>
      </w:r>
      <w:r w:rsidRPr="006D629F">
        <w:rPr>
          <w:rFonts w:ascii="Times New Roman" w:hAnsi="Times New Roman" w:cs="Times New Roman"/>
          <w:color w:val="000000" w:themeColor="text1"/>
        </w:rPr>
        <w:t>сь</w:t>
      </w:r>
      <w:r w:rsidR="007F2ED8" w:rsidRPr="006D629F">
        <w:rPr>
          <w:rFonts w:ascii="Times New Roman" w:hAnsi="Times New Roman" w:cs="Times New Roman"/>
          <w:color w:val="000000" w:themeColor="text1"/>
        </w:rPr>
        <w:t xml:space="preserve"> майоликовая принцесса  Греза. «Дыша духами и туманами» склонилась она над умирающим трубадуром</w:t>
      </w:r>
      <w:r w:rsidRPr="006D629F">
        <w:rPr>
          <w:rFonts w:ascii="Times New Roman" w:hAnsi="Times New Roman" w:cs="Times New Roman"/>
          <w:color w:val="000000" w:themeColor="text1"/>
        </w:rPr>
        <w:t xml:space="preserve"> </w:t>
      </w:r>
      <w:r w:rsidR="007F2ED8" w:rsidRPr="006D629F">
        <w:rPr>
          <w:rFonts w:ascii="Times New Roman" w:hAnsi="Times New Roman" w:cs="Times New Roman"/>
          <w:color w:val="000000" w:themeColor="text1"/>
        </w:rPr>
        <w:t xml:space="preserve"> на  мозаичном</w:t>
      </w:r>
      <w:r w:rsidRPr="006D629F">
        <w:rPr>
          <w:rFonts w:ascii="Times New Roman" w:hAnsi="Times New Roman" w:cs="Times New Roman"/>
          <w:color w:val="000000" w:themeColor="text1"/>
        </w:rPr>
        <w:t xml:space="preserve"> панно</w:t>
      </w:r>
      <w:r w:rsidR="0035127F" w:rsidRPr="006D629F">
        <w:rPr>
          <w:rFonts w:ascii="Times New Roman" w:hAnsi="Times New Roman" w:cs="Times New Roman"/>
          <w:color w:val="000000" w:themeColor="text1"/>
        </w:rPr>
        <w:t xml:space="preserve"> художника-пророка М. Врубеля</w:t>
      </w:r>
      <w:r w:rsidR="007F2ED8" w:rsidRPr="006D629F">
        <w:rPr>
          <w:rFonts w:ascii="Times New Roman" w:hAnsi="Times New Roman" w:cs="Times New Roman"/>
          <w:color w:val="000000" w:themeColor="text1"/>
        </w:rPr>
        <w:t>.</w:t>
      </w:r>
      <w:r w:rsidR="0035127F" w:rsidRPr="006D629F">
        <w:rPr>
          <w:rFonts w:ascii="Times New Roman" w:hAnsi="Times New Roman" w:cs="Times New Roman"/>
          <w:color w:val="000000" w:themeColor="text1"/>
        </w:rPr>
        <w:t xml:space="preserve"> </w:t>
      </w:r>
      <w:r w:rsidR="007F2ED8" w:rsidRPr="006D629F">
        <w:rPr>
          <w:rFonts w:ascii="Times New Roman" w:hAnsi="Times New Roman" w:cs="Times New Roman"/>
          <w:color w:val="000000" w:themeColor="text1"/>
        </w:rPr>
        <w:t>Это панно было выполнено из майоликовых изразцов в Абрамцевской мастерской самим автором.</w:t>
      </w:r>
      <w:r w:rsidRPr="006D629F">
        <w:rPr>
          <w:rFonts w:ascii="Times New Roman" w:hAnsi="Times New Roman" w:cs="Times New Roman"/>
          <w:color w:val="000000" w:themeColor="text1"/>
        </w:rPr>
        <w:t xml:space="preserve"> </w:t>
      </w:r>
    </w:p>
    <w:p w:rsidR="00AD414B" w:rsidRPr="006D629F" w:rsidRDefault="00AD414B" w:rsidP="0035127F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D629F">
        <w:rPr>
          <w:rFonts w:ascii="Times New Roman" w:hAnsi="Times New Roman" w:cs="Times New Roman"/>
          <w:color w:val="000000" w:themeColor="text1"/>
        </w:rPr>
        <w:t xml:space="preserve">В интерьеры гостиницы включены сюжетные полотна «Орфей» и «Поклонение волхвов» А. Головина. </w:t>
      </w:r>
    </w:p>
    <w:p w:rsidR="00141D3C" w:rsidRPr="006D629F" w:rsidRDefault="007F2ED8" w:rsidP="00351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С.И. Мамонтов 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хотел </w:t>
      </w: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создать настоящий культурный  центр, в котором помимо гостиницы был бы концертный зал вместимостью больше,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чем зал Большого  театра,  ресторан, стеклянная  крыша которого была выполнена знаменитым  инженером В.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Шуховым.</w:t>
      </w:r>
    </w:p>
    <w:p w:rsidR="007F2ED8" w:rsidRPr="006D629F" w:rsidRDefault="00B35BDE" w:rsidP="0035127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Савва Иванович</w:t>
      </w:r>
      <w:r w:rsidR="007F2ED8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мечтал, что «Метрополь»  станет центром культур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ной жизни столицы. В полной мере это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замысел не осуществился</w:t>
      </w:r>
      <w:r w:rsidR="007F2ED8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, но гост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иница до сих пор является  одной</w:t>
      </w: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визитных карточек  Москвы.</w:t>
      </w:r>
    </w:p>
    <w:p w:rsidR="00AD414B" w:rsidRPr="006D629F" w:rsidRDefault="00AD414B" w:rsidP="00AD414B">
      <w:pPr>
        <w:rPr>
          <w:color w:val="000000" w:themeColor="text1"/>
        </w:rPr>
      </w:pPr>
    </w:p>
    <w:p w:rsidR="00AD414B" w:rsidRPr="006D629F" w:rsidRDefault="00AD414B" w:rsidP="0035127F">
      <w:pPr>
        <w:jc w:val="center"/>
        <w:rPr>
          <w:color w:val="000000" w:themeColor="text1"/>
        </w:rPr>
      </w:pPr>
    </w:p>
    <w:p w:rsidR="00AD414B" w:rsidRPr="006D629F" w:rsidRDefault="00AD414B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color w:val="000000" w:themeColor="text1"/>
        </w:rPr>
      </w:pPr>
    </w:p>
    <w:p w:rsidR="00673F9C" w:rsidRPr="006D629F" w:rsidRDefault="00673F9C" w:rsidP="0035127F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629F">
        <w:rPr>
          <w:rFonts w:ascii="Times New Roman" w:hAnsi="Times New Roman" w:cs="Times New Roman"/>
          <w:b/>
          <w:color w:val="000000" w:themeColor="text1"/>
        </w:rPr>
        <w:lastRenderedPageBreak/>
        <w:t>Ярославский вокзал в Москве</w:t>
      </w:r>
    </w:p>
    <w:p w:rsidR="00AD414B" w:rsidRPr="006D629F" w:rsidRDefault="00AD414B" w:rsidP="00AD414B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D629F">
        <w:rPr>
          <w:rFonts w:ascii="Times New Roman" w:hAnsi="Times New Roman" w:cs="Times New Roman"/>
          <w:color w:val="000000" w:themeColor="text1"/>
        </w:rPr>
        <w:t>В 1890-х годах по инициативе С.И. Мамонтова начинается реконструкция Ярославского вокзала в Москве. Идейным вдохновителем стал</w:t>
      </w:r>
      <w:r w:rsidR="0035127F" w:rsidRPr="006D629F">
        <w:rPr>
          <w:rFonts w:ascii="Times New Roman" w:hAnsi="Times New Roman" w:cs="Times New Roman"/>
          <w:color w:val="000000" w:themeColor="text1"/>
        </w:rPr>
        <w:t xml:space="preserve"> его</w:t>
      </w:r>
      <w:r w:rsidR="00EC1792" w:rsidRPr="006D629F">
        <w:rPr>
          <w:rFonts w:ascii="Times New Roman" w:hAnsi="Times New Roman" w:cs="Times New Roman"/>
          <w:color w:val="000000" w:themeColor="text1"/>
        </w:rPr>
        <w:t xml:space="preserve"> близкий</w:t>
      </w:r>
      <w:r w:rsidRPr="006D629F">
        <w:rPr>
          <w:rFonts w:ascii="Times New Roman" w:hAnsi="Times New Roman" w:cs="Times New Roman"/>
          <w:color w:val="000000" w:themeColor="text1"/>
        </w:rPr>
        <w:t xml:space="preserve"> друг </w:t>
      </w:r>
      <w:r w:rsidR="0035127F" w:rsidRPr="006D629F">
        <w:rPr>
          <w:rFonts w:ascii="Times New Roman" w:hAnsi="Times New Roman" w:cs="Times New Roman"/>
          <w:color w:val="000000" w:themeColor="text1"/>
        </w:rPr>
        <w:t xml:space="preserve">архитектор </w:t>
      </w:r>
      <w:r w:rsidRPr="006D629F">
        <w:rPr>
          <w:rFonts w:ascii="Times New Roman" w:hAnsi="Times New Roman" w:cs="Times New Roman"/>
          <w:color w:val="000000" w:themeColor="text1"/>
        </w:rPr>
        <w:t xml:space="preserve">Ф. </w:t>
      </w:r>
      <w:proofErr w:type="spellStart"/>
      <w:r w:rsidRPr="006D629F">
        <w:rPr>
          <w:rFonts w:ascii="Times New Roman" w:hAnsi="Times New Roman" w:cs="Times New Roman"/>
          <w:color w:val="000000" w:themeColor="text1"/>
        </w:rPr>
        <w:t>Шехтель</w:t>
      </w:r>
      <w:proofErr w:type="spellEnd"/>
      <w:r w:rsidRPr="006D629F">
        <w:rPr>
          <w:rFonts w:ascii="Times New Roman" w:hAnsi="Times New Roman" w:cs="Times New Roman"/>
          <w:color w:val="000000" w:themeColor="text1"/>
        </w:rPr>
        <w:t xml:space="preserve">. </w:t>
      </w:r>
    </w:p>
    <w:p w:rsidR="00AD414B" w:rsidRPr="006D629F" w:rsidRDefault="00AD414B" w:rsidP="00AD414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>По заказу С.И. Мамонтова в Абрамцевской мастерской были изготовлены декоративные украшения из цветной майолики. Вестибюль вокзала украсили пейзажи К. Коровина и</w:t>
      </w:r>
      <w:r w:rsidR="00EC1792"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Серова.</w:t>
      </w:r>
    </w:p>
    <w:p w:rsidR="00AD414B" w:rsidRPr="006D629F" w:rsidRDefault="00AD414B" w:rsidP="003512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14B" w:rsidRPr="006D629F" w:rsidRDefault="00AD414B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color w:val="000000" w:themeColor="text1"/>
        </w:rPr>
      </w:pPr>
    </w:p>
    <w:p w:rsidR="00AD414B" w:rsidRPr="006D629F" w:rsidRDefault="00AD414B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  <w:r w:rsidRPr="006D629F">
        <w:rPr>
          <w:rFonts w:ascii="Times New Roman" w:hAnsi="Times New Roman" w:cs="Times New Roman"/>
          <w:color w:val="000000" w:themeColor="text1"/>
          <w:szCs w:val="23"/>
        </w:rPr>
        <w:lastRenderedPageBreak/>
        <w:t>ГБОУ РО «Таганрогский педагогический лицей - интернат»</w:t>
      </w: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6D629F" w:rsidRPr="006D629F" w:rsidRDefault="006D629F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AD414B" w:rsidRPr="006D629F" w:rsidRDefault="00AD414B" w:rsidP="00AD414B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p w:rsidR="00AD414B" w:rsidRPr="006D629F" w:rsidRDefault="00AD414B" w:rsidP="00AD414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Cs w:val="23"/>
        </w:rPr>
      </w:pPr>
      <w:r w:rsidRPr="006D629F">
        <w:rPr>
          <w:rFonts w:ascii="Times New Roman" w:hAnsi="Times New Roman" w:cs="Times New Roman"/>
          <w:b/>
          <w:bCs/>
          <w:color w:val="000000" w:themeColor="text1"/>
          <w:szCs w:val="23"/>
        </w:rPr>
        <w:t>«РУССКИЙ МЕЦЕНАТ С ДУШОЙ ХУДОЖНИКА-С</w:t>
      </w:r>
      <w:proofErr w:type="gramStart"/>
      <w:r w:rsidRPr="006D629F">
        <w:rPr>
          <w:rFonts w:ascii="Times New Roman" w:hAnsi="Times New Roman" w:cs="Times New Roman"/>
          <w:b/>
          <w:bCs/>
          <w:color w:val="000000" w:themeColor="text1"/>
          <w:szCs w:val="23"/>
        </w:rPr>
        <w:t>.И</w:t>
      </w:r>
      <w:proofErr w:type="gramEnd"/>
      <w:r w:rsidRPr="006D629F">
        <w:rPr>
          <w:rFonts w:ascii="Times New Roman" w:hAnsi="Times New Roman" w:cs="Times New Roman"/>
          <w:b/>
          <w:bCs/>
          <w:color w:val="000000" w:themeColor="text1"/>
          <w:szCs w:val="23"/>
        </w:rPr>
        <w:t>. МАМОНТОВ»</w:t>
      </w:r>
    </w:p>
    <w:p w:rsidR="00AD414B" w:rsidRPr="006D629F" w:rsidRDefault="00AD414B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AD414B" w:rsidRPr="006D629F" w:rsidRDefault="00AD414B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AD414B" w:rsidRPr="006D629F" w:rsidRDefault="00AD414B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AD414B" w:rsidRPr="006D629F" w:rsidRDefault="00AD414B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AD414B" w:rsidRPr="006D629F" w:rsidRDefault="00AD414B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AD414B" w:rsidRPr="006D629F" w:rsidRDefault="00AD414B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6D629F" w:rsidRPr="006D629F" w:rsidRDefault="006D629F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6D629F" w:rsidRPr="006D629F" w:rsidRDefault="006D629F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6D629F" w:rsidRPr="006D629F" w:rsidRDefault="006D629F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6D629F" w:rsidRPr="006D629F" w:rsidRDefault="006D629F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AD414B" w:rsidRPr="006D629F" w:rsidRDefault="00AD414B" w:rsidP="00AD414B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AD414B" w:rsidRPr="006D629F" w:rsidRDefault="00AD414B" w:rsidP="00045BCA">
      <w:pPr>
        <w:pStyle w:val="Default"/>
        <w:jc w:val="right"/>
        <w:rPr>
          <w:rFonts w:ascii="Times New Roman" w:hAnsi="Times New Roman" w:cs="Times New Roman"/>
          <w:color w:val="000000" w:themeColor="text1"/>
          <w:szCs w:val="23"/>
        </w:rPr>
      </w:pPr>
      <w:r w:rsidRPr="006D629F">
        <w:rPr>
          <w:rFonts w:ascii="Times New Roman" w:hAnsi="Times New Roman" w:cs="Times New Roman"/>
          <w:color w:val="000000" w:themeColor="text1"/>
          <w:szCs w:val="23"/>
        </w:rPr>
        <w:t xml:space="preserve">Белоусова Екатерина 9 «А» класс </w:t>
      </w:r>
    </w:p>
    <w:p w:rsidR="00AD414B" w:rsidRPr="006D629F" w:rsidRDefault="00AD414B" w:rsidP="00045BCA">
      <w:pPr>
        <w:jc w:val="right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Научный руководитель: Лободенко </w:t>
      </w:r>
      <w:r w:rsidR="00045BCA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О.А.</w:t>
      </w:r>
    </w:p>
    <w:p w:rsidR="006D629F" w:rsidRPr="006D629F" w:rsidRDefault="006D629F" w:rsidP="00045BCA">
      <w:pPr>
        <w:jc w:val="right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6D629F" w:rsidRPr="006D629F" w:rsidRDefault="006D629F" w:rsidP="00045BCA">
      <w:pPr>
        <w:jc w:val="right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6D629F" w:rsidRPr="006D629F" w:rsidRDefault="006D629F" w:rsidP="00045BCA">
      <w:pPr>
        <w:jc w:val="right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6D629F" w:rsidRPr="006D629F" w:rsidRDefault="006D629F" w:rsidP="00045BCA">
      <w:pPr>
        <w:jc w:val="right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6D629F" w:rsidRPr="006D629F" w:rsidRDefault="006D629F" w:rsidP="00045BCA">
      <w:pPr>
        <w:jc w:val="right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:rsidR="00AD414B" w:rsidRPr="006D629F" w:rsidRDefault="00AD414B" w:rsidP="00AD414B">
      <w:pPr>
        <w:rPr>
          <w:color w:val="000000" w:themeColor="text1"/>
        </w:rPr>
      </w:pPr>
    </w:p>
    <w:p w:rsidR="00673F9C" w:rsidRPr="006D629F" w:rsidRDefault="00673F9C" w:rsidP="00DD71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3"/>
        </w:rPr>
      </w:pPr>
      <w:r w:rsidRPr="006D629F">
        <w:rPr>
          <w:rFonts w:ascii="Times New Roman" w:hAnsi="Times New Roman" w:cs="Times New Roman"/>
          <w:b/>
          <w:color w:val="000000" w:themeColor="text1"/>
          <w:sz w:val="24"/>
          <w:szCs w:val="23"/>
        </w:rPr>
        <w:lastRenderedPageBreak/>
        <w:t>Абрамцевский  кружок</w:t>
      </w:r>
    </w:p>
    <w:p w:rsidR="00AD414B" w:rsidRPr="006D629F" w:rsidRDefault="00AD414B" w:rsidP="00045BC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В историю русского искусства Мамонтов С.И. вошёл как меценат и покровитель замечательных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русских</w:t>
      </w:r>
      <w:r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художников и артистов. В своём подмосковном имении Абрамцево он создал художественный кружок, где смогли раскрыть свой</w:t>
      </w:r>
      <w:r w:rsidR="00EC1792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яркий</w:t>
      </w:r>
      <w:r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талант художники, составившие славу русской живописи: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братья</w:t>
      </w:r>
      <w:r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В.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  <w:r w:rsidR="007F2ED8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и А.</w:t>
      </w:r>
      <w:r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Васнецов</w:t>
      </w:r>
      <w:r w:rsidR="007F2ED8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ы, К. Коровин, В. Серов, М.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  <w:r w:rsidR="007F2ED8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Врубель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,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И</w:t>
      </w:r>
      <w:r w:rsidR="0035127F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.</w:t>
      </w:r>
      <w:r w:rsidR="007F6A89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  <w:r w:rsidR="007F2ED8" w:rsidRPr="006D629F">
        <w:rPr>
          <w:rFonts w:ascii="Times New Roman" w:hAnsi="Times New Roman" w:cs="Times New Roman"/>
          <w:color w:val="000000" w:themeColor="text1"/>
          <w:sz w:val="24"/>
          <w:szCs w:val="23"/>
        </w:rPr>
        <w:t>Левитан.</w:t>
      </w:r>
    </w:p>
    <w:p w:rsidR="00AD414B" w:rsidRPr="006D629F" w:rsidRDefault="00AD414B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  <w:bookmarkStart w:id="0" w:name="_GoBack"/>
      <w:bookmarkEnd w:id="0"/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noProof/>
          <w:color w:val="000000" w:themeColor="text1"/>
          <w:lang w:eastAsia="ru-RU"/>
        </w:rPr>
      </w:pPr>
    </w:p>
    <w:p w:rsidR="006D629F" w:rsidRPr="006D629F" w:rsidRDefault="006D629F" w:rsidP="00AD414B">
      <w:pPr>
        <w:rPr>
          <w:color w:val="000000" w:themeColor="text1"/>
        </w:rPr>
      </w:pPr>
    </w:p>
    <w:p w:rsidR="00AD414B" w:rsidRPr="006D629F" w:rsidRDefault="00AD414B" w:rsidP="00AD414B">
      <w:pPr>
        <w:rPr>
          <w:color w:val="000000" w:themeColor="text1"/>
        </w:rPr>
      </w:pPr>
    </w:p>
    <w:p w:rsidR="006D629F" w:rsidRPr="006D629F" w:rsidRDefault="006D629F" w:rsidP="00AD414B">
      <w:pPr>
        <w:rPr>
          <w:color w:val="000000" w:themeColor="text1"/>
        </w:rPr>
      </w:pPr>
    </w:p>
    <w:p w:rsidR="006D629F" w:rsidRPr="006D629F" w:rsidRDefault="006D629F" w:rsidP="00AD414B">
      <w:pPr>
        <w:rPr>
          <w:color w:val="000000" w:themeColor="text1"/>
        </w:rPr>
      </w:pPr>
    </w:p>
    <w:p w:rsidR="00673F9C" w:rsidRPr="006D629F" w:rsidRDefault="00673F9C" w:rsidP="0035127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</w:rPr>
      </w:pPr>
      <w:r w:rsidRPr="006D629F">
        <w:rPr>
          <w:rFonts w:ascii="Times New Roman" w:hAnsi="Times New Roman" w:cs="Times New Roman"/>
          <w:b/>
          <w:color w:val="000000" w:themeColor="text1"/>
          <w:sz w:val="24"/>
          <w:szCs w:val="23"/>
        </w:rPr>
        <w:lastRenderedPageBreak/>
        <w:t>Частная  опера С.И.</w:t>
      </w:r>
      <w:r w:rsidR="0035127F" w:rsidRPr="006D629F">
        <w:rPr>
          <w:rFonts w:ascii="Times New Roman" w:hAnsi="Times New Roman" w:cs="Times New Roman"/>
          <w:b/>
          <w:color w:val="000000" w:themeColor="text1"/>
          <w:sz w:val="24"/>
          <w:szCs w:val="23"/>
        </w:rPr>
        <w:t xml:space="preserve"> </w:t>
      </w:r>
      <w:r w:rsidRPr="006D629F">
        <w:rPr>
          <w:rFonts w:ascii="Times New Roman" w:hAnsi="Times New Roman" w:cs="Times New Roman"/>
          <w:b/>
          <w:color w:val="000000" w:themeColor="text1"/>
          <w:sz w:val="24"/>
          <w:szCs w:val="23"/>
        </w:rPr>
        <w:t>Мамонтова</w:t>
      </w:r>
    </w:p>
    <w:p w:rsidR="00AD414B" w:rsidRPr="006D629F" w:rsidRDefault="00AD414B" w:rsidP="00DD717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D629F">
        <w:rPr>
          <w:rFonts w:ascii="Times New Roman" w:hAnsi="Times New Roman" w:cs="Times New Roman"/>
          <w:color w:val="000000" w:themeColor="text1"/>
          <w:sz w:val="24"/>
        </w:rPr>
        <w:t xml:space="preserve">Мамонтову принадлежит и основание </w:t>
      </w:r>
      <w:r w:rsidR="007F6A89" w:rsidRPr="006D629F">
        <w:rPr>
          <w:rFonts w:ascii="Times New Roman" w:hAnsi="Times New Roman" w:cs="Times New Roman"/>
          <w:color w:val="000000" w:themeColor="text1"/>
          <w:sz w:val="24"/>
        </w:rPr>
        <w:t xml:space="preserve"> первой </w:t>
      </w:r>
      <w:r w:rsidRPr="006D629F">
        <w:rPr>
          <w:rFonts w:ascii="Times New Roman" w:hAnsi="Times New Roman" w:cs="Times New Roman"/>
          <w:color w:val="000000" w:themeColor="text1"/>
          <w:sz w:val="24"/>
        </w:rPr>
        <w:t xml:space="preserve">частной русской оперы. Именно он открыл для широкой публики </w:t>
      </w:r>
      <w:r w:rsidR="007F6A89" w:rsidRPr="006D629F">
        <w:rPr>
          <w:rFonts w:ascii="Times New Roman" w:hAnsi="Times New Roman" w:cs="Times New Roman"/>
          <w:color w:val="000000" w:themeColor="text1"/>
          <w:sz w:val="24"/>
        </w:rPr>
        <w:t xml:space="preserve"> уникальное </w:t>
      </w:r>
      <w:r w:rsidRPr="006D629F">
        <w:rPr>
          <w:rFonts w:ascii="Times New Roman" w:hAnsi="Times New Roman" w:cs="Times New Roman"/>
          <w:color w:val="000000" w:themeColor="text1"/>
          <w:sz w:val="24"/>
        </w:rPr>
        <w:t>исполнительское мастерство Ф. Шаля</w:t>
      </w:r>
      <w:r w:rsidR="007F6A89" w:rsidRPr="006D629F">
        <w:rPr>
          <w:rFonts w:ascii="Times New Roman" w:hAnsi="Times New Roman" w:cs="Times New Roman"/>
          <w:color w:val="000000" w:themeColor="text1"/>
          <w:sz w:val="24"/>
        </w:rPr>
        <w:t>пина, который был солистом мамонтовского  театра всю вторую половину 90-х годов 19 века.</w:t>
      </w:r>
      <w:r w:rsidRPr="006D62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D717A" w:rsidRPr="006D6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«золотого» голоса Шаляпина в Мамонтовской опере специально осуществлялись постановки, к которым шились  уникальные костюмы. </w:t>
      </w:r>
      <w:r w:rsidR="007F6A89" w:rsidRPr="006D629F">
        <w:rPr>
          <w:rFonts w:ascii="Times New Roman" w:hAnsi="Times New Roman" w:cs="Times New Roman"/>
          <w:color w:val="000000" w:themeColor="text1"/>
          <w:sz w:val="24"/>
        </w:rPr>
        <w:t>Здесь же раскрылся талант  певиц Н.</w:t>
      </w:r>
      <w:r w:rsidR="0035127F" w:rsidRPr="006D62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6A89" w:rsidRPr="006D629F">
        <w:rPr>
          <w:rFonts w:ascii="Times New Roman" w:hAnsi="Times New Roman" w:cs="Times New Roman"/>
          <w:color w:val="000000" w:themeColor="text1"/>
          <w:sz w:val="24"/>
        </w:rPr>
        <w:t>Забелы</w:t>
      </w:r>
      <w:proofErr w:type="spellEnd"/>
      <w:r w:rsidR="007F6A89" w:rsidRPr="006D629F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r w:rsidR="00673F9C" w:rsidRPr="006D629F">
        <w:rPr>
          <w:rFonts w:ascii="Times New Roman" w:hAnsi="Times New Roman" w:cs="Times New Roman"/>
          <w:color w:val="000000" w:themeColor="text1"/>
          <w:sz w:val="24"/>
        </w:rPr>
        <w:t>Т.</w:t>
      </w:r>
      <w:r w:rsidR="0035127F" w:rsidRPr="006D62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73F9C" w:rsidRPr="006D629F">
        <w:rPr>
          <w:rFonts w:ascii="Times New Roman" w:hAnsi="Times New Roman" w:cs="Times New Roman"/>
          <w:color w:val="000000" w:themeColor="text1"/>
          <w:sz w:val="24"/>
        </w:rPr>
        <w:t>Любатович</w:t>
      </w:r>
      <w:proofErr w:type="spellEnd"/>
      <w:r w:rsidR="00673F9C" w:rsidRPr="006D629F">
        <w:rPr>
          <w:rFonts w:ascii="Times New Roman" w:hAnsi="Times New Roman" w:cs="Times New Roman"/>
          <w:color w:val="000000" w:themeColor="text1"/>
          <w:sz w:val="24"/>
        </w:rPr>
        <w:t>. Декорациями и  костюмами занимался непревзойденный  М.</w:t>
      </w:r>
      <w:r w:rsidR="0035127F" w:rsidRPr="006D62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73F9C" w:rsidRPr="006D629F">
        <w:rPr>
          <w:rFonts w:ascii="Times New Roman" w:hAnsi="Times New Roman" w:cs="Times New Roman"/>
          <w:color w:val="000000" w:themeColor="text1"/>
          <w:sz w:val="24"/>
        </w:rPr>
        <w:t>Врубель.</w:t>
      </w:r>
    </w:p>
    <w:p w:rsidR="00AD414B" w:rsidRPr="006D629F" w:rsidRDefault="00AD414B" w:rsidP="00045BCA">
      <w:pPr>
        <w:jc w:val="center"/>
        <w:rPr>
          <w:color w:val="000000" w:themeColor="text1"/>
        </w:rPr>
      </w:pPr>
    </w:p>
    <w:p w:rsidR="00AD414B" w:rsidRPr="006D629F" w:rsidRDefault="00AD414B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6D629F" w:rsidRPr="006D629F" w:rsidRDefault="006D629F" w:rsidP="00DD717A">
      <w:pPr>
        <w:jc w:val="center"/>
        <w:rPr>
          <w:color w:val="000000" w:themeColor="text1"/>
        </w:rPr>
      </w:pPr>
    </w:p>
    <w:p w:rsidR="00DC402F" w:rsidRPr="006D629F" w:rsidRDefault="00DC402F" w:rsidP="00DD717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Cs w:val="23"/>
        </w:rPr>
      </w:pPr>
      <w:r w:rsidRPr="006D629F">
        <w:rPr>
          <w:rFonts w:ascii="Times New Roman" w:hAnsi="Times New Roman" w:cs="Times New Roman"/>
          <w:b/>
          <w:color w:val="000000" w:themeColor="text1"/>
          <w:szCs w:val="23"/>
        </w:rPr>
        <w:lastRenderedPageBreak/>
        <w:t>История «Метрополя»</w:t>
      </w:r>
    </w:p>
    <w:p w:rsidR="00045BCA" w:rsidRPr="006D629F" w:rsidRDefault="00AD414B" w:rsidP="00045B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D629F">
        <w:rPr>
          <w:rFonts w:ascii="Times New Roman" w:hAnsi="Times New Roman" w:cs="Times New Roman"/>
          <w:color w:val="000000" w:themeColor="text1"/>
          <w:szCs w:val="23"/>
        </w:rPr>
        <w:t>Идеи Мамонтова во многом опередили его время. Он одним из первых подошёл к концепции комплексной застройки, которая получила своё разв</w:t>
      </w:r>
      <w:r w:rsidR="00EC1792" w:rsidRPr="006D629F">
        <w:rPr>
          <w:rFonts w:ascii="Times New Roman" w:hAnsi="Times New Roman" w:cs="Times New Roman"/>
          <w:color w:val="000000" w:themeColor="text1"/>
          <w:szCs w:val="23"/>
        </w:rPr>
        <w:t>итие только в конце XX века, а Савва Иванович</w:t>
      </w:r>
      <w:r w:rsidRPr="006D629F">
        <w:rPr>
          <w:rFonts w:ascii="Times New Roman" w:hAnsi="Times New Roman" w:cs="Times New Roman"/>
          <w:color w:val="000000" w:themeColor="text1"/>
          <w:szCs w:val="23"/>
        </w:rPr>
        <w:t xml:space="preserve"> приблизился к ней ещё на рубеже XIX- XX веков. </w:t>
      </w:r>
    </w:p>
    <w:p w:rsidR="00AD414B" w:rsidRPr="006D629F" w:rsidRDefault="00AD414B" w:rsidP="00673F9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D629F">
        <w:rPr>
          <w:rFonts w:ascii="Times New Roman" w:hAnsi="Times New Roman" w:cs="Times New Roman"/>
          <w:color w:val="000000" w:themeColor="text1"/>
          <w:szCs w:val="23"/>
        </w:rPr>
        <w:t xml:space="preserve">В 1898 году – он берётся за перестройку </w:t>
      </w:r>
      <w:proofErr w:type="spellStart"/>
      <w:r w:rsidRPr="006D629F">
        <w:rPr>
          <w:rFonts w:ascii="Times New Roman" w:hAnsi="Times New Roman" w:cs="Times New Roman"/>
          <w:color w:val="000000" w:themeColor="text1"/>
          <w:szCs w:val="23"/>
        </w:rPr>
        <w:t>Челышевского</w:t>
      </w:r>
      <w:proofErr w:type="spellEnd"/>
      <w:r w:rsidRPr="006D629F">
        <w:rPr>
          <w:rFonts w:ascii="Times New Roman" w:hAnsi="Times New Roman" w:cs="Times New Roman"/>
          <w:color w:val="000000" w:themeColor="text1"/>
          <w:szCs w:val="23"/>
        </w:rPr>
        <w:t xml:space="preserve"> подворья в центре Москвы. Здесь, по его замыслу, должен был появиться многофункциональный комплекс</w:t>
      </w:r>
      <w:r w:rsidR="00673F9C" w:rsidRPr="006D629F">
        <w:rPr>
          <w:rFonts w:ascii="Times New Roman" w:hAnsi="Times New Roman" w:cs="Times New Roman"/>
          <w:color w:val="000000" w:themeColor="text1"/>
          <w:szCs w:val="23"/>
        </w:rPr>
        <w:t xml:space="preserve">, равного которому не было </w:t>
      </w:r>
      <w:proofErr w:type="gramStart"/>
      <w:r w:rsidR="00673F9C" w:rsidRPr="006D629F">
        <w:rPr>
          <w:rFonts w:ascii="Times New Roman" w:hAnsi="Times New Roman" w:cs="Times New Roman"/>
          <w:color w:val="000000" w:themeColor="text1"/>
          <w:szCs w:val="23"/>
        </w:rPr>
        <w:t>в</w:t>
      </w:r>
      <w:proofErr w:type="gramEnd"/>
      <w:r w:rsidR="00EC1792" w:rsidRPr="006D629F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673F9C" w:rsidRPr="006D629F">
        <w:rPr>
          <w:rFonts w:ascii="Times New Roman" w:hAnsi="Times New Roman" w:cs="Times New Roman"/>
          <w:color w:val="000000" w:themeColor="text1"/>
          <w:szCs w:val="23"/>
        </w:rPr>
        <w:t xml:space="preserve"> первопрестольной.</w:t>
      </w:r>
    </w:p>
    <w:p w:rsidR="00673F9C" w:rsidRPr="006D629F" w:rsidRDefault="00673F9C" w:rsidP="00673F9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Cs w:val="23"/>
        </w:rPr>
      </w:pPr>
      <w:r w:rsidRPr="006D629F">
        <w:rPr>
          <w:rFonts w:ascii="Times New Roman" w:hAnsi="Times New Roman" w:cs="Times New Roman"/>
          <w:color w:val="000000" w:themeColor="text1"/>
          <w:szCs w:val="23"/>
        </w:rPr>
        <w:t>К созданию проекта  С.И.</w:t>
      </w:r>
      <w:r w:rsidR="00DC402F" w:rsidRPr="006D629F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="0035127F" w:rsidRPr="006D629F">
        <w:rPr>
          <w:rFonts w:ascii="Times New Roman" w:hAnsi="Times New Roman" w:cs="Times New Roman"/>
          <w:color w:val="000000" w:themeColor="text1"/>
          <w:szCs w:val="23"/>
        </w:rPr>
        <w:t>Мамонтов  привлекает архитекторов В.</w:t>
      </w:r>
      <w:r w:rsidR="00E82850" w:rsidRPr="006D629F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proofErr w:type="spellStart"/>
      <w:r w:rsidR="0035127F" w:rsidRPr="006D629F">
        <w:rPr>
          <w:rFonts w:ascii="Times New Roman" w:hAnsi="Times New Roman" w:cs="Times New Roman"/>
          <w:color w:val="000000" w:themeColor="text1"/>
          <w:szCs w:val="23"/>
        </w:rPr>
        <w:t>Валькотта</w:t>
      </w:r>
      <w:proofErr w:type="spellEnd"/>
      <w:r w:rsidR="0035127F" w:rsidRPr="006D629F">
        <w:rPr>
          <w:rFonts w:ascii="Times New Roman" w:hAnsi="Times New Roman" w:cs="Times New Roman"/>
          <w:color w:val="000000" w:themeColor="text1"/>
          <w:szCs w:val="23"/>
        </w:rPr>
        <w:t xml:space="preserve"> и Л.</w:t>
      </w:r>
      <w:r w:rsidR="00DC402F" w:rsidRPr="006D629F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proofErr w:type="spellStart"/>
      <w:r w:rsidR="0035127F" w:rsidRPr="006D629F">
        <w:rPr>
          <w:rFonts w:ascii="Times New Roman" w:hAnsi="Times New Roman" w:cs="Times New Roman"/>
          <w:color w:val="000000" w:themeColor="text1"/>
          <w:szCs w:val="23"/>
        </w:rPr>
        <w:t>Кекушева</w:t>
      </w:r>
      <w:proofErr w:type="spellEnd"/>
      <w:r w:rsidR="00EC1792" w:rsidRPr="006D629F">
        <w:rPr>
          <w:rFonts w:ascii="Times New Roman" w:hAnsi="Times New Roman" w:cs="Times New Roman"/>
          <w:color w:val="000000" w:themeColor="text1"/>
          <w:szCs w:val="23"/>
        </w:rPr>
        <w:t>,</w:t>
      </w:r>
      <w:r w:rsidRPr="006D629F">
        <w:rPr>
          <w:rFonts w:ascii="Times New Roman" w:hAnsi="Times New Roman" w:cs="Times New Roman"/>
          <w:color w:val="000000" w:themeColor="text1"/>
          <w:szCs w:val="23"/>
        </w:rPr>
        <w:t xml:space="preserve"> художников Н.</w:t>
      </w:r>
      <w:r w:rsidR="00E82850" w:rsidRPr="006D629F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Pr="006D629F">
        <w:rPr>
          <w:rFonts w:ascii="Times New Roman" w:hAnsi="Times New Roman" w:cs="Times New Roman"/>
          <w:color w:val="000000" w:themeColor="text1"/>
          <w:szCs w:val="23"/>
        </w:rPr>
        <w:t>Андреева, М.</w:t>
      </w:r>
      <w:r w:rsidR="00E82850" w:rsidRPr="006D629F">
        <w:rPr>
          <w:rFonts w:ascii="Times New Roman" w:hAnsi="Times New Roman" w:cs="Times New Roman"/>
          <w:color w:val="000000" w:themeColor="text1"/>
          <w:szCs w:val="23"/>
        </w:rPr>
        <w:t xml:space="preserve"> </w:t>
      </w:r>
      <w:r w:rsidRPr="006D629F">
        <w:rPr>
          <w:rFonts w:ascii="Times New Roman" w:hAnsi="Times New Roman" w:cs="Times New Roman"/>
          <w:color w:val="000000" w:themeColor="text1"/>
          <w:szCs w:val="23"/>
        </w:rPr>
        <w:t>Врубеля и других.</w:t>
      </w:r>
    </w:p>
    <w:p w:rsidR="00E82850" w:rsidRPr="006D629F" w:rsidRDefault="00E82850" w:rsidP="00673F9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Cs w:val="23"/>
        </w:rPr>
      </w:pPr>
    </w:p>
    <w:p w:rsidR="00E82850" w:rsidRPr="006D629F" w:rsidRDefault="00E82850" w:rsidP="00E82850">
      <w:pPr>
        <w:pStyle w:val="Default"/>
        <w:jc w:val="center"/>
        <w:rPr>
          <w:rFonts w:ascii="Times New Roman" w:hAnsi="Times New Roman" w:cs="Times New Roman"/>
          <w:color w:val="000000" w:themeColor="text1"/>
          <w:szCs w:val="23"/>
        </w:rPr>
      </w:pPr>
    </w:p>
    <w:sectPr w:rsidR="00E82850" w:rsidRPr="006D629F" w:rsidSect="0035127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490A"/>
    <w:multiLevelType w:val="hybridMultilevel"/>
    <w:tmpl w:val="6CBCF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B"/>
    <w:rsid w:val="00045BCA"/>
    <w:rsid w:val="00141D3C"/>
    <w:rsid w:val="0035127F"/>
    <w:rsid w:val="0046730D"/>
    <w:rsid w:val="005B12A7"/>
    <w:rsid w:val="00673F9C"/>
    <w:rsid w:val="006D629F"/>
    <w:rsid w:val="007F2ED8"/>
    <w:rsid w:val="007F6A89"/>
    <w:rsid w:val="00AD414B"/>
    <w:rsid w:val="00B35BDE"/>
    <w:rsid w:val="00DC402F"/>
    <w:rsid w:val="00DD717A"/>
    <w:rsid w:val="00E82850"/>
    <w:rsid w:val="00E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EEAF-4E6A-40EC-BC59-7CC3F99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2022-01-25T16:35:00Z</dcterms:created>
  <dcterms:modified xsi:type="dcterms:W3CDTF">2022-02-25T13:02:00Z</dcterms:modified>
</cp:coreProperties>
</file>