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F731" w14:textId="77777777" w:rsidR="004A6E69" w:rsidRPr="00152FE0" w:rsidRDefault="003A5479" w:rsidP="00265DB4">
      <w:pPr>
        <w:pStyle w:val="a4"/>
        <w:shd w:val="clear" w:color="auto" w:fill="auto"/>
        <w:spacing w:line="240" w:lineRule="auto"/>
        <w:ind w:right="20"/>
        <w:rPr>
          <w:sz w:val="28"/>
          <w:szCs w:val="28"/>
        </w:rPr>
      </w:pPr>
      <w:r w:rsidRPr="00152FE0">
        <w:rPr>
          <w:rStyle w:val="1"/>
          <w:color w:val="000000"/>
          <w:sz w:val="28"/>
          <w:szCs w:val="28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39"/>
      </w:tblGrid>
      <w:tr w:rsidR="008E631E" w:rsidRPr="00152FE0" w14:paraId="18967E0F" w14:textId="77777777" w:rsidTr="00E95FE6">
        <w:tc>
          <w:tcPr>
            <w:tcW w:w="222" w:type="dxa"/>
          </w:tcPr>
          <w:p w14:paraId="0065EBAC" w14:textId="785DA164" w:rsidR="008E631E" w:rsidRDefault="00E95FE6" w:rsidP="00265DB4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</w:r>
          </w:p>
          <w:p w14:paraId="610EC2EE" w14:textId="77777777" w:rsidR="00CE6E47" w:rsidRDefault="00CE6E47" w:rsidP="00265DB4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E590D11" w14:textId="77777777" w:rsidR="00CE6E47" w:rsidRPr="00152FE0" w:rsidRDefault="00CE6E47" w:rsidP="00265DB4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55" w:type="dxa"/>
          </w:tcPr>
          <w:p w14:paraId="3FA43FC0" w14:textId="62886A33" w:rsidR="00E95FE6" w:rsidRDefault="00E95FE6" w:rsidP="00CE6E47">
            <w:pPr>
              <w:widowControl/>
              <w:ind w:left="262" w:hanging="29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65F0277" wp14:editId="7160FBC5">
                  <wp:extent cx="5880735" cy="83058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735" cy="830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D73F5" w14:textId="4A1A91F1" w:rsidR="00CE6E47" w:rsidRPr="00152FE0" w:rsidRDefault="00CE6E47" w:rsidP="00CE6E47">
            <w:pPr>
              <w:widowControl/>
              <w:ind w:left="262" w:hanging="29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02F4C930" w14:textId="77777777" w:rsidR="00E95FE6" w:rsidRDefault="00E95FE6">
      <w: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39"/>
      </w:tblGrid>
      <w:tr w:rsidR="008E631E" w:rsidRPr="00152FE0" w14:paraId="5ECD7A3A" w14:textId="77777777" w:rsidTr="00E95FE6">
        <w:tc>
          <w:tcPr>
            <w:tcW w:w="222" w:type="dxa"/>
          </w:tcPr>
          <w:p w14:paraId="606EC92F" w14:textId="5953E7E9" w:rsidR="008E631E" w:rsidRPr="00152FE0" w:rsidRDefault="008E631E" w:rsidP="00265DB4">
            <w:pPr>
              <w:widowControl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255" w:type="dxa"/>
          </w:tcPr>
          <w:p w14:paraId="1528F1B5" w14:textId="77777777" w:rsidR="00265DB4" w:rsidRPr="00152FE0" w:rsidRDefault="00265DB4" w:rsidP="00265DB4">
            <w:pPr>
              <w:widowControl/>
              <w:ind w:left="157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9D30B7B" w14:textId="77777777" w:rsidR="004A6E69" w:rsidRPr="00152FE0" w:rsidRDefault="004A7F1F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премирование </w:t>
      </w:r>
      <w:r w:rsidR="004A6E69" w:rsidRPr="00152FE0">
        <w:rPr>
          <w:spacing w:val="0"/>
          <w:sz w:val="28"/>
          <w:szCs w:val="28"/>
        </w:rPr>
        <w:t>за выполнение особо важной работы</w:t>
      </w:r>
      <w:r w:rsidR="009B7C23" w:rsidRPr="00152FE0">
        <w:rPr>
          <w:spacing w:val="0"/>
          <w:sz w:val="28"/>
          <w:szCs w:val="28"/>
        </w:rPr>
        <w:t>, за</w:t>
      </w:r>
      <w:r w:rsidR="004A6E69" w:rsidRPr="00152FE0">
        <w:rPr>
          <w:spacing w:val="0"/>
          <w:sz w:val="28"/>
          <w:szCs w:val="28"/>
        </w:rPr>
        <w:t xml:space="preserve"> качественное проведение </w:t>
      </w:r>
      <w:r w:rsidRPr="00152FE0">
        <w:rPr>
          <w:spacing w:val="0"/>
          <w:sz w:val="28"/>
          <w:szCs w:val="28"/>
        </w:rPr>
        <w:t>мероприятий,</w:t>
      </w:r>
      <w:r w:rsidR="004A6E69" w:rsidRPr="00152FE0">
        <w:rPr>
          <w:spacing w:val="0"/>
          <w:sz w:val="28"/>
          <w:szCs w:val="28"/>
        </w:rPr>
        <w:t xml:space="preserve"> связанных с уставной деятельностью (на определенный период)</w:t>
      </w:r>
      <w:r w:rsidR="003313AA" w:rsidRPr="00152FE0">
        <w:rPr>
          <w:spacing w:val="0"/>
          <w:sz w:val="28"/>
          <w:szCs w:val="28"/>
        </w:rPr>
        <w:t>;</w:t>
      </w:r>
    </w:p>
    <w:p w14:paraId="706C3BE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премирование за успешное и качест</w:t>
      </w:r>
      <w:r w:rsidR="009B7C23" w:rsidRPr="00152FE0">
        <w:rPr>
          <w:spacing w:val="0"/>
          <w:sz w:val="28"/>
          <w:szCs w:val="28"/>
        </w:rPr>
        <w:t>венное выполнение планов работ,</w:t>
      </w:r>
      <w:r w:rsidRPr="00152FE0">
        <w:rPr>
          <w:spacing w:val="0"/>
          <w:sz w:val="28"/>
          <w:szCs w:val="28"/>
        </w:rPr>
        <w:t xml:space="preserve"> заданий</w:t>
      </w:r>
      <w:r w:rsidR="003313AA" w:rsidRPr="00152FE0">
        <w:rPr>
          <w:spacing w:val="0"/>
          <w:sz w:val="28"/>
          <w:szCs w:val="28"/>
        </w:rPr>
        <w:t xml:space="preserve"> директора;</w:t>
      </w:r>
    </w:p>
    <w:p w14:paraId="0343256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премирование за добросовестное выполнение</w:t>
      </w:r>
      <w:r w:rsidR="003A5479" w:rsidRPr="00152FE0">
        <w:rPr>
          <w:spacing w:val="0"/>
          <w:sz w:val="28"/>
          <w:szCs w:val="28"/>
        </w:rPr>
        <w:t xml:space="preserve"> своих должностных обязанностей </w:t>
      </w:r>
      <w:r w:rsidR="003313AA" w:rsidRPr="00152FE0">
        <w:rPr>
          <w:spacing w:val="0"/>
          <w:sz w:val="28"/>
          <w:szCs w:val="28"/>
        </w:rPr>
        <w:t>по итогам работы;</w:t>
      </w:r>
    </w:p>
    <w:p w14:paraId="41FE861B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премирование за инициативу, творчество и применение современных форм и методов организации труда</w:t>
      </w:r>
      <w:r w:rsidR="00244DBD" w:rsidRPr="00152FE0">
        <w:rPr>
          <w:spacing w:val="0"/>
          <w:sz w:val="28"/>
          <w:szCs w:val="28"/>
        </w:rPr>
        <w:t xml:space="preserve"> при выполнении должностных обязанностей</w:t>
      </w:r>
      <w:r w:rsidR="003313AA" w:rsidRPr="00152FE0">
        <w:rPr>
          <w:spacing w:val="0"/>
          <w:sz w:val="28"/>
          <w:szCs w:val="28"/>
        </w:rPr>
        <w:t>;</w:t>
      </w:r>
    </w:p>
    <w:p w14:paraId="5C6BA1A9" w14:textId="77777777" w:rsidR="003313AA" w:rsidRPr="00152FE0" w:rsidRDefault="00E33B2C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премирование за </w:t>
      </w:r>
      <w:r w:rsidR="003313AA" w:rsidRPr="00152FE0">
        <w:rPr>
          <w:spacing w:val="0"/>
          <w:sz w:val="28"/>
          <w:szCs w:val="28"/>
        </w:rPr>
        <w:t>качественн</w:t>
      </w:r>
      <w:r w:rsidRPr="00152FE0">
        <w:rPr>
          <w:spacing w:val="0"/>
          <w:sz w:val="28"/>
          <w:szCs w:val="28"/>
        </w:rPr>
        <w:t>ую</w:t>
      </w:r>
      <w:r w:rsidR="003313AA" w:rsidRPr="00152FE0">
        <w:rPr>
          <w:spacing w:val="0"/>
          <w:sz w:val="28"/>
          <w:szCs w:val="28"/>
        </w:rPr>
        <w:t xml:space="preserve"> подготовк</w:t>
      </w:r>
      <w:r w:rsidRPr="00152FE0">
        <w:rPr>
          <w:spacing w:val="0"/>
          <w:sz w:val="28"/>
          <w:szCs w:val="28"/>
        </w:rPr>
        <w:t>у</w:t>
      </w:r>
      <w:r w:rsidR="003313AA" w:rsidRPr="00152FE0">
        <w:rPr>
          <w:spacing w:val="0"/>
          <w:sz w:val="28"/>
          <w:szCs w:val="28"/>
        </w:rPr>
        <w:t xml:space="preserve"> и своевременн</w:t>
      </w:r>
      <w:r w:rsidRPr="00152FE0">
        <w:rPr>
          <w:spacing w:val="0"/>
          <w:sz w:val="28"/>
          <w:szCs w:val="28"/>
        </w:rPr>
        <w:t>ую</w:t>
      </w:r>
      <w:r w:rsidR="003313AA" w:rsidRPr="00152FE0">
        <w:rPr>
          <w:spacing w:val="0"/>
          <w:sz w:val="28"/>
          <w:szCs w:val="28"/>
        </w:rPr>
        <w:t xml:space="preserve"> сдач</w:t>
      </w:r>
      <w:r w:rsidRPr="00152FE0">
        <w:rPr>
          <w:spacing w:val="0"/>
          <w:sz w:val="28"/>
          <w:szCs w:val="28"/>
        </w:rPr>
        <w:t>у</w:t>
      </w:r>
      <w:r w:rsidR="003313AA" w:rsidRPr="00152FE0">
        <w:rPr>
          <w:spacing w:val="0"/>
          <w:sz w:val="28"/>
          <w:szCs w:val="28"/>
        </w:rPr>
        <w:t xml:space="preserve"> отчетности;</w:t>
      </w:r>
    </w:p>
    <w:p w14:paraId="2825B7CC" w14:textId="77777777" w:rsidR="004A7F1F" w:rsidRPr="00152FE0" w:rsidRDefault="004A7F1F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премирование по итогам работы за год.</w:t>
      </w:r>
    </w:p>
    <w:p w14:paraId="4A08DA0F" w14:textId="77777777" w:rsidR="003A547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Выплаты премиального характера про</w:t>
      </w:r>
      <w:r w:rsidR="009B2E1A" w:rsidRPr="00152FE0">
        <w:rPr>
          <w:spacing w:val="0"/>
          <w:sz w:val="28"/>
          <w:szCs w:val="28"/>
        </w:rPr>
        <w:t>изводятся из премиального фонда</w:t>
      </w:r>
      <w:r w:rsidRPr="00152FE0">
        <w:rPr>
          <w:spacing w:val="0"/>
          <w:sz w:val="28"/>
          <w:szCs w:val="28"/>
        </w:rPr>
        <w:t xml:space="preserve"> </w:t>
      </w:r>
      <w:r w:rsidR="003A5479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3A5479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9B2E1A" w:rsidRPr="00152FE0">
        <w:rPr>
          <w:spacing w:val="0"/>
          <w:sz w:val="28"/>
          <w:szCs w:val="28"/>
        </w:rPr>
        <w:t>, а также за счет сложившейся экономии на конец финансового года.</w:t>
      </w:r>
    </w:p>
    <w:p w14:paraId="50A26031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Премиальные выплаты, исчисляемые в рублях, максимальными размерами не ограничиваются.</w:t>
      </w:r>
    </w:p>
    <w:p w14:paraId="0051237A" w14:textId="77777777" w:rsidR="00E33B2C" w:rsidRDefault="005D7FE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Надбавка за качество выполняемых работ</w:t>
      </w:r>
      <w:r w:rsidR="00A06C2E" w:rsidRPr="00152FE0">
        <w:rPr>
          <w:spacing w:val="0"/>
          <w:sz w:val="28"/>
          <w:szCs w:val="28"/>
        </w:rPr>
        <w:t xml:space="preserve"> устанавливается работникам ГБОУ РО </w:t>
      </w:r>
      <w:r w:rsidR="004B63D3" w:rsidRPr="00152FE0">
        <w:rPr>
          <w:spacing w:val="0"/>
          <w:sz w:val="28"/>
          <w:szCs w:val="28"/>
        </w:rPr>
        <w:t>«</w:t>
      </w:r>
      <w:r w:rsidR="00A06C2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A06C2E" w:rsidRPr="00152FE0">
        <w:rPr>
          <w:spacing w:val="0"/>
          <w:sz w:val="28"/>
          <w:szCs w:val="28"/>
        </w:rPr>
        <w:t xml:space="preserve"> в размере до 200 процентов</w:t>
      </w:r>
      <w:r w:rsidR="005165BA" w:rsidRPr="00152FE0">
        <w:rPr>
          <w:spacing w:val="0"/>
          <w:sz w:val="28"/>
          <w:szCs w:val="28"/>
        </w:rPr>
        <w:t xml:space="preserve"> от оклада по занимаемой должности.</w:t>
      </w:r>
    </w:p>
    <w:p w14:paraId="43CAB378" w14:textId="77777777" w:rsidR="00765906" w:rsidRPr="003E4D9C" w:rsidRDefault="00930D0E" w:rsidP="00466A32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3E4D9C">
        <w:rPr>
          <w:spacing w:val="0"/>
          <w:sz w:val="28"/>
          <w:szCs w:val="28"/>
        </w:rPr>
        <w:t xml:space="preserve">Для стимулирования сотрудников ГБОУ РО «Таганрогский педагогический лицей-интернат» к качественным результатам труда и их поощрения за работу, </w:t>
      </w:r>
      <w:r w:rsidR="00466A32" w:rsidRPr="003E4D9C">
        <w:rPr>
          <w:spacing w:val="0"/>
          <w:sz w:val="28"/>
          <w:szCs w:val="28"/>
        </w:rPr>
        <w:t>выплаты,</w:t>
      </w:r>
      <w:r w:rsidRPr="003E4D9C">
        <w:rPr>
          <w:spacing w:val="0"/>
          <w:sz w:val="28"/>
          <w:szCs w:val="28"/>
        </w:rPr>
        <w:t xml:space="preserve"> предусмотренные </w:t>
      </w:r>
      <w:r w:rsidR="00466A32" w:rsidRPr="003E4D9C">
        <w:rPr>
          <w:spacing w:val="0"/>
          <w:sz w:val="28"/>
          <w:szCs w:val="28"/>
        </w:rPr>
        <w:t>п.1.3 не</w:t>
      </w:r>
      <w:r w:rsidR="00765906" w:rsidRPr="003E4D9C">
        <w:rPr>
          <w:spacing w:val="0"/>
          <w:sz w:val="28"/>
          <w:szCs w:val="28"/>
        </w:rPr>
        <w:t xml:space="preserve"> включается в состав заработной платы работников</w:t>
      </w:r>
      <w:r w:rsidR="00466A32" w:rsidRPr="003E4D9C">
        <w:rPr>
          <w:spacing w:val="0"/>
          <w:sz w:val="28"/>
          <w:szCs w:val="28"/>
        </w:rPr>
        <w:t>, не превышающей МРОТ и выплачиваются сверх установленного размера.</w:t>
      </w:r>
    </w:p>
    <w:p w14:paraId="5253EC9E" w14:textId="77777777" w:rsidR="00E33B2C" w:rsidRPr="00765906" w:rsidRDefault="00E33B2C" w:rsidP="00466A32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765906">
        <w:rPr>
          <w:spacing w:val="0"/>
          <w:sz w:val="28"/>
          <w:szCs w:val="28"/>
        </w:rPr>
        <w:t>Выплаты материальной помощи осуществляются работникам из фонда оплаты труда, который предусматрив</w:t>
      </w:r>
      <w:r w:rsidR="00B742F5" w:rsidRPr="00765906">
        <w:rPr>
          <w:spacing w:val="0"/>
          <w:sz w:val="28"/>
          <w:szCs w:val="28"/>
        </w:rPr>
        <w:t>ает на это средства в размере 1</w:t>
      </w:r>
      <w:r w:rsidRPr="00765906">
        <w:rPr>
          <w:spacing w:val="0"/>
          <w:sz w:val="28"/>
          <w:szCs w:val="28"/>
        </w:rPr>
        <w:t>% от планового фонда оплаты труда.</w:t>
      </w:r>
    </w:p>
    <w:p w14:paraId="78A95272" w14:textId="77777777" w:rsidR="00E33B2C" w:rsidRPr="00152FE0" w:rsidRDefault="00E33B2C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Выплаты материальной помощи, исчисляемые в рублях, производятся в пределах от </w:t>
      </w:r>
      <w:r w:rsidR="00EB2E1B">
        <w:rPr>
          <w:spacing w:val="0"/>
          <w:sz w:val="28"/>
          <w:szCs w:val="28"/>
        </w:rPr>
        <w:t>1000</w:t>
      </w:r>
      <w:r w:rsidRPr="00152FE0">
        <w:rPr>
          <w:spacing w:val="0"/>
          <w:sz w:val="28"/>
          <w:szCs w:val="28"/>
        </w:rPr>
        <w:t xml:space="preserve"> рублей и верхним пределом при наличии фонда не ограничивается.</w:t>
      </w:r>
    </w:p>
    <w:p w14:paraId="12CCD295" w14:textId="77777777" w:rsidR="000A67E1" w:rsidRPr="00152FE0" w:rsidRDefault="000A67E1" w:rsidP="000A67E1">
      <w:pPr>
        <w:pStyle w:val="a4"/>
        <w:widowControl/>
        <w:shd w:val="clear" w:color="auto" w:fill="auto"/>
        <w:spacing w:line="240" w:lineRule="auto"/>
        <w:ind w:left="709"/>
        <w:jc w:val="both"/>
        <w:rPr>
          <w:spacing w:val="0"/>
          <w:sz w:val="28"/>
          <w:szCs w:val="28"/>
        </w:rPr>
      </w:pPr>
    </w:p>
    <w:p w14:paraId="56B758A6" w14:textId="77777777" w:rsidR="004A6E69" w:rsidRPr="00152FE0" w:rsidRDefault="004A6E69" w:rsidP="00265DB4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30"/>
          <w:b w:val="0"/>
          <w:sz w:val="28"/>
          <w:szCs w:val="28"/>
        </w:rPr>
      </w:pPr>
      <w:bookmarkStart w:id="0" w:name="bookmark0"/>
      <w:r w:rsidRPr="00152FE0">
        <w:rPr>
          <w:rStyle w:val="30"/>
          <w:b w:val="0"/>
          <w:sz w:val="28"/>
          <w:szCs w:val="28"/>
        </w:rPr>
        <w:t xml:space="preserve">Критерии оценки </w:t>
      </w:r>
      <w:r w:rsidR="009168E3" w:rsidRPr="00152FE0">
        <w:rPr>
          <w:rStyle w:val="30"/>
          <w:b w:val="0"/>
          <w:sz w:val="28"/>
          <w:szCs w:val="28"/>
        </w:rPr>
        <w:t>т</w:t>
      </w:r>
      <w:r w:rsidRPr="00152FE0">
        <w:rPr>
          <w:rStyle w:val="30"/>
          <w:b w:val="0"/>
          <w:sz w:val="28"/>
          <w:szCs w:val="28"/>
        </w:rPr>
        <w:t>руда работников</w:t>
      </w:r>
      <w:bookmarkEnd w:id="0"/>
    </w:p>
    <w:p w14:paraId="52D0ACD3" w14:textId="77777777" w:rsidR="004A6E69" w:rsidRPr="00152FE0" w:rsidRDefault="004A6E69" w:rsidP="00265DB4">
      <w:pPr>
        <w:pStyle w:val="a4"/>
        <w:widowControl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При установлении надбав</w:t>
      </w:r>
      <w:r w:rsidR="00DC0BFB" w:rsidRPr="00152FE0">
        <w:rPr>
          <w:spacing w:val="0"/>
          <w:sz w:val="28"/>
          <w:szCs w:val="28"/>
        </w:rPr>
        <w:t>ки за качество выполняемых работ</w:t>
      </w:r>
      <w:r w:rsidRPr="00152FE0">
        <w:rPr>
          <w:spacing w:val="0"/>
          <w:sz w:val="28"/>
          <w:szCs w:val="28"/>
        </w:rPr>
        <w:t xml:space="preserve">, определении размера премий </w:t>
      </w:r>
      <w:r w:rsidR="005165BA" w:rsidRPr="00152FE0">
        <w:rPr>
          <w:spacing w:val="0"/>
          <w:sz w:val="28"/>
          <w:szCs w:val="28"/>
        </w:rPr>
        <w:t>работникам ГБОУ</w:t>
      </w:r>
      <w:r w:rsidR="003A5479" w:rsidRPr="00152FE0">
        <w:rPr>
          <w:spacing w:val="0"/>
          <w:sz w:val="28"/>
          <w:szCs w:val="28"/>
        </w:rPr>
        <w:t xml:space="preserve"> РО </w:t>
      </w:r>
      <w:r w:rsidR="004B63D3" w:rsidRPr="00152FE0">
        <w:rPr>
          <w:spacing w:val="0"/>
          <w:sz w:val="28"/>
          <w:szCs w:val="28"/>
        </w:rPr>
        <w:t>«</w:t>
      </w:r>
      <w:r w:rsidR="003A5479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 xml:space="preserve"> используются следующие критерии оценки труда:</w:t>
      </w:r>
    </w:p>
    <w:p w14:paraId="2A82F04C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Качественное выполнение функциональных обязанностей согласно </w:t>
      </w:r>
      <w:r w:rsidR="002B0E63" w:rsidRPr="00152FE0">
        <w:rPr>
          <w:spacing w:val="0"/>
          <w:sz w:val="28"/>
          <w:szCs w:val="28"/>
        </w:rPr>
        <w:t>трудово</w:t>
      </w:r>
      <w:r w:rsidR="009168E3" w:rsidRPr="00152FE0">
        <w:rPr>
          <w:spacing w:val="0"/>
          <w:sz w:val="28"/>
          <w:szCs w:val="28"/>
        </w:rPr>
        <w:t>му</w:t>
      </w:r>
      <w:r w:rsidR="002B0E63" w:rsidRPr="00152FE0">
        <w:rPr>
          <w:spacing w:val="0"/>
          <w:sz w:val="28"/>
          <w:szCs w:val="28"/>
        </w:rPr>
        <w:t xml:space="preserve"> договор</w:t>
      </w:r>
      <w:r w:rsidR="009168E3" w:rsidRPr="00152FE0">
        <w:rPr>
          <w:spacing w:val="0"/>
          <w:sz w:val="28"/>
          <w:szCs w:val="28"/>
        </w:rPr>
        <w:t>у</w:t>
      </w:r>
      <w:r w:rsidR="002B0E63" w:rsidRPr="00152FE0">
        <w:rPr>
          <w:spacing w:val="0"/>
          <w:sz w:val="28"/>
          <w:szCs w:val="28"/>
        </w:rPr>
        <w:t xml:space="preserve"> и </w:t>
      </w:r>
      <w:r w:rsidRPr="00152FE0">
        <w:rPr>
          <w:spacing w:val="0"/>
          <w:sz w:val="28"/>
          <w:szCs w:val="28"/>
        </w:rPr>
        <w:t>должностной инструкции. Проявление творческой инициативы, самостоятельности, ответственного отношения, профессионализма.</w:t>
      </w:r>
    </w:p>
    <w:p w14:paraId="7C495EAF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Выполнение особо важных (сложных) работ, активное участие в мероприятиях, проводимых вышестоящими органами, успешное </w:t>
      </w:r>
      <w:r w:rsidRPr="00152FE0">
        <w:rPr>
          <w:spacing w:val="0"/>
          <w:sz w:val="28"/>
          <w:szCs w:val="28"/>
        </w:rPr>
        <w:lastRenderedPageBreak/>
        <w:t>выполнение плановых показателей, вклад в совершенствование форм и методов обучения и воспитания.</w:t>
      </w:r>
    </w:p>
    <w:p w14:paraId="25C25FEE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Активная работа с общественными организациями, </w:t>
      </w:r>
      <w:r w:rsidR="002B0E63" w:rsidRPr="00152FE0">
        <w:rPr>
          <w:spacing w:val="0"/>
          <w:sz w:val="28"/>
          <w:szCs w:val="28"/>
        </w:rPr>
        <w:t xml:space="preserve">социальными партнерами учреждения, </w:t>
      </w:r>
      <w:r w:rsidRPr="00152FE0">
        <w:rPr>
          <w:spacing w:val="0"/>
          <w:sz w:val="28"/>
          <w:szCs w:val="28"/>
        </w:rPr>
        <w:t xml:space="preserve">творческими союзами, ассоциациями по </w:t>
      </w:r>
      <w:r w:rsidR="005165BA" w:rsidRPr="00152FE0">
        <w:rPr>
          <w:spacing w:val="0"/>
          <w:sz w:val="28"/>
          <w:szCs w:val="28"/>
        </w:rPr>
        <w:t>вопросам образования</w:t>
      </w:r>
      <w:r w:rsidR="002B0E63" w:rsidRPr="00152FE0">
        <w:rPr>
          <w:spacing w:val="0"/>
          <w:sz w:val="28"/>
          <w:szCs w:val="28"/>
        </w:rPr>
        <w:t>, выполнение работ не входящих в круг должностных обязанностей.</w:t>
      </w:r>
    </w:p>
    <w:p w14:paraId="2CE6E6C8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Методическая работа, обобщение передового опыта, внедрение передового педагогического опыта в образовательный процесс, применение в работе современных форм и методов труда, работа по написанию учебных программ, кур</w:t>
      </w:r>
      <w:r w:rsidR="00002226" w:rsidRPr="00152FE0">
        <w:rPr>
          <w:spacing w:val="0"/>
          <w:sz w:val="28"/>
          <w:szCs w:val="28"/>
        </w:rPr>
        <w:t>сов, учебных пособий, учебников.</w:t>
      </w:r>
    </w:p>
    <w:p w14:paraId="31305EC6" w14:textId="77777777" w:rsidR="002B0E63" w:rsidRPr="00152FE0" w:rsidRDefault="002B0E63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Активное участие в общественной </w:t>
      </w:r>
      <w:r w:rsidR="005165BA" w:rsidRPr="00152FE0">
        <w:rPr>
          <w:spacing w:val="0"/>
          <w:sz w:val="28"/>
          <w:szCs w:val="28"/>
        </w:rPr>
        <w:t>жизни ГБОУ</w:t>
      </w:r>
      <w:r w:rsidRPr="00152FE0">
        <w:rPr>
          <w:spacing w:val="0"/>
          <w:sz w:val="28"/>
          <w:szCs w:val="28"/>
        </w:rPr>
        <w:t xml:space="preserve"> РО </w:t>
      </w:r>
      <w:r w:rsidR="004B63D3" w:rsidRPr="00152FE0">
        <w:rPr>
          <w:spacing w:val="0"/>
          <w:sz w:val="28"/>
          <w:szCs w:val="28"/>
        </w:rPr>
        <w:t>«</w:t>
      </w:r>
      <w:r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</w:p>
    <w:p w14:paraId="27B09CC9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Проведение на высоком уровне мероприятий</w:t>
      </w:r>
      <w:r w:rsidR="009168E3" w:rsidRPr="00152FE0">
        <w:rPr>
          <w:spacing w:val="0"/>
          <w:sz w:val="28"/>
          <w:szCs w:val="28"/>
        </w:rPr>
        <w:t>,</w:t>
      </w:r>
      <w:r w:rsidRPr="00152FE0">
        <w:rPr>
          <w:spacing w:val="0"/>
          <w:sz w:val="28"/>
          <w:szCs w:val="28"/>
        </w:rPr>
        <w:t xml:space="preserve"> поднимающих </w:t>
      </w:r>
      <w:r w:rsidR="005165BA" w:rsidRPr="00152FE0">
        <w:rPr>
          <w:spacing w:val="0"/>
          <w:sz w:val="28"/>
          <w:szCs w:val="28"/>
        </w:rPr>
        <w:t>престиж ГБОУ</w:t>
      </w:r>
      <w:r w:rsidR="00002226" w:rsidRPr="00152FE0">
        <w:rPr>
          <w:spacing w:val="0"/>
          <w:sz w:val="28"/>
          <w:szCs w:val="28"/>
        </w:rPr>
        <w:t xml:space="preserve"> РО </w:t>
      </w:r>
      <w:r w:rsidR="004B63D3" w:rsidRPr="00152FE0">
        <w:rPr>
          <w:spacing w:val="0"/>
          <w:sz w:val="28"/>
          <w:szCs w:val="28"/>
        </w:rPr>
        <w:t>«</w:t>
      </w:r>
      <w:r w:rsidR="00002226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 xml:space="preserve"> у</w:t>
      </w:r>
      <w:r w:rsidR="00AA5FFC" w:rsidRPr="00152FE0">
        <w:rPr>
          <w:spacing w:val="0"/>
          <w:sz w:val="28"/>
          <w:szCs w:val="28"/>
        </w:rPr>
        <w:t xml:space="preserve"> общественности на всех уровнях.</w:t>
      </w:r>
    </w:p>
    <w:p w14:paraId="3D7B901B" w14:textId="77777777" w:rsidR="00AA5FFC" w:rsidRPr="00152FE0" w:rsidRDefault="00AA5FFC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Соблюдение норм трудовой дисциплины, правил внутреннего трудового распорядка, должностных обязанностей, локальных актов ГБОУ РО </w:t>
      </w:r>
      <w:r w:rsidR="004B63D3" w:rsidRPr="00152FE0">
        <w:rPr>
          <w:spacing w:val="0"/>
          <w:sz w:val="28"/>
          <w:szCs w:val="28"/>
        </w:rPr>
        <w:t>«</w:t>
      </w:r>
      <w:r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9168E3" w:rsidRPr="00152FE0">
        <w:rPr>
          <w:spacing w:val="0"/>
          <w:sz w:val="28"/>
          <w:szCs w:val="28"/>
        </w:rPr>
        <w:t>,</w:t>
      </w:r>
      <w:r w:rsidRPr="00152FE0">
        <w:rPr>
          <w:spacing w:val="0"/>
          <w:sz w:val="28"/>
          <w:szCs w:val="28"/>
        </w:rPr>
        <w:t xml:space="preserve"> охраны труда и техники безопасности.</w:t>
      </w:r>
    </w:p>
    <w:p w14:paraId="4854216B" w14:textId="77777777" w:rsidR="00AA5FFC" w:rsidRDefault="00AA5FFC" w:rsidP="00265DB4">
      <w:pPr>
        <w:pStyle w:val="a4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</w:p>
    <w:p w14:paraId="5E92D5E5" w14:textId="77777777" w:rsidR="00C951D9" w:rsidRPr="00152FE0" w:rsidRDefault="00C951D9" w:rsidP="00265DB4">
      <w:pPr>
        <w:pStyle w:val="a4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</w:p>
    <w:p w14:paraId="42248BBB" w14:textId="77777777" w:rsidR="004A6E69" w:rsidRPr="00152FE0" w:rsidRDefault="004A6E69" w:rsidP="00265DB4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30"/>
          <w:b w:val="0"/>
          <w:sz w:val="28"/>
          <w:szCs w:val="28"/>
        </w:rPr>
      </w:pPr>
      <w:bookmarkStart w:id="1" w:name="bookmark1"/>
      <w:r w:rsidRPr="00152FE0">
        <w:rPr>
          <w:rStyle w:val="30"/>
          <w:b w:val="0"/>
          <w:sz w:val="28"/>
          <w:szCs w:val="28"/>
        </w:rPr>
        <w:t xml:space="preserve">Условия </w:t>
      </w:r>
      <w:r w:rsidR="005165BA" w:rsidRPr="00152FE0">
        <w:rPr>
          <w:rStyle w:val="30"/>
          <w:b w:val="0"/>
          <w:sz w:val="28"/>
          <w:szCs w:val="28"/>
        </w:rPr>
        <w:t>установления надбавки за качество выполняемых работ,</w:t>
      </w:r>
      <w:r w:rsidRPr="00152FE0">
        <w:rPr>
          <w:rStyle w:val="30"/>
          <w:b w:val="0"/>
          <w:sz w:val="28"/>
          <w:szCs w:val="28"/>
        </w:rPr>
        <w:t xml:space="preserve"> премий и материальной помощи</w:t>
      </w:r>
      <w:bookmarkEnd w:id="1"/>
    </w:p>
    <w:p w14:paraId="0F116119" w14:textId="77777777" w:rsidR="005165BA" w:rsidRPr="00152FE0" w:rsidRDefault="005165BA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Надбавка за качество выполняемых работ устанавливается работникам ГБОУ РО </w:t>
      </w:r>
      <w:r w:rsidR="004B63D3" w:rsidRPr="00152FE0">
        <w:rPr>
          <w:spacing w:val="0"/>
          <w:sz w:val="28"/>
          <w:szCs w:val="28"/>
        </w:rPr>
        <w:t>«</w:t>
      </w:r>
      <w:r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 xml:space="preserve"> в размере до 200 процентов от оклада с учетом:</w:t>
      </w:r>
    </w:p>
    <w:p w14:paraId="28C6BF98" w14:textId="77777777" w:rsidR="005165BA" w:rsidRPr="00152FE0" w:rsidRDefault="005165BA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уровня профессиональной подготовленности, </w:t>
      </w:r>
    </w:p>
    <w:p w14:paraId="6BB0F6F1" w14:textId="77777777" w:rsidR="005165BA" w:rsidRPr="00152FE0" w:rsidRDefault="005165BA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сложности, важности и качества выполняемой работы, </w:t>
      </w:r>
    </w:p>
    <w:p w14:paraId="7EFE7BC0" w14:textId="77777777" w:rsidR="005165BA" w:rsidRPr="00152FE0" w:rsidRDefault="005165BA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степени самостоятельности</w:t>
      </w:r>
      <w:r w:rsidR="009168E3" w:rsidRPr="00152FE0">
        <w:rPr>
          <w:spacing w:val="0"/>
          <w:sz w:val="28"/>
          <w:szCs w:val="28"/>
        </w:rPr>
        <w:t>,</w:t>
      </w:r>
    </w:p>
    <w:p w14:paraId="03DE6CDD" w14:textId="77777777" w:rsidR="005165BA" w:rsidRPr="00152FE0" w:rsidRDefault="005165BA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ответственности поставленных задач. </w:t>
      </w:r>
    </w:p>
    <w:p w14:paraId="0703145C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Премирование за успешное и качественное выполнение планов работ и заданий производится по итогам работы за:</w:t>
      </w:r>
    </w:p>
    <w:p w14:paraId="1C30B822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учебный год;</w:t>
      </w:r>
    </w:p>
    <w:p w14:paraId="1414B85C" w14:textId="77777777" w:rsidR="00AA5FFC" w:rsidRPr="00152FE0" w:rsidRDefault="00AA5FFC" w:rsidP="00C951D9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ind w:left="1560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календарный год;</w:t>
      </w:r>
    </w:p>
    <w:p w14:paraId="79F16A4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полугодие;</w:t>
      </w:r>
    </w:p>
    <w:p w14:paraId="3D86085E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четверть;</w:t>
      </w:r>
    </w:p>
    <w:p w14:paraId="59FBE65F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квартал;</w:t>
      </w:r>
    </w:p>
    <w:p w14:paraId="2FC1BDC1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месяц.</w:t>
      </w:r>
    </w:p>
    <w:p w14:paraId="36995687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Основанием для премирования служит:</w:t>
      </w:r>
    </w:p>
    <w:p w14:paraId="33994279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подведение итогов образовательной работы</w:t>
      </w:r>
      <w:r w:rsidR="009168E3" w:rsidRPr="00152FE0">
        <w:rPr>
          <w:spacing w:val="0"/>
          <w:sz w:val="28"/>
          <w:szCs w:val="28"/>
        </w:rPr>
        <w:t>;</w:t>
      </w:r>
    </w:p>
    <w:p w14:paraId="1997F619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высокие показатели успеваемости </w:t>
      </w:r>
      <w:r w:rsidR="00AA5FFC" w:rsidRPr="00152FE0">
        <w:rPr>
          <w:spacing w:val="0"/>
          <w:sz w:val="28"/>
          <w:szCs w:val="28"/>
        </w:rPr>
        <w:t>обучающихся</w:t>
      </w:r>
      <w:r w:rsidRPr="00152FE0">
        <w:rPr>
          <w:spacing w:val="0"/>
          <w:sz w:val="28"/>
          <w:szCs w:val="28"/>
        </w:rPr>
        <w:t>, в сравнении с предыдущим периодом;</w:t>
      </w:r>
    </w:p>
    <w:p w14:paraId="75C8E443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наличие призеров международных и всероссийских олимпиад, конкурсов, смотров, </w:t>
      </w:r>
      <w:r w:rsidR="005165BA" w:rsidRPr="00152FE0">
        <w:rPr>
          <w:spacing w:val="0"/>
          <w:sz w:val="28"/>
          <w:szCs w:val="28"/>
        </w:rPr>
        <w:t>конференций;</w:t>
      </w:r>
    </w:p>
    <w:p w14:paraId="36E9CD9C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высокий уровень организации и проведения итоговой аттестации;</w:t>
      </w:r>
    </w:p>
    <w:p w14:paraId="4281A97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lastRenderedPageBreak/>
        <w:t xml:space="preserve">организацию набора </w:t>
      </w:r>
      <w:r w:rsidR="00EB2E1B">
        <w:rPr>
          <w:spacing w:val="0"/>
          <w:sz w:val="28"/>
          <w:szCs w:val="28"/>
        </w:rPr>
        <w:t xml:space="preserve">обучающихся </w:t>
      </w:r>
      <w:r w:rsidRPr="00152FE0">
        <w:rPr>
          <w:spacing w:val="0"/>
          <w:sz w:val="28"/>
          <w:szCs w:val="28"/>
        </w:rPr>
        <w:t>на новый учебный год;</w:t>
      </w:r>
    </w:p>
    <w:p w14:paraId="034F4B98" w14:textId="77777777" w:rsidR="00AA5FFC" w:rsidRPr="00152FE0" w:rsidRDefault="00AA5FFC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высокий уровень организации и проведения городских региональных и всероссийских соревнований, участие в городских региональных и всероссийских соревнованиях;</w:t>
      </w:r>
    </w:p>
    <w:p w14:paraId="1413C862" w14:textId="77777777" w:rsidR="004A6E69" w:rsidRPr="00152FE0" w:rsidRDefault="009168E3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</w:t>
      </w:r>
      <w:r w:rsidR="004A6E69" w:rsidRPr="00152FE0">
        <w:rPr>
          <w:spacing w:val="0"/>
          <w:sz w:val="28"/>
          <w:szCs w:val="28"/>
        </w:rPr>
        <w:t>ыполнение методической работы, внедрение новых форм и методов обучения и воспитания;</w:t>
      </w:r>
    </w:p>
    <w:p w14:paraId="55FB19FD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участие и проведение семинаров, конференций по вопросам повышения качества образования, во</w:t>
      </w:r>
      <w:r w:rsidR="00AA5FFC" w:rsidRPr="00152FE0">
        <w:rPr>
          <w:spacing w:val="0"/>
          <w:sz w:val="28"/>
          <w:szCs w:val="28"/>
        </w:rPr>
        <w:t>с</w:t>
      </w:r>
      <w:r w:rsidRPr="00152FE0">
        <w:rPr>
          <w:spacing w:val="0"/>
          <w:sz w:val="28"/>
          <w:szCs w:val="28"/>
        </w:rPr>
        <w:t>питания;</w:t>
      </w:r>
    </w:p>
    <w:p w14:paraId="1D20ED35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внеклассную оздоровительную работу, выходящую за рамки план</w:t>
      </w:r>
      <w:r w:rsidR="009168E3" w:rsidRPr="00152FE0">
        <w:rPr>
          <w:spacing w:val="0"/>
          <w:sz w:val="28"/>
          <w:szCs w:val="28"/>
        </w:rPr>
        <w:t>а</w:t>
      </w:r>
      <w:r w:rsidRPr="00152FE0">
        <w:rPr>
          <w:spacing w:val="0"/>
          <w:sz w:val="28"/>
          <w:szCs w:val="28"/>
        </w:rPr>
        <w:t xml:space="preserve"> работы </w:t>
      </w:r>
      <w:r w:rsidR="00AA5FFC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AA5FFC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5165BA" w:rsidRPr="00152FE0">
        <w:rPr>
          <w:spacing w:val="0"/>
          <w:sz w:val="28"/>
          <w:szCs w:val="28"/>
        </w:rPr>
        <w:t>.</w:t>
      </w:r>
    </w:p>
    <w:p w14:paraId="1338CC1E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укрепление материально-технической базы </w:t>
      </w:r>
      <w:r w:rsidR="00AA5FFC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AA5FFC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, сохранность имущества;</w:t>
      </w:r>
    </w:p>
    <w:p w14:paraId="04FB67C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оформление учебного </w:t>
      </w:r>
      <w:r w:rsidR="005165BA" w:rsidRPr="00152FE0">
        <w:rPr>
          <w:spacing w:val="0"/>
          <w:sz w:val="28"/>
          <w:szCs w:val="28"/>
        </w:rPr>
        <w:t>кабинета, спальной</w:t>
      </w:r>
      <w:r w:rsidR="00AA5FFC" w:rsidRPr="00152FE0">
        <w:rPr>
          <w:spacing w:val="0"/>
          <w:sz w:val="28"/>
          <w:szCs w:val="28"/>
        </w:rPr>
        <w:t xml:space="preserve"> комнаты, мест массового пребывания</w:t>
      </w:r>
      <w:r w:rsidR="009168E3" w:rsidRPr="00152FE0">
        <w:rPr>
          <w:spacing w:val="0"/>
          <w:sz w:val="28"/>
          <w:szCs w:val="28"/>
        </w:rPr>
        <w:t>;</w:t>
      </w:r>
    </w:p>
    <w:p w14:paraId="3BC8FEB5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качественная подготовка и проведение мероприятий, свя</w:t>
      </w:r>
      <w:r w:rsidR="00AA5FFC" w:rsidRPr="00152FE0">
        <w:rPr>
          <w:spacing w:val="0"/>
          <w:sz w:val="28"/>
          <w:szCs w:val="28"/>
        </w:rPr>
        <w:t>занных с уставной деятельностью и локальными актами учреждения,</w:t>
      </w:r>
      <w:r w:rsidRPr="00152FE0">
        <w:rPr>
          <w:spacing w:val="0"/>
          <w:sz w:val="28"/>
          <w:szCs w:val="28"/>
        </w:rPr>
        <w:t xml:space="preserve"> участие в течени</w:t>
      </w:r>
      <w:r w:rsidR="00C951D9" w:rsidRPr="00152FE0">
        <w:rPr>
          <w:spacing w:val="0"/>
          <w:sz w:val="28"/>
          <w:szCs w:val="28"/>
        </w:rPr>
        <w:t>е</w:t>
      </w:r>
      <w:r w:rsidRPr="00152FE0">
        <w:rPr>
          <w:spacing w:val="0"/>
          <w:sz w:val="28"/>
          <w:szCs w:val="28"/>
        </w:rPr>
        <w:t xml:space="preserve"> установленного периода в выполнение особо важных работ и мероприятий;</w:t>
      </w:r>
    </w:p>
    <w:p w14:paraId="28E02F2F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высокий уровень организации и проведения внеклассных мероприятий городского, областного и всероссийского уровня;</w:t>
      </w:r>
    </w:p>
    <w:p w14:paraId="3B7EF83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 связи с юбилейной датой</w:t>
      </w:r>
      <w:r w:rsidR="00AA5FFC" w:rsidRPr="00152FE0">
        <w:rPr>
          <w:spacing w:val="0"/>
          <w:sz w:val="28"/>
          <w:szCs w:val="28"/>
        </w:rPr>
        <w:t>,</w:t>
      </w:r>
      <w:r w:rsidRPr="00152FE0">
        <w:rPr>
          <w:spacing w:val="0"/>
          <w:sz w:val="28"/>
          <w:szCs w:val="28"/>
        </w:rPr>
        <w:t xml:space="preserve"> со дня рождения трудовой деятельности и в связи с уходом на пенсию;</w:t>
      </w:r>
    </w:p>
    <w:p w14:paraId="11051D2A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bookmarkStart w:id="2" w:name="bookmark2"/>
      <w:r w:rsidRPr="00152FE0">
        <w:rPr>
          <w:spacing w:val="0"/>
          <w:sz w:val="28"/>
          <w:szCs w:val="28"/>
        </w:rPr>
        <w:t>напряженность в труде, выполнение срочных работ;</w:t>
      </w:r>
      <w:bookmarkEnd w:id="2"/>
    </w:p>
    <w:p w14:paraId="0C3C9D2B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оперативное устранение аварийных ситуаций, обеспечение нормальных санитарно-гигиенических условий процесса обучения и воспитания (температурный, световой режим, режим подачи воды, работа туалетных и душевых комнат).</w:t>
      </w:r>
    </w:p>
    <w:p w14:paraId="0C6623FC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Материальная помощь выплачивается:</w:t>
      </w:r>
    </w:p>
    <w:p w14:paraId="457F3836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 случае получения травмы на производстве и в быту;</w:t>
      </w:r>
    </w:p>
    <w:p w14:paraId="3C9C5C44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при тяжелом заболевании сотрудника,</w:t>
      </w:r>
      <w:r w:rsidR="003E4D9C">
        <w:rPr>
          <w:spacing w:val="0"/>
          <w:sz w:val="28"/>
          <w:szCs w:val="28"/>
        </w:rPr>
        <w:t xml:space="preserve"> несовершеннолетних детей сотрудника,</w:t>
      </w:r>
      <w:r w:rsidRPr="00152FE0">
        <w:rPr>
          <w:spacing w:val="0"/>
          <w:sz w:val="28"/>
          <w:szCs w:val="28"/>
        </w:rPr>
        <w:t xml:space="preserve"> необходимости обследования, длительного дорогостоящего лечения;</w:t>
      </w:r>
    </w:p>
    <w:p w14:paraId="558C5EB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на приобретение путевки, для прохождения санаторно-курортного лечения в санаториях и профилакториях;</w:t>
      </w:r>
    </w:p>
    <w:p w14:paraId="051A6D4C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 случае утраты имущества, в связи с несчастным случаем, стихийным бедствием;</w:t>
      </w:r>
    </w:p>
    <w:p w14:paraId="61DFB5C7" w14:textId="77777777" w:rsidR="004A6E69" w:rsidRPr="00413C5F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413C5F">
        <w:rPr>
          <w:spacing w:val="0"/>
          <w:sz w:val="28"/>
          <w:szCs w:val="28"/>
        </w:rPr>
        <w:t xml:space="preserve">при потере </w:t>
      </w:r>
      <w:r w:rsidR="00413C5F">
        <w:rPr>
          <w:spacing w:val="0"/>
          <w:sz w:val="28"/>
          <w:szCs w:val="28"/>
        </w:rPr>
        <w:t>близкого члена</w:t>
      </w:r>
      <w:r w:rsidRPr="00413C5F">
        <w:rPr>
          <w:spacing w:val="0"/>
          <w:sz w:val="28"/>
          <w:szCs w:val="28"/>
        </w:rPr>
        <w:t xml:space="preserve"> семьи;</w:t>
      </w:r>
      <w:r w:rsidR="00413C5F" w:rsidRPr="00413C5F">
        <w:rPr>
          <w:sz w:val="28"/>
          <w:szCs w:val="28"/>
        </w:rPr>
        <w:t xml:space="preserve"> Перечень лиц относящихся</w:t>
      </w:r>
      <w:r w:rsidR="00413C5F">
        <w:rPr>
          <w:sz w:val="28"/>
          <w:szCs w:val="28"/>
        </w:rPr>
        <w:t xml:space="preserve"> к</w:t>
      </w:r>
      <w:r w:rsidR="00413C5F" w:rsidRPr="00413C5F">
        <w:rPr>
          <w:sz w:val="28"/>
          <w:szCs w:val="28"/>
        </w:rPr>
        <w:t xml:space="preserve"> чле</w:t>
      </w:r>
      <w:r w:rsidR="00413C5F" w:rsidRPr="00413C5F">
        <w:rPr>
          <w:sz w:val="28"/>
          <w:szCs w:val="28"/>
        </w:rPr>
        <w:softHyphen/>
        <w:t>нам семьи и близ</w:t>
      </w:r>
      <w:r w:rsidR="00413C5F" w:rsidRPr="00413C5F">
        <w:rPr>
          <w:sz w:val="28"/>
          <w:szCs w:val="28"/>
        </w:rPr>
        <w:softHyphen/>
        <w:t>ким род</w:t>
      </w:r>
      <w:r w:rsidR="00413C5F" w:rsidRPr="00413C5F">
        <w:rPr>
          <w:sz w:val="28"/>
          <w:szCs w:val="28"/>
        </w:rPr>
        <w:softHyphen/>
        <w:t>ствен</w:t>
      </w:r>
      <w:r w:rsidR="00413C5F" w:rsidRPr="00413C5F">
        <w:rPr>
          <w:sz w:val="28"/>
          <w:szCs w:val="28"/>
        </w:rPr>
        <w:softHyphen/>
        <w:t>ни</w:t>
      </w:r>
      <w:r w:rsidR="00413C5F" w:rsidRPr="00413C5F">
        <w:rPr>
          <w:sz w:val="28"/>
          <w:szCs w:val="28"/>
        </w:rPr>
        <w:softHyphen/>
        <w:t xml:space="preserve">кам утвержден  </w:t>
      </w:r>
      <w:hyperlink r:id="rId7" w:tgtFrame="_blank" w:history="1">
        <w:r w:rsidR="00413C5F" w:rsidRPr="00413C5F">
          <w:rPr>
            <w:rStyle w:val="a3"/>
            <w:color w:val="auto"/>
            <w:sz w:val="28"/>
            <w:szCs w:val="28"/>
            <w:u w:val="none"/>
          </w:rPr>
          <w:t>ст. 2</w:t>
        </w:r>
      </w:hyperlink>
      <w:r w:rsidR="00413C5F" w:rsidRPr="00413C5F">
        <w:rPr>
          <w:sz w:val="28"/>
          <w:szCs w:val="28"/>
        </w:rPr>
        <w:t>, ст. 14 Семейного кодекса  РФ.</w:t>
      </w:r>
    </w:p>
    <w:p w14:paraId="5E4D83D5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при рождении ребёнка.</w:t>
      </w:r>
    </w:p>
    <w:p w14:paraId="5EC77BD6" w14:textId="77777777" w:rsidR="009F365C" w:rsidRPr="00152FE0" w:rsidRDefault="009F365C" w:rsidP="00265DB4">
      <w:pPr>
        <w:pStyle w:val="a4"/>
        <w:widowControl/>
        <w:shd w:val="clear" w:color="auto" w:fill="auto"/>
        <w:spacing w:line="240" w:lineRule="auto"/>
        <w:ind w:left="720"/>
        <w:jc w:val="both"/>
        <w:rPr>
          <w:spacing w:val="0"/>
          <w:sz w:val="28"/>
          <w:szCs w:val="28"/>
        </w:rPr>
      </w:pPr>
    </w:p>
    <w:p w14:paraId="25E6AB71" w14:textId="77777777" w:rsidR="004A6E69" w:rsidRPr="00152FE0" w:rsidRDefault="004A6E69" w:rsidP="00265DB4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30"/>
          <w:b w:val="0"/>
          <w:sz w:val="28"/>
          <w:szCs w:val="28"/>
        </w:rPr>
      </w:pPr>
      <w:bookmarkStart w:id="3" w:name="bookmark3"/>
      <w:r w:rsidRPr="00152FE0">
        <w:rPr>
          <w:rStyle w:val="30"/>
          <w:b w:val="0"/>
          <w:sz w:val="28"/>
          <w:szCs w:val="28"/>
        </w:rPr>
        <w:t>Порядок назначения надбавок, премий и материальной помощи</w:t>
      </w:r>
      <w:bookmarkEnd w:id="3"/>
    </w:p>
    <w:p w14:paraId="1D4BDAB4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lastRenderedPageBreak/>
        <w:t>Надбавк</w:t>
      </w:r>
      <w:r w:rsidR="00A03591" w:rsidRPr="00152FE0">
        <w:rPr>
          <w:spacing w:val="0"/>
          <w:sz w:val="28"/>
          <w:szCs w:val="28"/>
        </w:rPr>
        <w:t>а за качество выполняемых работ и премии</w:t>
      </w:r>
      <w:r w:rsidRPr="00152FE0">
        <w:rPr>
          <w:spacing w:val="0"/>
          <w:sz w:val="28"/>
          <w:szCs w:val="28"/>
        </w:rPr>
        <w:t xml:space="preserve"> к должностным окладам устанавливаются приказом директора </w:t>
      </w:r>
      <w:r w:rsidR="000C655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C655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0C6553" w:rsidRPr="00152FE0">
        <w:rPr>
          <w:spacing w:val="0"/>
          <w:sz w:val="28"/>
          <w:szCs w:val="28"/>
        </w:rPr>
        <w:t xml:space="preserve"> </w:t>
      </w:r>
      <w:r w:rsidRPr="00152FE0">
        <w:rPr>
          <w:spacing w:val="0"/>
          <w:sz w:val="28"/>
          <w:szCs w:val="28"/>
        </w:rPr>
        <w:t>в пределах фонда оплат</w:t>
      </w:r>
      <w:r w:rsidR="00231FC7" w:rsidRPr="00152FE0">
        <w:rPr>
          <w:spacing w:val="0"/>
          <w:sz w:val="28"/>
          <w:szCs w:val="28"/>
        </w:rPr>
        <w:t>ы труда.</w:t>
      </w:r>
      <w:r w:rsidRPr="00152FE0">
        <w:rPr>
          <w:spacing w:val="0"/>
          <w:sz w:val="28"/>
          <w:szCs w:val="28"/>
        </w:rPr>
        <w:t xml:space="preserve"> </w:t>
      </w:r>
      <w:r w:rsidR="00231FC7" w:rsidRPr="00152FE0">
        <w:rPr>
          <w:spacing w:val="0"/>
          <w:sz w:val="28"/>
          <w:szCs w:val="28"/>
        </w:rPr>
        <w:t>Н</w:t>
      </w:r>
      <w:r w:rsidRPr="00152FE0">
        <w:rPr>
          <w:spacing w:val="0"/>
          <w:sz w:val="28"/>
          <w:szCs w:val="28"/>
        </w:rPr>
        <w:t xml:space="preserve">адбавка </w:t>
      </w:r>
      <w:r w:rsidR="00231FC7" w:rsidRPr="00152FE0">
        <w:rPr>
          <w:spacing w:val="0"/>
          <w:sz w:val="28"/>
          <w:szCs w:val="28"/>
        </w:rPr>
        <w:t>за качество выполняемых работ</w:t>
      </w:r>
      <w:r w:rsidRPr="00152FE0">
        <w:rPr>
          <w:spacing w:val="0"/>
          <w:sz w:val="28"/>
          <w:szCs w:val="28"/>
        </w:rPr>
        <w:t xml:space="preserve"> </w:t>
      </w:r>
      <w:r w:rsidR="00A03591" w:rsidRPr="00152FE0">
        <w:rPr>
          <w:spacing w:val="0"/>
          <w:sz w:val="28"/>
          <w:szCs w:val="28"/>
        </w:rPr>
        <w:t>устанавливается</w:t>
      </w:r>
      <w:r w:rsidRPr="00152FE0">
        <w:rPr>
          <w:spacing w:val="0"/>
          <w:sz w:val="28"/>
          <w:szCs w:val="28"/>
        </w:rPr>
        <w:t xml:space="preserve"> на определенный период времени или на выполнение конкретного объема работ, как основным сотрудникам, так и работающим по совместительству. </w:t>
      </w:r>
    </w:p>
    <w:p w14:paraId="0211FE44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Премии выплачиваются на основании приказа директора по </w:t>
      </w:r>
      <w:r w:rsidR="000C655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C655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0C6553" w:rsidRPr="00152FE0">
        <w:rPr>
          <w:spacing w:val="0"/>
          <w:sz w:val="28"/>
          <w:szCs w:val="28"/>
        </w:rPr>
        <w:t xml:space="preserve"> </w:t>
      </w:r>
      <w:r w:rsidRPr="00152FE0">
        <w:rPr>
          <w:spacing w:val="0"/>
          <w:sz w:val="28"/>
          <w:szCs w:val="28"/>
        </w:rPr>
        <w:t>и согласно данного Положения.</w:t>
      </w:r>
    </w:p>
    <w:p w14:paraId="07542623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Премии начисляются за фактически отработанное время (учебный год,</w:t>
      </w:r>
      <w:r w:rsidR="000C6553" w:rsidRPr="00152FE0">
        <w:rPr>
          <w:spacing w:val="0"/>
          <w:sz w:val="28"/>
          <w:szCs w:val="28"/>
        </w:rPr>
        <w:t xml:space="preserve"> календарный год,</w:t>
      </w:r>
      <w:r w:rsidRPr="00152FE0">
        <w:rPr>
          <w:spacing w:val="0"/>
          <w:sz w:val="28"/>
          <w:szCs w:val="28"/>
        </w:rPr>
        <w:t xml:space="preserve"> квартал, полугодие и т. д.). Работникам, проработавшим неполный учебный год</w:t>
      </w:r>
      <w:r w:rsidR="000C6553" w:rsidRPr="00152FE0">
        <w:rPr>
          <w:spacing w:val="0"/>
          <w:sz w:val="28"/>
          <w:szCs w:val="28"/>
        </w:rPr>
        <w:t xml:space="preserve"> (календарный</w:t>
      </w:r>
      <w:r w:rsidR="00231FC7" w:rsidRPr="00152FE0">
        <w:rPr>
          <w:spacing w:val="0"/>
          <w:sz w:val="28"/>
          <w:szCs w:val="28"/>
        </w:rPr>
        <w:t xml:space="preserve"> </w:t>
      </w:r>
      <w:r w:rsidR="000C6553" w:rsidRPr="00152FE0">
        <w:rPr>
          <w:spacing w:val="0"/>
          <w:sz w:val="28"/>
          <w:szCs w:val="28"/>
        </w:rPr>
        <w:t>год)</w:t>
      </w:r>
      <w:r w:rsidRPr="00152FE0">
        <w:rPr>
          <w:spacing w:val="0"/>
          <w:sz w:val="28"/>
          <w:szCs w:val="28"/>
        </w:rPr>
        <w:t xml:space="preserve"> в связи с переездом, переводом на другую работу, должность, поступлением в учебное заведение, уходом на пенсию, призывом на срочную службу в Российскую армию, увольнением по сокращению штатов и другим уважительным причинам начисление производится за фактически отработанное время в данном периоде.</w:t>
      </w:r>
    </w:p>
    <w:p w14:paraId="4247BF5E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Выплата материальной помощи производится в соответствии с приказом директора и на основании письменного заявления работников </w:t>
      </w:r>
      <w:r w:rsidR="000C655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C655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231FC7" w:rsidRPr="00152FE0">
        <w:rPr>
          <w:spacing w:val="0"/>
          <w:sz w:val="28"/>
          <w:szCs w:val="28"/>
        </w:rPr>
        <w:t>, с приложением подтверждающих документов о необходимости выплаты данной помощи.</w:t>
      </w:r>
    </w:p>
    <w:p w14:paraId="558561E3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Выплата материальной помощи директору </w:t>
      </w:r>
      <w:r w:rsidR="000C655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C655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0C6553" w:rsidRPr="00152FE0">
        <w:rPr>
          <w:spacing w:val="0"/>
          <w:sz w:val="28"/>
          <w:szCs w:val="28"/>
        </w:rPr>
        <w:t xml:space="preserve"> </w:t>
      </w:r>
      <w:r w:rsidRPr="00152FE0">
        <w:rPr>
          <w:spacing w:val="0"/>
          <w:sz w:val="28"/>
          <w:szCs w:val="28"/>
        </w:rPr>
        <w:t xml:space="preserve">производится в соответствии с </w:t>
      </w:r>
      <w:r w:rsidR="00231FC7" w:rsidRPr="00152FE0">
        <w:rPr>
          <w:spacing w:val="0"/>
          <w:sz w:val="28"/>
          <w:szCs w:val="28"/>
        </w:rPr>
        <w:t>утвержденным порядком</w:t>
      </w:r>
      <w:r w:rsidRPr="00152FE0">
        <w:rPr>
          <w:spacing w:val="0"/>
          <w:sz w:val="28"/>
          <w:szCs w:val="28"/>
        </w:rPr>
        <w:t xml:space="preserve"> Министерства общего и профессионального образования Ростовской области, на основании письменного заявления директора.</w:t>
      </w:r>
    </w:p>
    <w:p w14:paraId="79092FD5" w14:textId="77777777" w:rsidR="00D30043" w:rsidRPr="00152FE0" w:rsidRDefault="00D30043" w:rsidP="00265DB4">
      <w:pPr>
        <w:pStyle w:val="a4"/>
        <w:widowControl/>
        <w:shd w:val="clear" w:color="auto" w:fill="auto"/>
        <w:spacing w:line="240" w:lineRule="auto"/>
        <w:ind w:left="349"/>
        <w:jc w:val="both"/>
        <w:rPr>
          <w:spacing w:val="0"/>
          <w:sz w:val="28"/>
          <w:szCs w:val="28"/>
        </w:rPr>
      </w:pPr>
    </w:p>
    <w:p w14:paraId="707CED92" w14:textId="77777777" w:rsidR="004A6E69" w:rsidRPr="00152FE0" w:rsidRDefault="004A6E69" w:rsidP="00265DB4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30"/>
          <w:b w:val="0"/>
          <w:sz w:val="28"/>
          <w:szCs w:val="28"/>
        </w:rPr>
      </w:pPr>
      <w:bookmarkStart w:id="4" w:name="bookmark4"/>
      <w:r w:rsidRPr="00152FE0">
        <w:rPr>
          <w:rStyle w:val="30"/>
          <w:b w:val="0"/>
          <w:sz w:val="28"/>
          <w:szCs w:val="28"/>
        </w:rPr>
        <w:t>Порядок представлений для установления</w:t>
      </w:r>
      <w:r w:rsidR="00DC0BFB" w:rsidRPr="00152FE0">
        <w:rPr>
          <w:rStyle w:val="30"/>
          <w:b w:val="0"/>
          <w:sz w:val="28"/>
          <w:szCs w:val="28"/>
        </w:rPr>
        <w:t xml:space="preserve"> надбавки за качество выполняемых работ и премий</w:t>
      </w:r>
      <w:r w:rsidRPr="00152FE0">
        <w:rPr>
          <w:rStyle w:val="30"/>
          <w:b w:val="0"/>
          <w:sz w:val="28"/>
          <w:szCs w:val="28"/>
        </w:rPr>
        <w:t xml:space="preserve"> работникам</w:t>
      </w:r>
      <w:bookmarkEnd w:id="4"/>
    </w:p>
    <w:p w14:paraId="03B2E929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Директор подает письменное обоснование на выплату </w:t>
      </w:r>
      <w:r w:rsidR="00D87879" w:rsidRPr="00152FE0">
        <w:rPr>
          <w:spacing w:val="0"/>
          <w:sz w:val="28"/>
          <w:szCs w:val="28"/>
        </w:rPr>
        <w:t>надбавки за качество выполняемых работ</w:t>
      </w:r>
      <w:r w:rsidRPr="00152FE0">
        <w:rPr>
          <w:spacing w:val="0"/>
          <w:sz w:val="28"/>
          <w:szCs w:val="28"/>
        </w:rPr>
        <w:t xml:space="preserve"> и премий комиссии </w:t>
      </w:r>
      <w:r w:rsidR="000C655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C655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DC0BFB" w:rsidRPr="00152FE0">
        <w:rPr>
          <w:spacing w:val="0"/>
          <w:sz w:val="28"/>
          <w:szCs w:val="28"/>
        </w:rPr>
        <w:t xml:space="preserve"> </w:t>
      </w:r>
      <w:r w:rsidRPr="00152FE0">
        <w:rPr>
          <w:spacing w:val="0"/>
          <w:sz w:val="28"/>
          <w:szCs w:val="28"/>
        </w:rPr>
        <w:t>на:</w:t>
      </w:r>
    </w:p>
    <w:p w14:paraId="01A78BC3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заместителя директора по учебной работе;</w:t>
      </w:r>
    </w:p>
    <w:p w14:paraId="13A95E5B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заместителя директора по воспитательной работе;</w:t>
      </w:r>
    </w:p>
    <w:p w14:paraId="63958A7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заместителя директора по административно-хозяйственной части;</w:t>
      </w:r>
    </w:p>
    <w:p w14:paraId="7AEE18E3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главного бухгалтера;</w:t>
      </w:r>
    </w:p>
    <w:p w14:paraId="1B3DA53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заведующего производством (шеф-повара);</w:t>
      </w:r>
    </w:p>
    <w:p w14:paraId="26F8066C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</w:t>
      </w:r>
      <w:r w:rsidR="003910E9">
        <w:rPr>
          <w:spacing w:val="0"/>
          <w:sz w:val="28"/>
          <w:szCs w:val="28"/>
        </w:rPr>
        <w:t>делопроизводителя</w:t>
      </w:r>
      <w:r w:rsidRPr="00152FE0">
        <w:rPr>
          <w:spacing w:val="0"/>
          <w:sz w:val="28"/>
          <w:szCs w:val="28"/>
        </w:rPr>
        <w:t>;</w:t>
      </w:r>
    </w:p>
    <w:p w14:paraId="141B361A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</w:t>
      </w:r>
      <w:r w:rsidR="000C6553" w:rsidRPr="00152FE0">
        <w:rPr>
          <w:spacing w:val="0"/>
          <w:sz w:val="28"/>
          <w:szCs w:val="28"/>
        </w:rPr>
        <w:t>медицинск</w:t>
      </w:r>
      <w:r w:rsidR="003910E9">
        <w:rPr>
          <w:spacing w:val="0"/>
          <w:sz w:val="28"/>
          <w:szCs w:val="28"/>
        </w:rPr>
        <w:t>ую</w:t>
      </w:r>
      <w:r w:rsidR="000C6553" w:rsidRPr="00152FE0">
        <w:rPr>
          <w:spacing w:val="0"/>
          <w:sz w:val="28"/>
          <w:szCs w:val="28"/>
        </w:rPr>
        <w:t xml:space="preserve"> сестр</w:t>
      </w:r>
      <w:r w:rsidR="003910E9">
        <w:rPr>
          <w:spacing w:val="0"/>
          <w:sz w:val="28"/>
          <w:szCs w:val="28"/>
        </w:rPr>
        <w:t>у</w:t>
      </w:r>
      <w:r w:rsidRPr="00152FE0">
        <w:rPr>
          <w:spacing w:val="0"/>
          <w:sz w:val="28"/>
          <w:szCs w:val="28"/>
        </w:rPr>
        <w:t>;</w:t>
      </w:r>
    </w:p>
    <w:p w14:paraId="72F74741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заведующего библиотекой;</w:t>
      </w:r>
    </w:p>
    <w:p w14:paraId="1375713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инспектора по кадрам;</w:t>
      </w:r>
    </w:p>
    <w:p w14:paraId="1B851456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Заместитель директора по учебной работе, заместитель директора по воспитательной работе</w:t>
      </w:r>
      <w:r w:rsidR="000C6553" w:rsidRPr="00152FE0">
        <w:rPr>
          <w:spacing w:val="0"/>
          <w:sz w:val="28"/>
          <w:szCs w:val="28"/>
        </w:rPr>
        <w:t>:</w:t>
      </w:r>
      <w:r w:rsidRPr="00152FE0">
        <w:rPr>
          <w:spacing w:val="0"/>
          <w:sz w:val="28"/>
          <w:szCs w:val="28"/>
        </w:rPr>
        <w:t xml:space="preserve"> </w:t>
      </w:r>
      <w:r w:rsidR="000C6553" w:rsidRPr="00152FE0">
        <w:rPr>
          <w:spacing w:val="0"/>
          <w:sz w:val="28"/>
          <w:szCs w:val="28"/>
        </w:rPr>
        <w:t xml:space="preserve"> </w:t>
      </w:r>
    </w:p>
    <w:p w14:paraId="5B69FA69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учителей;</w:t>
      </w:r>
    </w:p>
    <w:p w14:paraId="0BB87FD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воспитателей;</w:t>
      </w:r>
    </w:p>
    <w:p w14:paraId="400C171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lastRenderedPageBreak/>
        <w:t xml:space="preserve"> на помощников воспитателей;</w:t>
      </w:r>
    </w:p>
    <w:p w14:paraId="2ADEC6F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</w:t>
      </w:r>
      <w:r w:rsidR="000C6553" w:rsidRPr="00152FE0">
        <w:rPr>
          <w:spacing w:val="0"/>
          <w:sz w:val="28"/>
          <w:szCs w:val="28"/>
        </w:rPr>
        <w:t>педагога-</w:t>
      </w:r>
      <w:r w:rsidRPr="00152FE0">
        <w:rPr>
          <w:spacing w:val="0"/>
          <w:sz w:val="28"/>
          <w:szCs w:val="28"/>
        </w:rPr>
        <w:t>психолога и социального педагога;</w:t>
      </w:r>
    </w:p>
    <w:p w14:paraId="3F83C401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педагога дополнительного образования;</w:t>
      </w:r>
    </w:p>
    <w:p w14:paraId="3D031EC6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</w:t>
      </w:r>
      <w:r w:rsidR="000C6553" w:rsidRPr="00152FE0">
        <w:rPr>
          <w:spacing w:val="0"/>
          <w:sz w:val="28"/>
          <w:szCs w:val="28"/>
        </w:rPr>
        <w:t>педагога-организатора</w:t>
      </w:r>
      <w:r w:rsidRPr="00152FE0">
        <w:rPr>
          <w:spacing w:val="0"/>
          <w:sz w:val="28"/>
          <w:szCs w:val="28"/>
        </w:rPr>
        <w:t>.</w:t>
      </w:r>
    </w:p>
    <w:p w14:paraId="3BC0658D" w14:textId="77777777" w:rsidR="00DC0BFB" w:rsidRPr="00152FE0" w:rsidRDefault="00DC0BFB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организатора-преподавателя ОБЖ;</w:t>
      </w:r>
    </w:p>
    <w:p w14:paraId="5F04A0F9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Заместитель директора по административно-хозяйственной части:</w:t>
      </w:r>
    </w:p>
    <w:p w14:paraId="4FA046A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водителя автомобиля;</w:t>
      </w:r>
    </w:p>
    <w:p w14:paraId="52C23D9E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технических работников;</w:t>
      </w:r>
    </w:p>
    <w:p w14:paraId="00C2B9E8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сторожей;</w:t>
      </w:r>
    </w:p>
    <w:p w14:paraId="4962B526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операторов котельной;</w:t>
      </w:r>
    </w:p>
    <w:p w14:paraId="6ACC51AA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машиниста по стирке белья;</w:t>
      </w:r>
    </w:p>
    <w:p w14:paraId="3B65CA6A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к</w:t>
      </w:r>
      <w:r w:rsidR="00896A68" w:rsidRPr="00152FE0">
        <w:rPr>
          <w:spacing w:val="0"/>
          <w:sz w:val="28"/>
          <w:szCs w:val="28"/>
        </w:rPr>
        <w:t>а</w:t>
      </w:r>
      <w:r w:rsidRPr="00152FE0">
        <w:rPr>
          <w:spacing w:val="0"/>
          <w:sz w:val="28"/>
          <w:szCs w:val="28"/>
        </w:rPr>
        <w:t>стеляншу;</w:t>
      </w:r>
    </w:p>
    <w:p w14:paraId="4B130E76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рабочего по обслуживанию и ремонту зданий;</w:t>
      </w:r>
    </w:p>
    <w:p w14:paraId="351EA96C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уборщика служебных помещений;</w:t>
      </w:r>
    </w:p>
    <w:p w14:paraId="745664EE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вахтеров;</w:t>
      </w:r>
    </w:p>
    <w:p w14:paraId="316AF05A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дворника;</w:t>
      </w:r>
    </w:p>
    <w:p w14:paraId="6E938A21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гардеробщика.</w:t>
      </w:r>
    </w:p>
    <w:p w14:paraId="2D27013C" w14:textId="77777777" w:rsidR="005165BA" w:rsidRPr="00152FE0" w:rsidRDefault="005165BA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кладовщика</w:t>
      </w:r>
    </w:p>
    <w:p w14:paraId="4C672E57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Заведующая производством (шеф-повар):</w:t>
      </w:r>
    </w:p>
    <w:p w14:paraId="2D69ADC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кухонных рабочих;</w:t>
      </w:r>
    </w:p>
    <w:p w14:paraId="4A3B790A" w14:textId="77777777" w:rsidR="000C6553" w:rsidRPr="00152FE0" w:rsidRDefault="003910E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0C6553" w:rsidRPr="00152FE0">
        <w:rPr>
          <w:spacing w:val="0"/>
          <w:sz w:val="28"/>
          <w:szCs w:val="28"/>
        </w:rPr>
        <w:t>на поваров;</w:t>
      </w:r>
    </w:p>
    <w:p w14:paraId="669F49C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кладовщика.</w:t>
      </w:r>
    </w:p>
    <w:p w14:paraId="07DD31C8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Главный бухгалтер:</w:t>
      </w:r>
    </w:p>
    <w:p w14:paraId="4BCB6FC4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бухгалтера;</w:t>
      </w:r>
    </w:p>
    <w:p w14:paraId="568B8F30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экономист</w:t>
      </w:r>
      <w:r w:rsidR="005165BA" w:rsidRPr="00152FE0">
        <w:rPr>
          <w:spacing w:val="0"/>
          <w:sz w:val="28"/>
          <w:szCs w:val="28"/>
        </w:rPr>
        <w:t>а</w:t>
      </w:r>
      <w:r w:rsidRPr="00152FE0">
        <w:rPr>
          <w:spacing w:val="0"/>
          <w:sz w:val="28"/>
          <w:szCs w:val="28"/>
        </w:rPr>
        <w:t>;</w:t>
      </w:r>
    </w:p>
    <w:p w14:paraId="43010E3D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 на инженера-программиста.</w:t>
      </w:r>
    </w:p>
    <w:p w14:paraId="1A8BFFEC" w14:textId="77777777" w:rsidR="004A6E69" w:rsidRPr="00152FE0" w:rsidRDefault="004A6E69" w:rsidP="00EB2E1B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Председатель </w:t>
      </w:r>
      <w:r w:rsidR="003910E9">
        <w:rPr>
          <w:spacing w:val="0"/>
          <w:sz w:val="28"/>
          <w:szCs w:val="28"/>
        </w:rPr>
        <w:t>СТК</w:t>
      </w:r>
      <w:r w:rsidR="00EB2E1B">
        <w:rPr>
          <w:spacing w:val="0"/>
          <w:sz w:val="28"/>
          <w:szCs w:val="28"/>
        </w:rPr>
        <w:t xml:space="preserve"> вправе вносить предложения по премированию отдельных категорий сотрудников.</w:t>
      </w:r>
    </w:p>
    <w:p w14:paraId="07E5B856" w14:textId="77777777" w:rsidR="00D30043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709" w:firstLine="709"/>
        <w:jc w:val="both"/>
        <w:rPr>
          <w:spacing w:val="0"/>
          <w:sz w:val="28"/>
          <w:szCs w:val="28"/>
        </w:rPr>
      </w:pPr>
      <w:r w:rsidRPr="003910E9">
        <w:rPr>
          <w:spacing w:val="0"/>
          <w:sz w:val="28"/>
          <w:szCs w:val="28"/>
        </w:rPr>
        <w:t>Заведующие кафедрами по порядку представления работников для установления премирования работают в тесном контакте с заместител</w:t>
      </w:r>
      <w:r w:rsidR="003910E9" w:rsidRPr="003910E9">
        <w:rPr>
          <w:spacing w:val="0"/>
          <w:sz w:val="28"/>
          <w:szCs w:val="28"/>
        </w:rPr>
        <w:t>ями</w:t>
      </w:r>
      <w:r w:rsidRPr="003910E9">
        <w:rPr>
          <w:spacing w:val="0"/>
          <w:sz w:val="28"/>
          <w:szCs w:val="28"/>
        </w:rPr>
        <w:t xml:space="preserve"> директора по учебной работе, заместителем директора по воспитательной работе</w:t>
      </w:r>
      <w:r w:rsidR="003910E9" w:rsidRPr="003910E9">
        <w:rPr>
          <w:spacing w:val="0"/>
          <w:sz w:val="28"/>
          <w:szCs w:val="28"/>
        </w:rPr>
        <w:t>.</w:t>
      </w:r>
    </w:p>
    <w:p w14:paraId="12DD662E" w14:textId="77777777" w:rsidR="003910E9" w:rsidRPr="003910E9" w:rsidRDefault="003910E9" w:rsidP="003910E9">
      <w:pPr>
        <w:pStyle w:val="a4"/>
        <w:widowControl/>
        <w:shd w:val="clear" w:color="auto" w:fill="auto"/>
        <w:spacing w:line="240" w:lineRule="auto"/>
        <w:ind w:left="1418"/>
        <w:jc w:val="both"/>
        <w:rPr>
          <w:spacing w:val="0"/>
          <w:sz w:val="28"/>
          <w:szCs w:val="28"/>
        </w:rPr>
      </w:pPr>
    </w:p>
    <w:p w14:paraId="52A5A942" w14:textId="77777777" w:rsidR="004A6E69" w:rsidRPr="00152FE0" w:rsidRDefault="004A6E69" w:rsidP="003910E9">
      <w:pPr>
        <w:pStyle w:val="a7"/>
        <w:numPr>
          <w:ilvl w:val="0"/>
          <w:numId w:val="12"/>
        </w:numPr>
        <w:spacing w:after="0" w:line="240" w:lineRule="auto"/>
        <w:ind w:left="-142" w:hanging="218"/>
        <w:jc w:val="center"/>
        <w:rPr>
          <w:rStyle w:val="30"/>
          <w:b w:val="0"/>
          <w:sz w:val="28"/>
          <w:szCs w:val="28"/>
        </w:rPr>
      </w:pPr>
      <w:r w:rsidRPr="00152FE0">
        <w:rPr>
          <w:rStyle w:val="30"/>
          <w:b w:val="0"/>
          <w:sz w:val="28"/>
          <w:szCs w:val="28"/>
        </w:rPr>
        <w:t>Условия изменения или прекращения выплат</w:t>
      </w:r>
      <w:r w:rsidR="005165BA" w:rsidRPr="00152FE0">
        <w:rPr>
          <w:rStyle w:val="30"/>
          <w:b w:val="0"/>
          <w:sz w:val="28"/>
          <w:szCs w:val="28"/>
        </w:rPr>
        <w:t>ы</w:t>
      </w:r>
      <w:r w:rsidRPr="00152FE0">
        <w:rPr>
          <w:rStyle w:val="30"/>
          <w:b w:val="0"/>
          <w:sz w:val="28"/>
          <w:szCs w:val="28"/>
        </w:rPr>
        <w:t xml:space="preserve"> </w:t>
      </w:r>
      <w:r w:rsidR="005165BA" w:rsidRPr="00152FE0">
        <w:rPr>
          <w:rStyle w:val="30"/>
          <w:b w:val="0"/>
          <w:sz w:val="28"/>
          <w:szCs w:val="28"/>
        </w:rPr>
        <w:t xml:space="preserve">надбавки за качество </w:t>
      </w:r>
      <w:r w:rsidR="003910E9">
        <w:rPr>
          <w:rStyle w:val="30"/>
          <w:b w:val="0"/>
          <w:sz w:val="28"/>
          <w:szCs w:val="28"/>
        </w:rPr>
        <w:t>в</w:t>
      </w:r>
      <w:r w:rsidR="005165BA" w:rsidRPr="00152FE0">
        <w:rPr>
          <w:rStyle w:val="30"/>
          <w:b w:val="0"/>
          <w:sz w:val="28"/>
          <w:szCs w:val="28"/>
        </w:rPr>
        <w:t>ыполняемых работ</w:t>
      </w:r>
      <w:r w:rsidR="009F365C" w:rsidRPr="00152FE0">
        <w:rPr>
          <w:rStyle w:val="30"/>
          <w:b w:val="0"/>
          <w:sz w:val="28"/>
          <w:szCs w:val="28"/>
        </w:rPr>
        <w:t>, премий и материальной помощи</w:t>
      </w:r>
    </w:p>
    <w:p w14:paraId="385B2BCF" w14:textId="77777777" w:rsidR="004A6E69" w:rsidRPr="00152FE0" w:rsidRDefault="00903DF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Надбавка за качество выполняемых работ </w:t>
      </w:r>
      <w:r w:rsidR="00D30043" w:rsidRPr="00152FE0">
        <w:rPr>
          <w:spacing w:val="0"/>
          <w:sz w:val="28"/>
          <w:szCs w:val="28"/>
        </w:rPr>
        <w:t>и премии в течение</w:t>
      </w:r>
      <w:r w:rsidR="004A6E69" w:rsidRPr="00152FE0">
        <w:rPr>
          <w:spacing w:val="0"/>
          <w:sz w:val="28"/>
          <w:szCs w:val="28"/>
        </w:rPr>
        <w:t xml:space="preserve"> года могут быть изменены, либо прекращены в зависимости от показателей деятельности работника </w:t>
      </w:r>
      <w:r w:rsidR="0001249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1249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4A6E69" w:rsidRPr="00152FE0">
        <w:rPr>
          <w:spacing w:val="0"/>
          <w:sz w:val="28"/>
          <w:szCs w:val="28"/>
        </w:rPr>
        <w:t xml:space="preserve"> в обеспечении нормальной организации образовательного процесса.</w:t>
      </w:r>
    </w:p>
    <w:p w14:paraId="1CAC6E15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Директору </w:t>
      </w:r>
      <w:r w:rsidR="00012493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12493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="00070FF1" w:rsidRPr="00152FE0">
        <w:rPr>
          <w:spacing w:val="0"/>
          <w:sz w:val="28"/>
          <w:szCs w:val="28"/>
        </w:rPr>
        <w:t xml:space="preserve"> </w:t>
      </w:r>
      <w:r w:rsidRPr="00152FE0">
        <w:rPr>
          <w:spacing w:val="0"/>
          <w:sz w:val="28"/>
          <w:szCs w:val="28"/>
        </w:rPr>
        <w:t xml:space="preserve">изменение или прекращение выплат </w:t>
      </w:r>
      <w:r w:rsidR="00D87879" w:rsidRPr="00152FE0">
        <w:rPr>
          <w:spacing w:val="0"/>
          <w:sz w:val="28"/>
          <w:szCs w:val="28"/>
        </w:rPr>
        <w:t>надбавки за качество выполняемых работ</w:t>
      </w:r>
      <w:r w:rsidRPr="00152FE0">
        <w:rPr>
          <w:spacing w:val="0"/>
          <w:sz w:val="28"/>
          <w:szCs w:val="28"/>
        </w:rPr>
        <w:t xml:space="preserve"> или премий в течении года производится на основании приказа Министерства общего и профессионального образования </w:t>
      </w:r>
      <w:r w:rsidRPr="00152FE0">
        <w:rPr>
          <w:spacing w:val="0"/>
          <w:sz w:val="28"/>
          <w:szCs w:val="28"/>
        </w:rPr>
        <w:lastRenderedPageBreak/>
        <w:t>Ростовской области по представлению начальников отделов Министерства общего и профессионального образования Ростовской области.</w:t>
      </w:r>
    </w:p>
    <w:p w14:paraId="1E07D2DA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Основанием для снижения или лишения </w:t>
      </w:r>
      <w:r w:rsidR="00903DF9" w:rsidRPr="00152FE0">
        <w:rPr>
          <w:spacing w:val="0"/>
          <w:sz w:val="28"/>
          <w:szCs w:val="28"/>
        </w:rPr>
        <w:t>надбавки за качество выполняемых работ</w:t>
      </w:r>
      <w:r w:rsidRPr="00152FE0">
        <w:rPr>
          <w:spacing w:val="0"/>
          <w:sz w:val="28"/>
          <w:szCs w:val="28"/>
        </w:rPr>
        <w:t xml:space="preserve"> или премий может служить:</w:t>
      </w:r>
    </w:p>
    <w:p w14:paraId="2D30CA04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грубое нарушение Устава, правил внутреннего трудового распорядка </w:t>
      </w:r>
      <w:r w:rsidR="00070FF1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070FF1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;</w:t>
      </w:r>
    </w:p>
    <w:p w14:paraId="43C2C69B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неисполнение или ненадлежащее исполнение работником, по его вине, возложенных на него трудовых обязанностей, поручений, заданий директора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, его заместителей, главного бухгалтера;</w:t>
      </w:r>
    </w:p>
    <w:p w14:paraId="224A0945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наличие обоснованных выводов и замечаний проверяющих комиссий о нарушении трудовой дисциплины, качества оказываемых услуг работником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;</w:t>
      </w:r>
    </w:p>
    <w:p w14:paraId="0D525132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резкое снижение показателей, по которым были установлены </w:t>
      </w:r>
      <w:r w:rsidR="00903DF9" w:rsidRPr="00152FE0">
        <w:rPr>
          <w:spacing w:val="0"/>
          <w:sz w:val="28"/>
          <w:szCs w:val="28"/>
        </w:rPr>
        <w:t>надбавка за качество</w:t>
      </w:r>
      <w:r w:rsidRPr="00152FE0">
        <w:rPr>
          <w:spacing w:val="0"/>
          <w:sz w:val="28"/>
          <w:szCs w:val="28"/>
        </w:rPr>
        <w:t xml:space="preserve"> или премии;</w:t>
      </w:r>
    </w:p>
    <w:p w14:paraId="2A019653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наличие дисциплинарного взыскания;</w:t>
      </w:r>
    </w:p>
    <w:p w14:paraId="19F0B99C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наличие обоснованных жалоб с</w:t>
      </w:r>
      <w:r w:rsidR="00CF037E" w:rsidRPr="00152FE0">
        <w:rPr>
          <w:spacing w:val="0"/>
          <w:sz w:val="28"/>
          <w:szCs w:val="28"/>
        </w:rPr>
        <w:t xml:space="preserve">о </w:t>
      </w:r>
      <w:r w:rsidRPr="00152FE0">
        <w:rPr>
          <w:spacing w:val="0"/>
          <w:sz w:val="28"/>
          <w:szCs w:val="28"/>
        </w:rPr>
        <w:t xml:space="preserve">стороны </w:t>
      </w:r>
      <w:r w:rsidR="00CF037E" w:rsidRPr="00152FE0">
        <w:rPr>
          <w:spacing w:val="0"/>
          <w:sz w:val="28"/>
          <w:szCs w:val="28"/>
        </w:rPr>
        <w:t>обучающихся</w:t>
      </w:r>
      <w:r w:rsidRPr="00152FE0">
        <w:rPr>
          <w:spacing w:val="0"/>
          <w:sz w:val="28"/>
          <w:szCs w:val="28"/>
        </w:rPr>
        <w:t xml:space="preserve">, родителей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;</w:t>
      </w:r>
    </w:p>
    <w:p w14:paraId="430D45C7" w14:textId="77777777" w:rsidR="004A6E69" w:rsidRPr="00152FE0" w:rsidRDefault="004A6E69" w:rsidP="00265DB4">
      <w:pPr>
        <w:pStyle w:val="a4"/>
        <w:widowControl/>
        <w:numPr>
          <w:ilvl w:val="0"/>
          <w:numId w:val="13"/>
        </w:numPr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прочие обоснования, следствием которых явилось ухудшение образовательной, финансовой, хозяйственной деятельности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.</w:t>
      </w:r>
    </w:p>
    <w:p w14:paraId="6F3AAE4B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Основанием для назначения </w:t>
      </w:r>
      <w:r w:rsidR="00903DF9" w:rsidRPr="00152FE0">
        <w:rPr>
          <w:spacing w:val="0"/>
          <w:sz w:val="28"/>
          <w:szCs w:val="28"/>
        </w:rPr>
        <w:t>надбавки за качество выполняемых работ</w:t>
      </w:r>
      <w:r w:rsidRPr="00152FE0">
        <w:rPr>
          <w:spacing w:val="0"/>
          <w:sz w:val="28"/>
          <w:szCs w:val="28"/>
        </w:rPr>
        <w:t xml:space="preserve"> и премий может служить снятие с работника дисциплинарного взыскания.</w:t>
      </w:r>
    </w:p>
    <w:p w14:paraId="393D6CA1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 xml:space="preserve">Заместителям директора, главному бухгалтеру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 xml:space="preserve"> изменение или прекращение выплат </w:t>
      </w:r>
      <w:r w:rsidR="00903DF9" w:rsidRPr="00152FE0">
        <w:rPr>
          <w:spacing w:val="0"/>
          <w:sz w:val="28"/>
          <w:szCs w:val="28"/>
        </w:rPr>
        <w:t xml:space="preserve">надбавки за качество выполняемых работ </w:t>
      </w:r>
      <w:r w:rsidRPr="00152FE0">
        <w:rPr>
          <w:spacing w:val="0"/>
          <w:sz w:val="28"/>
          <w:szCs w:val="28"/>
        </w:rPr>
        <w:t xml:space="preserve">или премий в течении года производится на основании приказа директора </w:t>
      </w:r>
      <w:r w:rsidR="00CF037E" w:rsidRPr="00152FE0">
        <w:rPr>
          <w:spacing w:val="0"/>
          <w:sz w:val="28"/>
          <w:szCs w:val="28"/>
        </w:rPr>
        <w:t xml:space="preserve">ГБОУ РО </w:t>
      </w:r>
      <w:r w:rsidR="004B63D3" w:rsidRPr="00152FE0">
        <w:rPr>
          <w:spacing w:val="0"/>
          <w:sz w:val="28"/>
          <w:szCs w:val="28"/>
        </w:rPr>
        <w:t>«</w:t>
      </w:r>
      <w:r w:rsidR="00CF037E" w:rsidRPr="00152FE0">
        <w:rPr>
          <w:spacing w:val="0"/>
          <w:sz w:val="28"/>
          <w:szCs w:val="28"/>
        </w:rPr>
        <w:t>Таганрогский педагогический лицей-интернат</w:t>
      </w:r>
      <w:r w:rsidR="004B63D3" w:rsidRPr="00152FE0">
        <w:rPr>
          <w:spacing w:val="0"/>
          <w:sz w:val="28"/>
          <w:szCs w:val="28"/>
        </w:rPr>
        <w:t>»</w:t>
      </w:r>
      <w:r w:rsidRPr="00152FE0">
        <w:rPr>
          <w:spacing w:val="0"/>
          <w:sz w:val="28"/>
          <w:szCs w:val="28"/>
        </w:rPr>
        <w:t>.</w:t>
      </w:r>
    </w:p>
    <w:p w14:paraId="047D4039" w14:textId="77777777" w:rsidR="004A6E69" w:rsidRPr="00152FE0" w:rsidRDefault="004A6E6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Выплата материальной помощи работникам может быть приостановлена либо не выплачена ввиду отсутствия финансовых средств.</w:t>
      </w:r>
    </w:p>
    <w:p w14:paraId="5415751E" w14:textId="77777777" w:rsidR="00D87879" w:rsidRPr="00152FE0" w:rsidRDefault="00D87879" w:rsidP="00265DB4">
      <w:pPr>
        <w:pStyle w:val="a4"/>
        <w:shd w:val="clear" w:color="auto" w:fill="auto"/>
        <w:spacing w:line="240" w:lineRule="auto"/>
        <w:ind w:left="357" w:right="23"/>
        <w:jc w:val="left"/>
        <w:rPr>
          <w:color w:val="000000"/>
          <w:sz w:val="28"/>
          <w:szCs w:val="28"/>
        </w:rPr>
      </w:pPr>
      <w:r w:rsidRPr="00152FE0">
        <w:rPr>
          <w:color w:val="000000"/>
          <w:sz w:val="28"/>
          <w:szCs w:val="28"/>
        </w:rPr>
        <w:t> </w:t>
      </w:r>
    </w:p>
    <w:p w14:paraId="563AD265" w14:textId="77777777" w:rsidR="00D87879" w:rsidRPr="00152FE0" w:rsidRDefault="00D87879" w:rsidP="00265DB4">
      <w:pPr>
        <w:pStyle w:val="a7"/>
        <w:numPr>
          <w:ilvl w:val="0"/>
          <w:numId w:val="12"/>
        </w:numPr>
        <w:spacing w:after="0" w:line="240" w:lineRule="auto"/>
        <w:jc w:val="center"/>
        <w:rPr>
          <w:rStyle w:val="30"/>
          <w:b w:val="0"/>
          <w:sz w:val="28"/>
          <w:szCs w:val="28"/>
        </w:rPr>
      </w:pPr>
      <w:r w:rsidRPr="00152FE0">
        <w:rPr>
          <w:rStyle w:val="30"/>
          <w:b w:val="0"/>
          <w:sz w:val="28"/>
          <w:szCs w:val="28"/>
        </w:rPr>
        <w:t>Заключительные положения</w:t>
      </w:r>
    </w:p>
    <w:p w14:paraId="29A64602" w14:textId="77777777" w:rsidR="00D87879" w:rsidRPr="00152FE0" w:rsidRDefault="00D8787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</w:t>
      </w:r>
      <w:r w:rsidR="00D30043" w:rsidRPr="00152FE0">
        <w:rPr>
          <w:spacing w:val="0"/>
          <w:sz w:val="28"/>
          <w:szCs w:val="28"/>
        </w:rPr>
        <w:t>еменной нетрудоспособности и т.д</w:t>
      </w:r>
      <w:r w:rsidRPr="00152FE0">
        <w:rPr>
          <w:spacing w:val="0"/>
          <w:sz w:val="28"/>
          <w:szCs w:val="28"/>
        </w:rPr>
        <w:t>.</w:t>
      </w:r>
    </w:p>
    <w:p w14:paraId="6AD881FB" w14:textId="77777777" w:rsidR="004A6E69" w:rsidRPr="00152FE0" w:rsidRDefault="00D87879" w:rsidP="00265DB4">
      <w:pPr>
        <w:pStyle w:val="a4"/>
        <w:widowControl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152FE0">
        <w:rPr>
          <w:spacing w:val="0"/>
          <w:sz w:val="28"/>
          <w:szCs w:val="28"/>
        </w:rPr>
        <w:t>Настоящее Положение является неотъемлемым приложением к коллективному договору, может изменяться или заменяться новым в установленном порядке.</w:t>
      </w:r>
    </w:p>
    <w:p w14:paraId="0EFF706C" w14:textId="77777777" w:rsidR="00D87879" w:rsidRPr="00152FE0" w:rsidRDefault="00D87879" w:rsidP="00265DB4">
      <w:pPr>
        <w:pStyle w:val="a4"/>
        <w:widowControl/>
        <w:shd w:val="clear" w:color="auto" w:fill="auto"/>
        <w:spacing w:line="240" w:lineRule="auto"/>
        <w:ind w:left="709"/>
        <w:jc w:val="both"/>
        <w:rPr>
          <w:spacing w:val="0"/>
          <w:sz w:val="28"/>
          <w:szCs w:val="28"/>
        </w:rPr>
      </w:pPr>
    </w:p>
    <w:sectPr w:rsidR="00D87879" w:rsidRPr="00152FE0" w:rsidSect="00B742F5">
      <w:type w:val="continuous"/>
      <w:pgSz w:w="11909" w:h="16838"/>
      <w:pgMar w:top="851" w:right="851" w:bottom="851" w:left="1701" w:header="0" w:footer="6" w:gutter="9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897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F7DC5"/>
    <w:multiLevelType w:val="hybridMultilevel"/>
    <w:tmpl w:val="930E035A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 w15:restartNumberingAfterBreak="0">
    <w:nsid w:val="28CE303C"/>
    <w:multiLevelType w:val="hybridMultilevel"/>
    <w:tmpl w:val="A53095BE"/>
    <w:lvl w:ilvl="0" w:tplc="4F5C0F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3FA9048">
      <w:numFmt w:val="bullet"/>
      <w:lvlText w:val="•"/>
      <w:lvlJc w:val="left"/>
      <w:pPr>
        <w:ind w:left="2002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 w15:restartNumberingAfterBreak="0">
    <w:nsid w:val="2B742EE4"/>
    <w:multiLevelType w:val="hybridMultilevel"/>
    <w:tmpl w:val="4DBC9BC6"/>
    <w:lvl w:ilvl="0" w:tplc="54A47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9571E"/>
    <w:multiLevelType w:val="hybridMultilevel"/>
    <w:tmpl w:val="A9A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ED4C1A"/>
    <w:multiLevelType w:val="hybridMultilevel"/>
    <w:tmpl w:val="00FE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4B"/>
    <w:rsid w:val="00002226"/>
    <w:rsid w:val="00012493"/>
    <w:rsid w:val="00024069"/>
    <w:rsid w:val="00070FF1"/>
    <w:rsid w:val="000A67E1"/>
    <w:rsid w:val="000C6553"/>
    <w:rsid w:val="00113BA0"/>
    <w:rsid w:val="00152FE0"/>
    <w:rsid w:val="001551C0"/>
    <w:rsid w:val="00183F05"/>
    <w:rsid w:val="00186DC0"/>
    <w:rsid w:val="001B4EDC"/>
    <w:rsid w:val="00231FC7"/>
    <w:rsid w:val="00244DBD"/>
    <w:rsid w:val="00265DB4"/>
    <w:rsid w:val="002B0E63"/>
    <w:rsid w:val="003313AA"/>
    <w:rsid w:val="003910E9"/>
    <w:rsid w:val="003A5479"/>
    <w:rsid w:val="003C437B"/>
    <w:rsid w:val="003E4D9C"/>
    <w:rsid w:val="00413C5F"/>
    <w:rsid w:val="00466A32"/>
    <w:rsid w:val="004A6E69"/>
    <w:rsid w:val="004A7F1F"/>
    <w:rsid w:val="004B63D3"/>
    <w:rsid w:val="005165BA"/>
    <w:rsid w:val="0054375A"/>
    <w:rsid w:val="00545C29"/>
    <w:rsid w:val="005D3331"/>
    <w:rsid w:val="005D40AD"/>
    <w:rsid w:val="005D7FE9"/>
    <w:rsid w:val="006A5EF0"/>
    <w:rsid w:val="006B114B"/>
    <w:rsid w:val="00737059"/>
    <w:rsid w:val="00765906"/>
    <w:rsid w:val="007A7293"/>
    <w:rsid w:val="007D4B86"/>
    <w:rsid w:val="007F10D4"/>
    <w:rsid w:val="00896A68"/>
    <w:rsid w:val="008E631E"/>
    <w:rsid w:val="00903DF9"/>
    <w:rsid w:val="009168E3"/>
    <w:rsid w:val="00930D0E"/>
    <w:rsid w:val="009B2E1A"/>
    <w:rsid w:val="009B7C23"/>
    <w:rsid w:val="009F365C"/>
    <w:rsid w:val="00A03591"/>
    <w:rsid w:val="00A06C2E"/>
    <w:rsid w:val="00A50C2D"/>
    <w:rsid w:val="00AA5FFC"/>
    <w:rsid w:val="00B1734E"/>
    <w:rsid w:val="00B26B81"/>
    <w:rsid w:val="00B555AC"/>
    <w:rsid w:val="00B742F5"/>
    <w:rsid w:val="00B93CB7"/>
    <w:rsid w:val="00C123F0"/>
    <w:rsid w:val="00C951D9"/>
    <w:rsid w:val="00CC5B7A"/>
    <w:rsid w:val="00CE6E47"/>
    <w:rsid w:val="00CF037E"/>
    <w:rsid w:val="00D30043"/>
    <w:rsid w:val="00D4338E"/>
    <w:rsid w:val="00D87879"/>
    <w:rsid w:val="00D92BD2"/>
    <w:rsid w:val="00DB4889"/>
    <w:rsid w:val="00DC0BFB"/>
    <w:rsid w:val="00E33B2C"/>
    <w:rsid w:val="00E75F0E"/>
    <w:rsid w:val="00E95FE6"/>
    <w:rsid w:val="00EB2E1B"/>
    <w:rsid w:val="00F718FC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477E4"/>
  <w14:defaultImageDpi w14:val="0"/>
  <w15:docId w15:val="{AAC5B0E4-A799-46B2-8090-52EC20E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uiPriority w:val="99"/>
    <w:locked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BodytextExact">
    <w:name w:val="Body text Exact"/>
    <w:basedOn w:val="a0"/>
    <w:uiPriority w:val="99"/>
    <w:rPr>
      <w:rFonts w:ascii="Times New Roman" w:hAnsi="Times New Roman" w:cs="Times New Roman"/>
      <w:spacing w:val="12"/>
      <w:sz w:val="23"/>
      <w:szCs w:val="23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color w:val="auto"/>
      <w:spacing w:val="10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Franklin Gothic Heavy" w:hAnsi="Franklin Gothic Heavy" w:cs="Franklin Gothic Heavy"/>
      <w:w w:val="40"/>
      <w:sz w:val="8"/>
      <w:szCs w:val="8"/>
      <w:u w:val="none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10"/>
      <w:u w:val="none"/>
    </w:rPr>
  </w:style>
  <w:style w:type="character" w:customStyle="1" w:styleId="Heading1NotBold">
    <w:name w:val="Heading #1 + Not Bold"/>
    <w:basedOn w:val="Heading1"/>
    <w:uiPriority w:val="99"/>
    <w:rPr>
      <w:rFonts w:ascii="Times New Roman" w:hAnsi="Times New Roman" w:cs="Times New Roman"/>
      <w:b w:val="0"/>
      <w:bCs w:val="0"/>
      <w:spacing w:val="10"/>
      <w:u w:val="none"/>
    </w:rPr>
  </w:style>
  <w:style w:type="character" w:customStyle="1" w:styleId="Heading12">
    <w:name w:val="Heading #1 (2)_"/>
    <w:basedOn w:val="a0"/>
    <w:link w:val="Heading120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Impact" w:hAnsi="Impact" w:cs="Impact"/>
      <w:sz w:val="16"/>
      <w:szCs w:val="16"/>
      <w:u w:val="none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pacing w:val="12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60" w:line="240" w:lineRule="atLeast"/>
    </w:pPr>
    <w:rPr>
      <w:rFonts w:ascii="Franklin Gothic Heavy" w:hAnsi="Franklin Gothic Heavy" w:cs="Franklin Gothic Heavy"/>
      <w:color w:val="auto"/>
      <w:w w:val="40"/>
      <w:sz w:val="8"/>
      <w:szCs w:val="8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60" w:after="30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Heading120">
    <w:name w:val="Heading #1 (2)"/>
    <w:basedOn w:val="a"/>
    <w:link w:val="Heading12"/>
    <w:uiPriority w:val="99"/>
    <w:pPr>
      <w:shd w:val="clear" w:color="auto" w:fill="FFFFFF"/>
      <w:spacing w:line="317" w:lineRule="exact"/>
      <w:ind w:firstLine="320"/>
      <w:jc w:val="both"/>
      <w:outlineLvl w:val="0"/>
    </w:pPr>
    <w:rPr>
      <w:rFonts w:ascii="Times New Roman" w:hAnsi="Times New Roman" w:cs="Times New Roman"/>
      <w:color w:val="auto"/>
      <w:spacing w:val="1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60" w:line="240" w:lineRule="atLeast"/>
    </w:pPr>
    <w:rPr>
      <w:rFonts w:ascii="Impact" w:hAnsi="Impact" w:cs="Impact"/>
      <w:color w:val="auto"/>
      <w:sz w:val="16"/>
      <w:szCs w:val="16"/>
    </w:rPr>
  </w:style>
  <w:style w:type="paragraph" w:styleId="a6">
    <w:name w:val="Normal (Web)"/>
    <w:basedOn w:val="a"/>
    <w:uiPriority w:val="99"/>
    <w:unhideWhenUsed/>
    <w:rsid w:val="003313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fwc">
    <w:name w:val="sfwc"/>
    <w:rsid w:val="00D87879"/>
  </w:style>
  <w:style w:type="paragraph" w:styleId="a7">
    <w:name w:val="List Paragraph"/>
    <w:basedOn w:val="a"/>
    <w:uiPriority w:val="34"/>
    <w:qFormat/>
    <w:rsid w:val="00B742F5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30">
    <w:name w:val="Основной текст (3)"/>
    <w:uiPriority w:val="99"/>
    <w:rsid w:val="00B742F5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10">
    <w:name w:val="Сетка таблицы1"/>
    <w:basedOn w:val="a1"/>
    <w:next w:val="a8"/>
    <w:uiPriority w:val="59"/>
    <w:rsid w:val="008E631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8E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93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93C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39225&amp;dst=100869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9A2B-8D9E-4CD4-9F95-C901381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Мариночка</cp:lastModifiedBy>
  <cp:revision>2</cp:revision>
  <cp:lastPrinted>2020-12-28T07:33:00Z</cp:lastPrinted>
  <dcterms:created xsi:type="dcterms:W3CDTF">2021-11-15T14:00:00Z</dcterms:created>
  <dcterms:modified xsi:type="dcterms:W3CDTF">2021-11-15T14:00:00Z</dcterms:modified>
</cp:coreProperties>
</file>